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4CAF6" w14:textId="77777777" w:rsidR="00483B07" w:rsidRDefault="00483B07" w:rsidP="00483B0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26BB2293" w14:textId="77777777" w:rsidR="00483B07" w:rsidRDefault="00483B07" w:rsidP="00483B07">
      <w:pPr>
        <w:jc w:val="center"/>
        <w:rPr>
          <w:sz w:val="28"/>
          <w:szCs w:val="28"/>
        </w:rPr>
      </w:pPr>
      <w:r>
        <w:rPr>
          <w:sz w:val="28"/>
          <w:szCs w:val="28"/>
        </w:rPr>
        <w:t>МИЧУРИНСКОГО СЕЛЬСКОГО ПОСЕЛЕНИЯ</w:t>
      </w:r>
    </w:p>
    <w:p w14:paraId="742A27C2" w14:textId="77777777" w:rsidR="00483B07" w:rsidRDefault="00483B07" w:rsidP="00483B07">
      <w:pPr>
        <w:jc w:val="center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Хабаровского муниципального района Хабаровского </w:t>
      </w:r>
      <w:r>
        <w:rPr>
          <w:rFonts w:eastAsia="Times New Roman CYR"/>
          <w:sz w:val="28"/>
          <w:szCs w:val="28"/>
        </w:rPr>
        <w:t>края</w:t>
      </w:r>
    </w:p>
    <w:p w14:paraId="10442CD3" w14:textId="77777777" w:rsidR="00483B07" w:rsidRDefault="00483B07" w:rsidP="00483B07">
      <w:pPr>
        <w:jc w:val="center"/>
        <w:rPr>
          <w:sz w:val="28"/>
          <w:szCs w:val="28"/>
        </w:rPr>
      </w:pPr>
    </w:p>
    <w:p w14:paraId="22784B22" w14:textId="77777777" w:rsidR="00483B07" w:rsidRDefault="00483B07" w:rsidP="00483B07">
      <w:pPr>
        <w:jc w:val="center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BE71ED4" w14:textId="00055803" w:rsidR="00483B07" w:rsidRDefault="00552980" w:rsidP="00483B0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25.10</w:t>
      </w:r>
      <w:r w:rsidR="00483B07">
        <w:rPr>
          <w:sz w:val="28"/>
          <w:szCs w:val="28"/>
          <w:u w:val="single"/>
        </w:rPr>
        <w:t xml:space="preserve">.2024 № </w:t>
      </w:r>
      <w:r>
        <w:rPr>
          <w:sz w:val="28"/>
          <w:szCs w:val="28"/>
          <w:u w:val="single"/>
        </w:rPr>
        <w:t>294</w:t>
      </w:r>
    </w:p>
    <w:p w14:paraId="6C96B628" w14:textId="77777777" w:rsidR="00483B07" w:rsidRDefault="00483B07" w:rsidP="00483B07">
      <w:pPr>
        <w:rPr>
          <w:rFonts w:eastAsiaTheme="minorHAnsi"/>
          <w:sz w:val="28"/>
          <w:szCs w:val="28"/>
        </w:rPr>
      </w:pPr>
      <w:r>
        <w:rPr>
          <w:spacing w:val="2"/>
          <w:sz w:val="28"/>
          <w:szCs w:val="28"/>
        </w:rPr>
        <w:t xml:space="preserve">с. </w:t>
      </w:r>
      <w:r>
        <w:rPr>
          <w:rFonts w:eastAsia="Times New Roman CYR"/>
          <w:spacing w:val="2"/>
          <w:sz w:val="28"/>
          <w:szCs w:val="28"/>
        </w:rPr>
        <w:t>Мичуринское</w:t>
      </w:r>
    </w:p>
    <w:p w14:paraId="6CD70235" w14:textId="77777777" w:rsidR="00483B07" w:rsidRDefault="00483B07" w:rsidP="00483B07">
      <w:pPr>
        <w:suppressAutoHyphens w:val="0"/>
        <w:spacing w:line="240" w:lineRule="exact"/>
        <w:rPr>
          <w:sz w:val="28"/>
          <w:szCs w:val="28"/>
          <w:lang w:eastAsia="ru-RU"/>
        </w:rPr>
      </w:pPr>
    </w:p>
    <w:p w14:paraId="0F7C97D4" w14:textId="77777777" w:rsidR="00483B07" w:rsidRDefault="00483B07" w:rsidP="00483B07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Об утверждении муниципальной 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</w:t>
      </w:r>
      <w:r>
        <w:rPr>
          <w:color w:val="000000"/>
          <w:spacing w:val="6"/>
          <w:sz w:val="28"/>
          <w:szCs w:val="28"/>
        </w:rPr>
        <w:t xml:space="preserve"> Хабаровского муниципального   района </w:t>
      </w:r>
      <w:r>
        <w:rPr>
          <w:color w:val="000000"/>
          <w:spacing w:val="9"/>
          <w:sz w:val="28"/>
          <w:szCs w:val="28"/>
        </w:rPr>
        <w:t>Хабаровского края</w:t>
      </w:r>
      <w:r>
        <w:rPr>
          <w:sz w:val="28"/>
          <w:szCs w:val="28"/>
          <w:lang w:eastAsia="ru-RU"/>
        </w:rPr>
        <w:t xml:space="preserve"> на 2025-202</w:t>
      </w:r>
      <w:r w:rsidR="00FD2C9D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годы»</w:t>
      </w:r>
    </w:p>
    <w:p w14:paraId="39D95B22" w14:textId="77777777" w:rsidR="00483B07" w:rsidRDefault="00483B07" w:rsidP="00483B07">
      <w:pPr>
        <w:suppressAutoHyphens w:val="0"/>
        <w:rPr>
          <w:sz w:val="28"/>
          <w:szCs w:val="28"/>
          <w:lang w:eastAsia="ru-RU"/>
        </w:rPr>
      </w:pPr>
      <w:r>
        <w:rPr>
          <w:lang w:eastAsia="ru-RU"/>
        </w:rPr>
        <w:t> </w:t>
      </w:r>
    </w:p>
    <w:p w14:paraId="628A0D41" w14:textId="77777777" w:rsidR="00483B07" w:rsidRDefault="00483B07" w:rsidP="00483B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Мичуринского сельского поселения</w:t>
      </w:r>
      <w:r w:rsidRPr="00BA1E79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Хабаровского   муниципального района </w:t>
      </w:r>
      <w:r>
        <w:rPr>
          <w:color w:val="000000"/>
          <w:spacing w:val="9"/>
          <w:sz w:val="28"/>
          <w:szCs w:val="28"/>
        </w:rPr>
        <w:t>Хабаровского края</w:t>
      </w:r>
      <w:r>
        <w:rPr>
          <w:sz w:val="28"/>
          <w:szCs w:val="28"/>
        </w:rPr>
        <w:t>, постановлениями администрации Мичуринского сельского поселения</w:t>
      </w:r>
      <w:r w:rsidRPr="00BA1E79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Хабаровского   муниципального района </w:t>
      </w:r>
      <w:r>
        <w:rPr>
          <w:color w:val="000000"/>
          <w:spacing w:val="9"/>
          <w:sz w:val="28"/>
          <w:szCs w:val="28"/>
        </w:rPr>
        <w:t>Хабаровского края</w:t>
      </w:r>
      <w:r>
        <w:rPr>
          <w:sz w:val="28"/>
          <w:szCs w:val="28"/>
        </w:rPr>
        <w:t xml:space="preserve"> от 04.07.2016 № 159 «Об утверждении Положения о порядке принятия решений о разработке, формирования, реализации муниципальных Программ в Мичуринском сельском поселении</w:t>
      </w:r>
      <w:r w:rsidRPr="00BA1E79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Хабаровского </w:t>
      </w:r>
      <w:r w:rsidR="00F2153D">
        <w:rPr>
          <w:color w:val="000000"/>
          <w:spacing w:val="6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 xml:space="preserve">униципального района </w:t>
      </w:r>
      <w:r>
        <w:rPr>
          <w:color w:val="000000"/>
          <w:spacing w:val="9"/>
          <w:sz w:val="28"/>
          <w:szCs w:val="28"/>
        </w:rPr>
        <w:t>Хабаровского края</w:t>
      </w:r>
      <w:r>
        <w:rPr>
          <w:sz w:val="28"/>
          <w:szCs w:val="28"/>
        </w:rPr>
        <w:t xml:space="preserve">, проведения и критерии оценки эффективности их реализации», от 04.04.2024 № 89  «О разработке муниципальной программы </w:t>
      </w:r>
      <w:r>
        <w:rPr>
          <w:sz w:val="28"/>
          <w:szCs w:val="28"/>
          <w:lang w:eastAsia="ru-RU"/>
        </w:rPr>
        <w:t xml:space="preserve">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 </w:t>
      </w:r>
      <w:r>
        <w:rPr>
          <w:color w:val="000000"/>
          <w:spacing w:val="6"/>
          <w:sz w:val="28"/>
          <w:szCs w:val="28"/>
        </w:rPr>
        <w:t xml:space="preserve">Хабаровского   муниципального района </w:t>
      </w:r>
      <w:r>
        <w:rPr>
          <w:color w:val="000000"/>
          <w:spacing w:val="9"/>
          <w:sz w:val="28"/>
          <w:szCs w:val="28"/>
        </w:rPr>
        <w:t>Хабаровского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на 2025-202</w:t>
      </w:r>
      <w:r w:rsidR="00FD2C9D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годы»</w:t>
      </w:r>
      <w:r>
        <w:rPr>
          <w:sz w:val="28"/>
          <w:szCs w:val="28"/>
        </w:rPr>
        <w:t xml:space="preserve">, администрация Мичуринского сельского поселения </w:t>
      </w:r>
      <w:r w:rsidR="00B47829">
        <w:rPr>
          <w:color w:val="000000"/>
          <w:spacing w:val="6"/>
          <w:sz w:val="28"/>
          <w:szCs w:val="28"/>
        </w:rPr>
        <w:t xml:space="preserve">Хабаровского   муниципального </w:t>
      </w:r>
      <w:r>
        <w:rPr>
          <w:color w:val="000000"/>
          <w:spacing w:val="6"/>
          <w:sz w:val="28"/>
          <w:szCs w:val="28"/>
        </w:rPr>
        <w:t xml:space="preserve">района </w:t>
      </w:r>
      <w:r>
        <w:rPr>
          <w:color w:val="000000"/>
          <w:spacing w:val="9"/>
          <w:sz w:val="28"/>
          <w:szCs w:val="28"/>
        </w:rPr>
        <w:t>Хабаровского  края</w:t>
      </w:r>
    </w:p>
    <w:p w14:paraId="652B51A6" w14:textId="77777777" w:rsidR="00483B07" w:rsidRDefault="00483B07" w:rsidP="00483B07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49E841BE" w14:textId="77777777" w:rsidR="00483B07" w:rsidRDefault="00483B07" w:rsidP="00483B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eastAsia="ru-RU"/>
        </w:rPr>
        <w:t>Утвердить прилагаемую муниципальную программу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</w:t>
      </w:r>
      <w:r>
        <w:rPr>
          <w:color w:val="000000"/>
          <w:spacing w:val="6"/>
          <w:sz w:val="28"/>
          <w:szCs w:val="28"/>
        </w:rPr>
        <w:t xml:space="preserve"> Хабаровского   муниципального района </w:t>
      </w:r>
      <w:r>
        <w:rPr>
          <w:color w:val="000000"/>
          <w:spacing w:val="9"/>
          <w:sz w:val="28"/>
          <w:szCs w:val="28"/>
        </w:rPr>
        <w:t xml:space="preserve">Хабаровского края </w:t>
      </w:r>
      <w:r>
        <w:rPr>
          <w:sz w:val="28"/>
          <w:szCs w:val="28"/>
          <w:lang w:eastAsia="ru-RU"/>
        </w:rPr>
        <w:t>на 2025-202</w:t>
      </w:r>
      <w:r w:rsidR="00FD2C9D">
        <w:rPr>
          <w:sz w:val="28"/>
          <w:szCs w:val="28"/>
          <w:lang w:eastAsia="ru-RU"/>
        </w:rPr>
        <w:t>7</w:t>
      </w:r>
      <w:r w:rsidR="00AF2446">
        <w:rPr>
          <w:sz w:val="28"/>
          <w:szCs w:val="28"/>
          <w:lang w:eastAsia="ru-RU"/>
        </w:rPr>
        <w:t xml:space="preserve"> годы</w:t>
      </w:r>
      <w:r w:rsidR="00AC5A44">
        <w:rPr>
          <w:sz w:val="28"/>
          <w:szCs w:val="28"/>
          <w:lang w:eastAsia="ru-RU"/>
        </w:rPr>
        <w:t>.</w:t>
      </w:r>
    </w:p>
    <w:p w14:paraId="6E2EFA33" w14:textId="77777777" w:rsidR="00483B07" w:rsidRDefault="00483B07" w:rsidP="00483B07">
      <w:pPr>
        <w:ind w:left="1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AF2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информационном бюллетене Мичуринского сельского поселения </w:t>
      </w:r>
      <w:r>
        <w:rPr>
          <w:color w:val="000000"/>
          <w:spacing w:val="6"/>
          <w:sz w:val="28"/>
          <w:szCs w:val="28"/>
        </w:rPr>
        <w:t xml:space="preserve">Хабаровского   муниципального   района </w:t>
      </w:r>
      <w:r>
        <w:rPr>
          <w:color w:val="000000"/>
          <w:spacing w:val="9"/>
          <w:sz w:val="28"/>
          <w:szCs w:val="28"/>
        </w:rPr>
        <w:t>Хабаровского   края</w:t>
      </w:r>
      <w:r>
        <w:rPr>
          <w:sz w:val="28"/>
          <w:szCs w:val="28"/>
        </w:rPr>
        <w:t>.</w:t>
      </w:r>
    </w:p>
    <w:p w14:paraId="1B41711D" w14:textId="77777777" w:rsidR="00483B07" w:rsidRDefault="00AC5A44" w:rsidP="00483B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3B07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14:paraId="389D1F4E" w14:textId="77777777" w:rsidR="00AF2446" w:rsidRDefault="00AF2446" w:rsidP="00483B07">
      <w:pPr>
        <w:ind w:firstLine="567"/>
        <w:jc w:val="both"/>
        <w:rPr>
          <w:sz w:val="28"/>
          <w:szCs w:val="28"/>
        </w:rPr>
      </w:pPr>
    </w:p>
    <w:p w14:paraId="7EC6CEE5" w14:textId="77777777" w:rsidR="00AC5A44" w:rsidRDefault="00AC5A44" w:rsidP="00483B07">
      <w:pPr>
        <w:ind w:firstLine="567"/>
        <w:jc w:val="both"/>
        <w:rPr>
          <w:sz w:val="28"/>
          <w:szCs w:val="28"/>
        </w:rPr>
      </w:pPr>
    </w:p>
    <w:p w14:paraId="2BFC260C" w14:textId="77777777" w:rsidR="00483B07" w:rsidRDefault="00483B07" w:rsidP="00483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А.П. Шадрин  </w:t>
      </w:r>
    </w:p>
    <w:p w14:paraId="034C61C5" w14:textId="77777777" w:rsidR="00560C4B" w:rsidRDefault="00560C4B" w:rsidP="00483B07">
      <w:pPr>
        <w:ind w:left="4536"/>
        <w:rPr>
          <w:sz w:val="28"/>
          <w:szCs w:val="28"/>
        </w:rPr>
      </w:pPr>
    </w:p>
    <w:p w14:paraId="244F7A04" w14:textId="77777777" w:rsidR="00560C4B" w:rsidRDefault="00560C4B" w:rsidP="00483B07">
      <w:pPr>
        <w:ind w:left="4536"/>
        <w:rPr>
          <w:sz w:val="28"/>
          <w:szCs w:val="28"/>
        </w:rPr>
      </w:pPr>
    </w:p>
    <w:p w14:paraId="1808AED2" w14:textId="77777777" w:rsidR="00560C4B" w:rsidRDefault="00560C4B" w:rsidP="00483B07">
      <w:pPr>
        <w:ind w:left="4536"/>
        <w:rPr>
          <w:sz w:val="28"/>
          <w:szCs w:val="28"/>
        </w:rPr>
      </w:pPr>
    </w:p>
    <w:p w14:paraId="20275DB9" w14:textId="77777777" w:rsidR="00483B07" w:rsidRPr="00BA1E79" w:rsidRDefault="00483B07" w:rsidP="00483B07">
      <w:pPr>
        <w:ind w:left="4536"/>
        <w:rPr>
          <w:sz w:val="28"/>
          <w:szCs w:val="28"/>
        </w:rPr>
      </w:pPr>
      <w:r w:rsidRPr="00BA1E79">
        <w:rPr>
          <w:sz w:val="28"/>
          <w:szCs w:val="28"/>
        </w:rPr>
        <w:t>УТВЕРЖДЕНА</w:t>
      </w:r>
    </w:p>
    <w:p w14:paraId="214334DC" w14:textId="77777777" w:rsidR="00483B07" w:rsidRPr="00BA1E79" w:rsidRDefault="00483B07" w:rsidP="00483B07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BA1E79">
        <w:rPr>
          <w:sz w:val="28"/>
          <w:szCs w:val="28"/>
        </w:rPr>
        <w:t>остановлением администрации                                          Мичуринского сельского поселения</w:t>
      </w:r>
      <w:r>
        <w:rPr>
          <w:sz w:val="28"/>
          <w:szCs w:val="28"/>
        </w:rPr>
        <w:t xml:space="preserve"> Хабаровского муниципального района Хабаровского края </w:t>
      </w:r>
    </w:p>
    <w:p w14:paraId="2A4FADAC" w14:textId="00DE9E7E" w:rsidR="00483B07" w:rsidRPr="00BA1E79" w:rsidRDefault="00552980" w:rsidP="00483B07">
      <w:pPr>
        <w:ind w:left="4536"/>
        <w:rPr>
          <w:spacing w:val="-8"/>
          <w:sz w:val="28"/>
          <w:szCs w:val="28"/>
        </w:rPr>
      </w:pPr>
      <w:r>
        <w:rPr>
          <w:sz w:val="28"/>
          <w:szCs w:val="28"/>
        </w:rPr>
        <w:t>от 25.10</w:t>
      </w:r>
      <w:r w:rsidR="00483B07" w:rsidRPr="00BA1E79">
        <w:rPr>
          <w:sz w:val="28"/>
          <w:szCs w:val="28"/>
        </w:rPr>
        <w:t xml:space="preserve">.2024 № </w:t>
      </w:r>
      <w:r>
        <w:rPr>
          <w:sz w:val="28"/>
          <w:szCs w:val="28"/>
        </w:rPr>
        <w:t>294</w:t>
      </w:r>
    </w:p>
    <w:p w14:paraId="4DC6597A" w14:textId="77777777" w:rsidR="00483B07" w:rsidRDefault="00483B07" w:rsidP="00483B07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    </w:t>
      </w:r>
    </w:p>
    <w:p w14:paraId="4D638DCA" w14:textId="77777777" w:rsidR="00B47829" w:rsidRDefault="00B47829" w:rsidP="00B47829">
      <w:pPr>
        <w:jc w:val="center"/>
        <w:rPr>
          <w:sz w:val="28"/>
          <w:szCs w:val="28"/>
        </w:rPr>
      </w:pPr>
    </w:p>
    <w:p w14:paraId="7F434A82" w14:textId="77777777" w:rsidR="00B47829" w:rsidRDefault="00B47829" w:rsidP="00B47829">
      <w:pPr>
        <w:jc w:val="center"/>
        <w:rPr>
          <w:sz w:val="28"/>
          <w:szCs w:val="28"/>
        </w:rPr>
      </w:pPr>
    </w:p>
    <w:p w14:paraId="538E4C0B" w14:textId="77777777" w:rsidR="00B47829" w:rsidRPr="00B47829" w:rsidRDefault="00B47829" w:rsidP="00B47829">
      <w:pPr>
        <w:jc w:val="center"/>
        <w:rPr>
          <w:sz w:val="28"/>
          <w:szCs w:val="28"/>
        </w:rPr>
      </w:pPr>
      <w:r w:rsidRPr="00B47829">
        <w:rPr>
          <w:sz w:val="28"/>
          <w:szCs w:val="28"/>
        </w:rPr>
        <w:t xml:space="preserve">МУНИЦИПАЛЬНАЯ ПРОГРАММА </w:t>
      </w:r>
    </w:p>
    <w:p w14:paraId="150834B7" w14:textId="77777777" w:rsidR="00B47829" w:rsidRPr="00B47829" w:rsidRDefault="00B47829" w:rsidP="00B47829">
      <w:pPr>
        <w:jc w:val="center"/>
        <w:rPr>
          <w:sz w:val="28"/>
          <w:szCs w:val="28"/>
        </w:rPr>
      </w:pPr>
    </w:p>
    <w:p w14:paraId="76DB077A" w14:textId="77777777" w:rsidR="00B47829" w:rsidRDefault="00B47829" w:rsidP="00B47829">
      <w:pPr>
        <w:jc w:val="center"/>
        <w:rPr>
          <w:color w:val="0D0D0D" w:themeColor="text1" w:themeTint="F2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 xml:space="preserve">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 </w:t>
      </w:r>
      <w:r>
        <w:rPr>
          <w:color w:val="000000"/>
          <w:spacing w:val="6"/>
          <w:sz w:val="28"/>
          <w:szCs w:val="28"/>
        </w:rPr>
        <w:t xml:space="preserve">Хабаровского муниципального района </w:t>
      </w:r>
      <w:r>
        <w:rPr>
          <w:color w:val="000000"/>
          <w:spacing w:val="9"/>
          <w:sz w:val="28"/>
          <w:szCs w:val="28"/>
        </w:rPr>
        <w:t>Хабаровского края</w:t>
      </w:r>
      <w:r w:rsidR="000C15EE">
        <w:rPr>
          <w:color w:val="000000"/>
          <w:spacing w:val="9"/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  <w:lang w:eastAsia="ru-RU"/>
        </w:rPr>
        <w:t>на 2025- 2027 годы»</w:t>
      </w:r>
    </w:p>
    <w:p w14:paraId="4BBAB999" w14:textId="77777777" w:rsidR="00B47829" w:rsidRPr="0051035C" w:rsidRDefault="00B47829" w:rsidP="00B47829">
      <w:pPr>
        <w:spacing w:line="240" w:lineRule="exact"/>
        <w:jc w:val="center"/>
        <w:rPr>
          <w:b/>
          <w:sz w:val="28"/>
          <w:szCs w:val="28"/>
        </w:rPr>
      </w:pPr>
    </w:p>
    <w:p w14:paraId="556EFA2C" w14:textId="77777777" w:rsidR="00D1163B" w:rsidRDefault="00D1163B" w:rsidP="000C15EE">
      <w:pPr>
        <w:pStyle w:val="ConsPlusNormal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829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1D8050CA" w14:textId="77777777" w:rsidR="000C15EE" w:rsidRPr="000C15EE" w:rsidRDefault="000C15EE" w:rsidP="000C15EE">
      <w:pPr>
        <w:jc w:val="center"/>
        <w:rPr>
          <w:color w:val="000000"/>
          <w:spacing w:val="6"/>
          <w:sz w:val="28"/>
          <w:szCs w:val="28"/>
        </w:rPr>
      </w:pPr>
      <w:r w:rsidRPr="000C15EE">
        <w:rPr>
          <w:color w:val="000000"/>
          <w:spacing w:val="6"/>
          <w:sz w:val="28"/>
          <w:szCs w:val="28"/>
        </w:rPr>
        <w:t>муниципальной 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 Хабаровского муниципального района Хабаровского края на 2025- 2027 годы» (далее – Программа)</w:t>
      </w:r>
    </w:p>
    <w:p w14:paraId="5EA810F3" w14:textId="77777777" w:rsidR="000C15EE" w:rsidRDefault="000C15EE" w:rsidP="000C15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709F23A0" w14:textId="77777777" w:rsidR="000C15EE" w:rsidRPr="00483B07" w:rsidRDefault="000C15EE" w:rsidP="000C15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242699CD" w14:textId="77777777" w:rsidR="000C15EE" w:rsidRDefault="000C15EE" w:rsidP="000C15EE">
      <w:pPr>
        <w:pStyle w:val="ConsPlusNormal"/>
        <w:ind w:left="1080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9640" w:type="dxa"/>
        <w:tblInd w:w="-176" w:type="dxa"/>
        <w:tblLook w:val="04A0" w:firstRow="1" w:lastRow="0" w:firstColumn="1" w:lastColumn="0" w:noHBand="0" w:noVBand="1"/>
      </w:tblPr>
      <w:tblGrid>
        <w:gridCol w:w="2836"/>
        <w:gridCol w:w="6804"/>
      </w:tblGrid>
      <w:tr w:rsidR="000C15EE" w14:paraId="4BC806B0" w14:textId="77777777" w:rsidTr="000C15EE">
        <w:tc>
          <w:tcPr>
            <w:tcW w:w="2836" w:type="dxa"/>
          </w:tcPr>
          <w:p w14:paraId="77E71DDE" w14:textId="77777777" w:rsidR="000C15EE" w:rsidRPr="000C15EE" w:rsidRDefault="000C15EE" w:rsidP="000C15E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5E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14:paraId="7871CA07" w14:textId="77777777" w:rsidR="000C15EE" w:rsidRDefault="00F43B6A" w:rsidP="000C15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15EE" w:rsidRPr="00483B07">
              <w:rPr>
                <w:rFonts w:ascii="Times New Roman" w:hAnsi="Times New Roman" w:cs="Times New Roman"/>
                <w:sz w:val="24"/>
                <w:szCs w:val="24"/>
              </w:rPr>
              <w:t>пециалист администрации Мичуринского сельского поселения Хабаровского муниципального района Хабаровского края</w:t>
            </w:r>
            <w:r w:rsidR="000C1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605C77" w14:textId="77777777" w:rsidR="000C15EE" w:rsidRDefault="000C15EE" w:rsidP="000C15E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15EE" w14:paraId="2D8CC96C" w14:textId="77777777" w:rsidTr="000C15EE">
        <w:tc>
          <w:tcPr>
            <w:tcW w:w="2836" w:type="dxa"/>
          </w:tcPr>
          <w:p w14:paraId="53B57663" w14:textId="77777777" w:rsidR="000C15EE" w:rsidRPr="000C15EE" w:rsidRDefault="000C15EE" w:rsidP="000C15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15EE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04" w:type="dxa"/>
          </w:tcPr>
          <w:p w14:paraId="738B95BE" w14:textId="77777777" w:rsidR="000C15EE" w:rsidRDefault="00F43B6A" w:rsidP="000C15EE">
            <w:pPr>
              <w:suppressAutoHyphens w:val="0"/>
              <w:jc w:val="both"/>
              <w:rPr>
                <w:color w:val="0D0D0D" w:themeColor="text1" w:themeTint="F2"/>
                <w:lang w:eastAsia="ru-RU"/>
              </w:rPr>
            </w:pPr>
            <w:r>
              <w:rPr>
                <w:color w:val="0D0D0D" w:themeColor="text1" w:themeTint="F2"/>
                <w:lang w:eastAsia="ru-RU"/>
              </w:rPr>
              <w:t xml:space="preserve"> - </w:t>
            </w:r>
            <w:r w:rsidR="000C15EE">
              <w:rPr>
                <w:color w:val="0D0D0D" w:themeColor="text1" w:themeTint="F2"/>
                <w:lang w:eastAsia="ru-RU"/>
              </w:rPr>
              <w:t>Конституция Российской Федерации,</w:t>
            </w:r>
          </w:p>
          <w:p w14:paraId="4CFC9BCC" w14:textId="77777777" w:rsidR="000C15EE" w:rsidRDefault="000C15EE" w:rsidP="000C15EE">
            <w:pPr>
              <w:suppressAutoHyphens w:val="0"/>
              <w:jc w:val="both"/>
              <w:rPr>
                <w:color w:val="0D0D0D" w:themeColor="text1" w:themeTint="F2"/>
                <w:lang w:eastAsia="ru-RU"/>
              </w:rPr>
            </w:pPr>
            <w:r>
              <w:rPr>
                <w:color w:val="0D0D0D" w:themeColor="text1" w:themeTint="F2"/>
                <w:lang w:eastAsia="ru-RU"/>
              </w:rPr>
              <w:t xml:space="preserve"> - Федеральный Закон Российской Федерации от 06.10.2003 № 131-ФЗ «Об общих принципах организации местного самоуправления в Российской Федерации»,</w:t>
            </w:r>
          </w:p>
          <w:p w14:paraId="11F1D208" w14:textId="77777777" w:rsidR="000C15EE" w:rsidRDefault="000C15EE" w:rsidP="000C15EE">
            <w:pPr>
              <w:suppressAutoHyphens w:val="0"/>
              <w:jc w:val="both"/>
              <w:rPr>
                <w:color w:val="0D0D0D" w:themeColor="text1" w:themeTint="F2"/>
                <w:lang w:eastAsia="ru-RU"/>
              </w:rPr>
            </w:pPr>
            <w:r>
              <w:rPr>
                <w:color w:val="0D0D0D" w:themeColor="text1" w:themeTint="F2"/>
                <w:lang w:eastAsia="ru-RU"/>
              </w:rPr>
              <w:t xml:space="preserve"> - Федеральный Закон Российской Федерации от 02.03.2007 № 25-ФЗ «О муниципальной службе в Российской Федерации; </w:t>
            </w:r>
          </w:p>
          <w:p w14:paraId="0513261F" w14:textId="77777777" w:rsidR="00F43B6A" w:rsidRDefault="000C15EE" w:rsidP="000C15EE">
            <w:pPr>
              <w:suppressAutoHyphens w:val="0"/>
              <w:jc w:val="both"/>
              <w:rPr>
                <w:color w:val="0D0D0D" w:themeColor="text1" w:themeTint="F2"/>
                <w:lang w:eastAsia="ru-RU"/>
              </w:rPr>
            </w:pPr>
            <w:r>
              <w:rPr>
                <w:color w:val="0D0D0D" w:themeColor="text1" w:themeTint="F2"/>
                <w:lang w:eastAsia="ru-RU"/>
              </w:rPr>
              <w:t xml:space="preserve"> - Закон Хабаровского края от 25.07.2007 № 131 «О муниципальной службе в Хабаровском крае»,</w:t>
            </w:r>
          </w:p>
          <w:p w14:paraId="4AAA22FE" w14:textId="77777777" w:rsidR="00F43B6A" w:rsidRDefault="00F43B6A" w:rsidP="000C15EE">
            <w:pPr>
              <w:suppressAutoHyphens w:val="0"/>
              <w:jc w:val="both"/>
              <w:rPr>
                <w:lang w:eastAsia="ru-RU"/>
              </w:rPr>
            </w:pPr>
            <w:r>
              <w:rPr>
                <w:color w:val="0D0D0D" w:themeColor="text1" w:themeTint="F2"/>
                <w:lang w:eastAsia="ru-RU"/>
              </w:rPr>
              <w:t xml:space="preserve"> -</w:t>
            </w:r>
            <w:r w:rsidR="000C15EE">
              <w:rPr>
                <w:color w:val="0D0D0D" w:themeColor="text1" w:themeTint="F2"/>
                <w:lang w:eastAsia="ru-RU"/>
              </w:rPr>
              <w:t xml:space="preserve"> Решение Совета депутатов Мичуринского сельского поселения Хабаровского района Хабаровского края от 21.11.2023 № 9-4 «Об утверждении Положения о муниципальной службе в Мичуринском сельском поселении</w:t>
            </w:r>
            <w:r w:rsidR="000C15EE">
              <w:rPr>
                <w:color w:val="FF0000"/>
                <w:sz w:val="28"/>
                <w:szCs w:val="28"/>
                <w:lang w:eastAsia="ru-RU"/>
              </w:rPr>
              <w:t xml:space="preserve"> </w:t>
            </w:r>
            <w:r w:rsidR="000C15EE" w:rsidRPr="00803C6F">
              <w:rPr>
                <w:lang w:eastAsia="ru-RU"/>
              </w:rPr>
              <w:t>Хабаровского муниципального района Хабаровского края»,</w:t>
            </w:r>
          </w:p>
          <w:p w14:paraId="7C0D38CC" w14:textId="77777777" w:rsidR="00F43B6A" w:rsidRDefault="000C15EE" w:rsidP="000C15E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F43B6A">
              <w:rPr>
                <w:lang w:eastAsia="ru-RU"/>
              </w:rPr>
              <w:t xml:space="preserve">- </w:t>
            </w:r>
            <w:r>
              <w:rPr>
                <w:color w:val="0D0D0D" w:themeColor="text1" w:themeTint="F2"/>
                <w:lang w:eastAsia="ru-RU"/>
              </w:rPr>
              <w:t>Устав Мичуринского сельского поселения</w:t>
            </w:r>
            <w:r>
              <w:rPr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03C6F">
              <w:rPr>
                <w:lang w:eastAsia="ru-RU"/>
              </w:rPr>
              <w:t>Хабаровского муниципального района Хабаровского края,</w:t>
            </w:r>
            <w:r>
              <w:rPr>
                <w:lang w:eastAsia="ru-RU"/>
              </w:rPr>
              <w:t xml:space="preserve"> </w:t>
            </w:r>
          </w:p>
          <w:p w14:paraId="2248D1BD" w14:textId="77777777" w:rsidR="000C15EE" w:rsidRPr="000C15EE" w:rsidRDefault="00F43B6A" w:rsidP="000C15EE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lang w:eastAsia="ru-RU"/>
              </w:rPr>
              <w:t xml:space="preserve"> - </w:t>
            </w:r>
            <w:r w:rsidR="000C15EE">
              <w:rPr>
                <w:color w:val="0D0D0D" w:themeColor="text1" w:themeTint="F2"/>
              </w:rPr>
              <w:t xml:space="preserve">Постановление администрации Мичуринского сельского поселения от 04.04.2024 </w:t>
            </w:r>
            <w:r w:rsidR="000C15EE">
              <w:t>№ 89 «</w:t>
            </w:r>
            <w:r w:rsidR="000C15EE">
              <w:rPr>
                <w:color w:val="0D0D0D" w:themeColor="text1" w:themeTint="F2"/>
              </w:rPr>
              <w:t xml:space="preserve">О разработке муниципальной программы </w:t>
            </w:r>
            <w:r w:rsidR="000C15EE">
              <w:rPr>
                <w:color w:val="0D0D0D" w:themeColor="text1" w:themeTint="F2"/>
                <w:lang w:eastAsia="ru-RU"/>
              </w:rPr>
              <w:t>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 на 2025-2026 годы.</w:t>
            </w:r>
          </w:p>
          <w:p w14:paraId="5EA2FB3A" w14:textId="77777777" w:rsidR="000C15EE" w:rsidRDefault="000C15EE" w:rsidP="000C15E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15EE" w14:paraId="54B2FA60" w14:textId="77777777" w:rsidTr="000C15EE">
        <w:tc>
          <w:tcPr>
            <w:tcW w:w="2836" w:type="dxa"/>
          </w:tcPr>
          <w:p w14:paraId="0D17F68D" w14:textId="77777777" w:rsidR="000C15EE" w:rsidRPr="000C15EE" w:rsidRDefault="000C15EE" w:rsidP="000C15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15EE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 </w:t>
            </w:r>
          </w:p>
        </w:tc>
        <w:tc>
          <w:tcPr>
            <w:tcW w:w="6804" w:type="dxa"/>
          </w:tcPr>
          <w:p w14:paraId="6B5A292E" w14:textId="77777777" w:rsidR="000C15EE" w:rsidRDefault="00F43B6A" w:rsidP="00F43B6A">
            <w:pPr>
              <w:jc w:val="both"/>
              <w:rPr>
                <w:lang w:eastAsia="ru-RU"/>
              </w:rPr>
            </w:pPr>
            <w:r>
              <w:t>П</w:t>
            </w:r>
            <w:r w:rsidR="000C15EE" w:rsidRPr="00483B07">
              <w:t xml:space="preserve">овышение уровня профессиональной компетенции лиц, занятых в органах местного самоуправления Мичуринского сельского поселения Хабаровского муниципального района </w:t>
            </w:r>
            <w:r w:rsidR="000C15EE" w:rsidRPr="00483B07">
              <w:lastRenderedPageBreak/>
              <w:t>Хабаровского края для обеспечения эффективного</w:t>
            </w:r>
            <w:r w:rsidR="000C15EE" w:rsidRPr="00483B07">
              <w:rPr>
                <w:color w:val="0D0D0D" w:themeColor="text1" w:themeTint="F2"/>
                <w:lang w:eastAsia="ru-RU"/>
              </w:rPr>
              <w:t xml:space="preserve"> развития и совершенствования </w:t>
            </w:r>
            <w:r w:rsidR="000C15EE" w:rsidRPr="00483B07">
              <w:rPr>
                <w:lang w:eastAsia="ru-RU"/>
              </w:rPr>
              <w:t>муниципального управления</w:t>
            </w:r>
          </w:p>
          <w:p w14:paraId="7CEABF1F" w14:textId="77777777" w:rsidR="00F43B6A" w:rsidRPr="00F43B6A" w:rsidRDefault="00F43B6A" w:rsidP="00F43B6A">
            <w:pPr>
              <w:jc w:val="both"/>
              <w:rPr>
                <w:lang w:eastAsia="ru-RU"/>
              </w:rPr>
            </w:pPr>
          </w:p>
        </w:tc>
      </w:tr>
      <w:tr w:rsidR="000C15EE" w14:paraId="6679FF6C" w14:textId="77777777" w:rsidTr="000C15EE">
        <w:tc>
          <w:tcPr>
            <w:tcW w:w="2836" w:type="dxa"/>
          </w:tcPr>
          <w:p w14:paraId="713C274A" w14:textId="77777777" w:rsidR="000C15EE" w:rsidRPr="000C15EE" w:rsidRDefault="000C15EE" w:rsidP="000C15EE">
            <w:pPr>
              <w:pStyle w:val="ConsPlusNormal"/>
              <w:ind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</w:pPr>
            <w:r w:rsidRPr="000C15EE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804" w:type="dxa"/>
          </w:tcPr>
          <w:p w14:paraId="2BBC29BC" w14:textId="77777777" w:rsidR="00425172" w:rsidRDefault="00F43B6A" w:rsidP="00D67FCA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ru-RU"/>
              </w:rPr>
              <w:t>С</w:t>
            </w:r>
            <w:r w:rsidR="000C15EE" w:rsidRPr="00483B07">
              <w:rPr>
                <w:color w:val="0D0D0D" w:themeColor="text1" w:themeTint="F2"/>
                <w:lang w:eastAsia="ru-RU"/>
              </w:rPr>
              <w:t xml:space="preserve">овершенствование правовых основ местного самоуправления, муниципальной службы; </w:t>
            </w:r>
            <w:r w:rsidR="000C15EE" w:rsidRPr="00483B07">
              <w:rPr>
                <w:color w:val="0D0D0D" w:themeColor="text1" w:themeTint="F2"/>
              </w:rPr>
              <w:t xml:space="preserve">внедрение современных методов кадровой работы, направленных на повышение профессиональной компетентности служащих; </w:t>
            </w:r>
          </w:p>
          <w:p w14:paraId="6C99E1D8" w14:textId="77777777" w:rsidR="00F43B6A" w:rsidRPr="00F43B6A" w:rsidRDefault="000C15EE" w:rsidP="00EF2371">
            <w:pPr>
              <w:jc w:val="both"/>
              <w:rPr>
                <w:color w:val="0D0D0D" w:themeColor="text1" w:themeTint="F2"/>
                <w:lang w:eastAsia="ru-RU"/>
              </w:rPr>
            </w:pPr>
            <w:r w:rsidRPr="00483B07">
              <w:rPr>
                <w:color w:val="0D0D0D" w:themeColor="text1" w:themeTint="F2"/>
                <w:lang w:eastAsia="ru-RU"/>
              </w:rPr>
              <w:t>совершенствование организации муниципальной службы в Мичуринском сельском поселении</w:t>
            </w:r>
            <w:r w:rsidRPr="00483B07">
              <w:rPr>
                <w:color w:val="000000"/>
                <w:spacing w:val="6"/>
              </w:rPr>
              <w:t xml:space="preserve"> Хабаровского   муниципального района </w:t>
            </w:r>
            <w:r w:rsidRPr="00483B07">
              <w:rPr>
                <w:color w:val="000000"/>
                <w:spacing w:val="9"/>
              </w:rPr>
              <w:t>Хабаровского края</w:t>
            </w:r>
            <w:r w:rsidRPr="00483B07">
              <w:rPr>
                <w:color w:val="0D0D0D" w:themeColor="text1" w:themeTint="F2"/>
                <w:lang w:eastAsia="ru-RU"/>
              </w:rPr>
              <w:t>, повышение эффективности исполнения муниципальными служащими своих должностных обязанностей;</w:t>
            </w:r>
            <w:r w:rsidRPr="00483B07">
              <w:rPr>
                <w:color w:val="0D0D0D" w:themeColor="text1" w:themeTint="F2"/>
              </w:rPr>
              <w:t xml:space="preserve"> обеспечение </w:t>
            </w:r>
            <w:r w:rsidRPr="00483B07">
              <w:t xml:space="preserve">современной профессиональной переподготовки, повышения квалификации, </w:t>
            </w:r>
            <w:r w:rsidRPr="00483B07">
              <w:rPr>
                <w:color w:val="0D0D0D" w:themeColor="text1" w:themeTint="F2"/>
              </w:rPr>
              <w:t>дополнительного профессионального образования выборных</w:t>
            </w:r>
            <w:r w:rsidRPr="00483B07">
              <w:rPr>
                <w:color w:val="0D0D0D" w:themeColor="text1" w:themeTint="F2"/>
                <w:spacing w:val="-5"/>
              </w:rPr>
              <w:t xml:space="preserve"> должностных лиц замещающие муниципальные должности, муниципальных служащих, лиц, осуществляющих техническое обеспечение органов местного самоуправления</w:t>
            </w:r>
            <w:r w:rsidRPr="00483B07">
              <w:rPr>
                <w:color w:val="0D0D0D" w:themeColor="text1" w:themeTint="F2"/>
              </w:rPr>
              <w:t xml:space="preserve">; формирование и </w:t>
            </w:r>
            <w:r w:rsidRPr="00483B07">
              <w:t>повышение эффективности подготовки муниципального резерва кадров</w:t>
            </w:r>
            <w:r w:rsidRPr="00483B07">
              <w:rPr>
                <w:color w:val="0D0D0D" w:themeColor="text1" w:themeTint="F2"/>
              </w:rPr>
              <w:t xml:space="preserve"> кадрового резерва для замещения вакантных </w:t>
            </w:r>
            <w:r w:rsidR="00D67FCA">
              <w:rPr>
                <w:color w:val="0D0D0D" w:themeColor="text1" w:themeTint="F2"/>
              </w:rPr>
              <w:t>должностей муниципальной службы</w:t>
            </w:r>
            <w:r w:rsidR="00EF2371">
              <w:rPr>
                <w:color w:val="0D0D0D" w:themeColor="text1" w:themeTint="F2"/>
              </w:rPr>
              <w:t>;</w:t>
            </w:r>
            <w:r w:rsidRPr="00483B07">
              <w:rPr>
                <w:color w:val="0D0D0D" w:themeColor="text1" w:themeTint="F2"/>
              </w:rPr>
              <w:t xml:space="preserve"> </w:t>
            </w:r>
            <w:r w:rsidR="00EF2371" w:rsidRPr="00483B07">
              <w:rPr>
                <w:color w:val="0D0D0D" w:themeColor="text1" w:themeTint="F2"/>
                <w:lang w:eastAsia="ru-RU"/>
              </w:rPr>
              <w:t>повышение престижа муниципальной службы</w:t>
            </w:r>
            <w:r w:rsidR="00EF2371">
              <w:rPr>
                <w:color w:val="0D0D0D" w:themeColor="text1" w:themeTint="F2"/>
              </w:rPr>
              <w:t>.</w:t>
            </w:r>
          </w:p>
        </w:tc>
      </w:tr>
      <w:tr w:rsidR="000C15EE" w14:paraId="2118C17A" w14:textId="77777777" w:rsidTr="00F43B6A">
        <w:tc>
          <w:tcPr>
            <w:tcW w:w="2836" w:type="dxa"/>
          </w:tcPr>
          <w:p w14:paraId="7148B80F" w14:textId="77777777" w:rsidR="000C15EE" w:rsidRDefault="000C15EE" w:rsidP="000C15E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5EE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804" w:type="dxa"/>
          </w:tcPr>
          <w:p w14:paraId="0DCA11E3" w14:textId="77777777" w:rsidR="00727DCC" w:rsidRDefault="00727DCC" w:rsidP="00727DCC">
            <w:pPr>
              <w:jc w:val="both"/>
              <w:rPr>
                <w:color w:val="0D0D0D" w:themeColor="text1" w:themeTint="F2"/>
                <w:lang w:eastAsia="ru-RU"/>
              </w:rPr>
            </w:pPr>
            <w:r>
              <w:rPr>
                <w:color w:val="0D0D0D" w:themeColor="text1" w:themeTint="F2"/>
                <w:lang w:eastAsia="ru-RU"/>
              </w:rPr>
              <w:t>1) совершенствование правовых основ местного самоуправления, муниципальной службы;</w:t>
            </w:r>
          </w:p>
          <w:p w14:paraId="1C1CDD73" w14:textId="77777777" w:rsidR="00727DCC" w:rsidRDefault="00727DCC" w:rsidP="00727DCC">
            <w:pPr>
              <w:suppressAutoHyphens w:val="0"/>
              <w:jc w:val="both"/>
              <w:rPr>
                <w:color w:val="0D0D0D" w:themeColor="text1" w:themeTint="F2"/>
                <w:lang w:eastAsia="ru-RU"/>
              </w:rPr>
            </w:pPr>
            <w:r>
              <w:rPr>
                <w:color w:val="0D0D0D" w:themeColor="text1" w:themeTint="F2"/>
              </w:rPr>
              <w:t>2) внедрение современных методов кадровой работы, направленных на повышение профессиональной компетентности служащих;</w:t>
            </w:r>
          </w:p>
          <w:p w14:paraId="1A685028" w14:textId="77777777" w:rsidR="00727DCC" w:rsidRDefault="00727DCC" w:rsidP="00B01C65">
            <w:pPr>
              <w:jc w:val="both"/>
              <w:rPr>
                <w:sz w:val="28"/>
                <w:szCs w:val="28"/>
              </w:rPr>
            </w:pPr>
            <w:r>
              <w:rPr>
                <w:color w:val="0D0D0D" w:themeColor="text1" w:themeTint="F2"/>
                <w:lang w:eastAsia="ru-RU"/>
              </w:rPr>
              <w:t>3)  совершенствование организации муниципальной службы в Мичуринском сельском поселении</w:t>
            </w:r>
            <w:r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6"/>
              </w:rPr>
              <w:t xml:space="preserve">Хабаровского   муниципального   района </w:t>
            </w:r>
            <w:r>
              <w:rPr>
                <w:color w:val="000000"/>
                <w:spacing w:val="9"/>
              </w:rPr>
              <w:t>Хабаровского края</w:t>
            </w:r>
            <w:r>
              <w:rPr>
                <w:color w:val="0D0D0D" w:themeColor="text1" w:themeTint="F2"/>
                <w:lang w:eastAsia="ru-RU"/>
              </w:rPr>
              <w:t>, повышение эффективности исполнения муниципальными служащими своих должностных обязанностей;</w:t>
            </w:r>
          </w:p>
          <w:p w14:paraId="2ED7DE08" w14:textId="77777777" w:rsidR="00727DCC" w:rsidRDefault="00727DCC" w:rsidP="00B01C65">
            <w:pPr>
              <w:suppressAutoHyphens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4) обеспечение </w:t>
            </w:r>
            <w:r>
              <w:t xml:space="preserve">современной профессиональной переподготовки, повышения квалификации, </w:t>
            </w:r>
            <w:r>
              <w:rPr>
                <w:color w:val="0D0D0D" w:themeColor="text1" w:themeTint="F2"/>
              </w:rPr>
              <w:t>дополнительного профессионального образования выборных</w:t>
            </w:r>
            <w:r>
              <w:rPr>
                <w:color w:val="0D0D0D" w:themeColor="text1" w:themeTint="F2"/>
                <w:spacing w:val="-5"/>
              </w:rPr>
              <w:t xml:space="preserve"> должностных лиц замещающие муниципальные должности, муниципальных служащих, лиц, осуществляющих техническое обеспечение органов местного самоуправления</w:t>
            </w:r>
            <w:r>
              <w:rPr>
                <w:color w:val="0D0D0D" w:themeColor="text1" w:themeTint="F2"/>
              </w:rPr>
              <w:t>;</w:t>
            </w:r>
          </w:p>
          <w:p w14:paraId="2A6DA808" w14:textId="77777777" w:rsidR="00F43B6A" w:rsidRDefault="00727DCC" w:rsidP="006672DE">
            <w:pPr>
              <w:tabs>
                <w:tab w:val="left" w:pos="241"/>
              </w:tabs>
              <w:ind w:firstLine="34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 5) формирование и </w:t>
            </w:r>
            <w:r>
              <w:t xml:space="preserve">повышение эффективности подготовки </w:t>
            </w:r>
            <w:r w:rsidRPr="00134332">
              <w:rPr>
                <w:sz w:val="22"/>
                <w:szCs w:val="22"/>
                <w:lang w:eastAsia="ru-RU"/>
              </w:rPr>
              <w:t>муниципального</w:t>
            </w:r>
            <w:r>
              <w:t xml:space="preserve"> резерва кадров</w:t>
            </w:r>
            <w:r>
              <w:rPr>
                <w:color w:val="0D0D0D" w:themeColor="text1" w:themeTint="F2"/>
              </w:rPr>
              <w:t xml:space="preserve"> кадрового резерва для замещения вакантных должностей муниципальной службы; </w:t>
            </w:r>
          </w:p>
          <w:p w14:paraId="4BD40D8D" w14:textId="77777777" w:rsidR="00425172" w:rsidRPr="00B01C65" w:rsidRDefault="00425172" w:rsidP="006672DE">
            <w:pPr>
              <w:tabs>
                <w:tab w:val="left" w:pos="241"/>
              </w:tabs>
              <w:ind w:firstLine="34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6)</w:t>
            </w:r>
            <w:r w:rsidRPr="00FD1980">
              <w:rPr>
                <w:sz w:val="22"/>
              </w:rPr>
              <w:t xml:space="preserve"> Повышение престижа муниципальной службы</w:t>
            </w:r>
          </w:p>
        </w:tc>
      </w:tr>
      <w:tr w:rsidR="000C15EE" w14:paraId="1435A575" w14:textId="77777777" w:rsidTr="000C15EE">
        <w:tc>
          <w:tcPr>
            <w:tcW w:w="2836" w:type="dxa"/>
          </w:tcPr>
          <w:p w14:paraId="4DC32456" w14:textId="77777777" w:rsidR="000C15EE" w:rsidRPr="00F43B6A" w:rsidRDefault="00F43B6A" w:rsidP="000C15EE">
            <w:pPr>
              <w:pStyle w:val="ConsPlusNormal"/>
              <w:ind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F43B6A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Целевые индикаторы (показатели) Программы</w:t>
            </w:r>
          </w:p>
        </w:tc>
        <w:tc>
          <w:tcPr>
            <w:tcW w:w="6804" w:type="dxa"/>
          </w:tcPr>
          <w:p w14:paraId="5255C7DD" w14:textId="77777777" w:rsidR="00480995" w:rsidRPr="005C3ECD" w:rsidRDefault="00480995" w:rsidP="00C754FE">
            <w:pPr>
              <w:tabs>
                <w:tab w:val="left" w:pos="241"/>
              </w:tabs>
              <w:ind w:firstLine="34"/>
              <w:jc w:val="both"/>
              <w:rPr>
                <w:szCs w:val="22"/>
                <w:lang w:eastAsia="ru-RU"/>
              </w:rPr>
            </w:pPr>
            <w:r w:rsidRPr="005C3ECD">
              <w:rPr>
                <w:szCs w:val="22"/>
                <w:lang w:eastAsia="ru-RU"/>
              </w:rPr>
              <w:t>1. Количество принятых нормативных правовых актов, регулирующих вопросы муниципальной службы, после проведения анализа нормативно правовых документов;</w:t>
            </w:r>
          </w:p>
          <w:p w14:paraId="3FE15435" w14:textId="0F828A6B" w:rsidR="00C754FE" w:rsidRPr="005C3ECD" w:rsidRDefault="00480995" w:rsidP="00C754FE">
            <w:pPr>
              <w:tabs>
                <w:tab w:val="left" w:pos="241"/>
              </w:tabs>
              <w:ind w:firstLine="34"/>
              <w:jc w:val="both"/>
              <w:rPr>
                <w:szCs w:val="22"/>
                <w:lang w:eastAsia="ru-RU"/>
              </w:rPr>
            </w:pPr>
            <w:r w:rsidRPr="005C3ECD">
              <w:rPr>
                <w:szCs w:val="22"/>
                <w:lang w:eastAsia="ru-RU"/>
              </w:rPr>
              <w:t>2</w:t>
            </w:r>
            <w:r w:rsidR="00C754FE" w:rsidRPr="005C3ECD">
              <w:rPr>
                <w:szCs w:val="22"/>
                <w:lang w:eastAsia="ru-RU"/>
              </w:rPr>
              <w:t xml:space="preserve">. Количество подготовленных </w:t>
            </w:r>
            <w:r w:rsidR="00552980" w:rsidRPr="005C3ECD">
              <w:rPr>
                <w:szCs w:val="22"/>
                <w:lang w:eastAsia="ru-RU"/>
              </w:rPr>
              <w:t>проектов нормативных</w:t>
            </w:r>
            <w:r w:rsidR="00C754FE" w:rsidRPr="005C3ECD">
              <w:rPr>
                <w:szCs w:val="22"/>
                <w:lang w:eastAsia="ru-RU"/>
              </w:rPr>
              <w:t xml:space="preserve"> правовых актов, регулирующих вопросы муниципальной службы; </w:t>
            </w:r>
          </w:p>
          <w:p w14:paraId="426856D0" w14:textId="77777777" w:rsidR="00C754FE" w:rsidRPr="005C3ECD" w:rsidRDefault="00C754FE" w:rsidP="00134332">
            <w:pPr>
              <w:tabs>
                <w:tab w:val="left" w:pos="241"/>
              </w:tabs>
              <w:ind w:firstLine="34"/>
              <w:jc w:val="both"/>
              <w:rPr>
                <w:szCs w:val="22"/>
                <w:lang w:eastAsia="ru-RU"/>
              </w:rPr>
            </w:pPr>
            <w:r w:rsidRPr="005C3ECD">
              <w:rPr>
                <w:szCs w:val="22"/>
                <w:lang w:eastAsia="ru-RU"/>
              </w:rPr>
              <w:t>3. Количество принятых нормативных правовых актов, регулирующих вопросы муниципальной службы;</w:t>
            </w:r>
          </w:p>
          <w:p w14:paraId="37D73012" w14:textId="77777777" w:rsidR="00F43B6A" w:rsidRPr="005C3ECD" w:rsidRDefault="00134332" w:rsidP="00134332">
            <w:pPr>
              <w:tabs>
                <w:tab w:val="left" w:pos="241"/>
              </w:tabs>
              <w:ind w:firstLine="34"/>
              <w:jc w:val="both"/>
              <w:rPr>
                <w:szCs w:val="22"/>
                <w:lang w:eastAsia="ru-RU"/>
              </w:rPr>
            </w:pPr>
            <w:r w:rsidRPr="005C3ECD">
              <w:rPr>
                <w:szCs w:val="22"/>
                <w:lang w:eastAsia="ru-RU"/>
              </w:rPr>
              <w:t>4</w:t>
            </w:r>
            <w:r w:rsidR="00480995" w:rsidRPr="005C3ECD">
              <w:rPr>
                <w:szCs w:val="22"/>
                <w:lang w:eastAsia="ru-RU"/>
              </w:rPr>
              <w:t xml:space="preserve">. </w:t>
            </w:r>
            <w:r w:rsidRPr="005C3ECD">
              <w:rPr>
                <w:szCs w:val="22"/>
                <w:lang w:eastAsia="ru-RU"/>
              </w:rPr>
              <w:t>К</w:t>
            </w:r>
            <w:r w:rsidR="00F43B6A" w:rsidRPr="005C3ECD">
              <w:rPr>
                <w:szCs w:val="22"/>
                <w:lang w:eastAsia="ru-RU"/>
              </w:rPr>
              <w:t xml:space="preserve">оличество вакантных должностей муниципальной службы, замещаемых на основе конкурса; </w:t>
            </w:r>
          </w:p>
          <w:p w14:paraId="555BF974" w14:textId="77777777" w:rsidR="00134332" w:rsidRPr="005C3ECD" w:rsidRDefault="00134332" w:rsidP="00134332">
            <w:pPr>
              <w:tabs>
                <w:tab w:val="left" w:pos="241"/>
              </w:tabs>
              <w:ind w:firstLine="34"/>
              <w:jc w:val="both"/>
              <w:rPr>
                <w:szCs w:val="22"/>
                <w:lang w:eastAsia="ru-RU"/>
              </w:rPr>
            </w:pPr>
            <w:r w:rsidRPr="005C3ECD">
              <w:rPr>
                <w:szCs w:val="22"/>
                <w:lang w:eastAsia="ru-RU"/>
              </w:rPr>
              <w:t>5.</w:t>
            </w:r>
            <w:r w:rsidR="00F43B6A" w:rsidRPr="005C3ECD">
              <w:rPr>
                <w:szCs w:val="22"/>
                <w:lang w:eastAsia="ru-RU"/>
              </w:rPr>
              <w:t xml:space="preserve"> </w:t>
            </w:r>
            <w:r w:rsidRPr="005C3ECD">
              <w:rPr>
                <w:szCs w:val="22"/>
                <w:lang w:eastAsia="ru-RU"/>
              </w:rPr>
              <w:t>Количество муниципальных служащих, подлежащих аттестации и прошедших аттестацию</w:t>
            </w:r>
          </w:p>
          <w:p w14:paraId="447DCBF4" w14:textId="77777777" w:rsidR="00134332" w:rsidRPr="005C3ECD" w:rsidRDefault="00134332" w:rsidP="005C3ECD">
            <w:pPr>
              <w:tabs>
                <w:tab w:val="left" w:pos="241"/>
              </w:tabs>
              <w:ind w:firstLine="34"/>
              <w:jc w:val="both"/>
              <w:rPr>
                <w:szCs w:val="22"/>
                <w:lang w:eastAsia="ru-RU"/>
              </w:rPr>
            </w:pPr>
            <w:r w:rsidRPr="005C3ECD">
              <w:rPr>
                <w:szCs w:val="22"/>
                <w:lang w:eastAsia="ru-RU"/>
              </w:rPr>
              <w:t>6.</w:t>
            </w:r>
            <w:r w:rsidRPr="005C3ECD">
              <w:rPr>
                <w:rFonts w:ascii="Helvetica" w:hAnsi="Helvetica" w:cs="Helvetica"/>
                <w:color w:val="1A1A1A"/>
                <w:szCs w:val="16"/>
              </w:rPr>
              <w:t xml:space="preserve"> </w:t>
            </w:r>
            <w:r w:rsidRPr="005C3ECD">
              <w:rPr>
                <w:szCs w:val="22"/>
                <w:lang w:eastAsia="ru-RU"/>
              </w:rPr>
              <w:t>Доля должностных инструкций муниципальных служащих, приведенных в соответствие с установленными требованиями</w:t>
            </w:r>
            <w:r w:rsidR="004F1B98" w:rsidRPr="005C3ECD">
              <w:rPr>
                <w:szCs w:val="22"/>
                <w:lang w:eastAsia="ru-RU"/>
              </w:rPr>
              <w:t>;</w:t>
            </w:r>
          </w:p>
          <w:p w14:paraId="2906304D" w14:textId="77777777" w:rsidR="00134332" w:rsidRPr="005C3ECD" w:rsidRDefault="004F1B98" w:rsidP="00134332">
            <w:pPr>
              <w:tabs>
                <w:tab w:val="left" w:pos="241"/>
              </w:tabs>
              <w:ind w:firstLine="34"/>
              <w:jc w:val="both"/>
              <w:rPr>
                <w:lang w:eastAsia="ru-RU"/>
              </w:rPr>
            </w:pPr>
            <w:r w:rsidRPr="005C3ECD">
              <w:lastRenderedPageBreak/>
              <w:t xml:space="preserve">7. Количество муниципальных служащих администрации, </w:t>
            </w:r>
            <w:r w:rsidRPr="005C3ECD">
              <w:rPr>
                <w:lang w:eastAsia="ru-RU"/>
              </w:rPr>
              <w:t>прошедших обучение по программам дополнительного профессионального образования и повышения квалификации;</w:t>
            </w:r>
          </w:p>
          <w:p w14:paraId="6D77B996" w14:textId="3F92E2CF" w:rsidR="000C15EE" w:rsidRDefault="004F1B98" w:rsidP="0012669F">
            <w:pPr>
              <w:tabs>
                <w:tab w:val="left" w:pos="241"/>
              </w:tabs>
              <w:ind w:firstLine="34"/>
              <w:jc w:val="both"/>
              <w:rPr>
                <w:lang w:eastAsia="ru-RU"/>
              </w:rPr>
            </w:pPr>
            <w:r w:rsidRPr="005C3ECD">
              <w:rPr>
                <w:lang w:eastAsia="ru-RU"/>
              </w:rPr>
              <w:t xml:space="preserve">8. </w:t>
            </w:r>
            <w:r w:rsidR="005C3ECD" w:rsidRPr="006672DE">
              <w:rPr>
                <w:lang w:eastAsia="ru-RU"/>
              </w:rPr>
              <w:t xml:space="preserve">Количество проведенных конкурсов на включение в кадровый резерв </w:t>
            </w:r>
            <w:r w:rsidR="00552980" w:rsidRPr="006672DE">
              <w:rPr>
                <w:lang w:eastAsia="ru-RU"/>
              </w:rPr>
              <w:t>на вакантные</w:t>
            </w:r>
            <w:r w:rsidR="005C3ECD" w:rsidRPr="006672DE">
              <w:rPr>
                <w:lang w:eastAsia="ru-RU"/>
              </w:rPr>
              <w:t xml:space="preserve"> должност</w:t>
            </w:r>
            <w:r w:rsidR="0012669F">
              <w:rPr>
                <w:lang w:eastAsia="ru-RU"/>
              </w:rPr>
              <w:t>и</w:t>
            </w:r>
            <w:r w:rsidR="005C3ECD" w:rsidRPr="006672DE">
              <w:rPr>
                <w:lang w:eastAsia="ru-RU"/>
              </w:rPr>
              <w:t xml:space="preserve"> муниципальной службы</w:t>
            </w:r>
            <w:r w:rsidR="005C3ECD">
              <w:rPr>
                <w:lang w:eastAsia="ru-RU"/>
              </w:rPr>
              <w:t>.</w:t>
            </w:r>
          </w:p>
          <w:p w14:paraId="25179180" w14:textId="77777777" w:rsidR="00EF2371" w:rsidRPr="005C3ECD" w:rsidRDefault="00EF2371" w:rsidP="0020675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9. </w:t>
            </w:r>
            <w:r w:rsidRPr="00665BBB">
              <w:rPr>
                <w:lang w:eastAsia="ru-RU"/>
              </w:rPr>
              <w:t xml:space="preserve">Количество </w:t>
            </w:r>
            <w:r w:rsidRPr="00FD1980">
              <w:rPr>
                <w:sz w:val="22"/>
              </w:rPr>
              <w:t>лиц, состоящих в кадровом резерве администрации сельского поселения</w:t>
            </w:r>
            <w:r w:rsidRPr="00665BBB">
              <w:rPr>
                <w:lang w:eastAsia="ru-RU"/>
              </w:rPr>
              <w:t xml:space="preserve"> муниципальной службы</w:t>
            </w:r>
          </w:p>
        </w:tc>
      </w:tr>
      <w:tr w:rsidR="000C15EE" w14:paraId="67B35262" w14:textId="77777777" w:rsidTr="000C15EE">
        <w:tc>
          <w:tcPr>
            <w:tcW w:w="2836" w:type="dxa"/>
          </w:tcPr>
          <w:p w14:paraId="691937B1" w14:textId="77777777" w:rsidR="000C15EE" w:rsidRDefault="00F43B6A" w:rsidP="000C15E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B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6804" w:type="dxa"/>
          </w:tcPr>
          <w:p w14:paraId="077A785E" w14:textId="77777777" w:rsidR="00F43B6A" w:rsidRPr="00B4638B" w:rsidRDefault="00F43B6A" w:rsidP="00F43B6A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eastAsia="ru-RU"/>
              </w:rPr>
              <w:t xml:space="preserve">2025 – </w:t>
            </w:r>
            <w:r w:rsidRPr="00B4638B">
              <w:rPr>
                <w:rFonts w:ascii="Times New Roman" w:hAnsi="Times New Roman" w:cs="Times New Roman"/>
                <w:sz w:val="24"/>
                <w:szCs w:val="24"/>
              </w:rPr>
              <w:t>2027 годы, программа реализуется в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этап.</w:t>
            </w:r>
          </w:p>
          <w:p w14:paraId="00685351" w14:textId="77777777" w:rsidR="00F43B6A" w:rsidRDefault="00F43B6A" w:rsidP="00F43B6A">
            <w:pPr>
              <w:suppressAutoHyphens w:val="0"/>
              <w:jc w:val="both"/>
              <w:rPr>
                <w:sz w:val="28"/>
                <w:szCs w:val="28"/>
                <w:u w:val="single"/>
              </w:rPr>
            </w:pPr>
          </w:p>
          <w:p w14:paraId="3D510180" w14:textId="77777777" w:rsidR="000C15EE" w:rsidRDefault="000C15EE" w:rsidP="000C15E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15EE" w14:paraId="62375A4C" w14:textId="77777777" w:rsidTr="000C15EE">
        <w:tc>
          <w:tcPr>
            <w:tcW w:w="2836" w:type="dxa"/>
          </w:tcPr>
          <w:p w14:paraId="656C5B62" w14:textId="77777777" w:rsidR="000C15EE" w:rsidRDefault="00F43B6A" w:rsidP="000C15E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B6A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реализации</w:t>
            </w:r>
          </w:p>
        </w:tc>
        <w:tc>
          <w:tcPr>
            <w:tcW w:w="6804" w:type="dxa"/>
          </w:tcPr>
          <w:p w14:paraId="08FA9A05" w14:textId="77777777" w:rsidR="00F43B6A" w:rsidRDefault="00F43B6A" w:rsidP="00F43B6A">
            <w:pPr>
              <w:suppressAutoHyphens w:val="0"/>
              <w:jc w:val="both"/>
              <w:rPr>
                <w:color w:val="0D0D0D" w:themeColor="text1" w:themeTint="F2"/>
                <w:lang w:eastAsia="ru-RU"/>
              </w:rPr>
            </w:pPr>
            <w:r>
              <w:rPr>
                <w:color w:val="0D0D0D" w:themeColor="text1" w:themeTint="F2"/>
                <w:lang w:eastAsia="ru-RU"/>
              </w:rPr>
              <w:t xml:space="preserve">Общий объем бюджетных ассигнований на реализацию основных мероприятий программы – </w:t>
            </w:r>
            <w:r>
              <w:rPr>
                <w:lang w:eastAsia="ru-RU"/>
              </w:rPr>
              <w:t>240</w:t>
            </w:r>
            <w:r w:rsidRPr="00DF09C8">
              <w:rPr>
                <w:lang w:eastAsia="ru-RU"/>
              </w:rPr>
              <w:t xml:space="preserve"> </w:t>
            </w:r>
            <w:r>
              <w:rPr>
                <w:color w:val="0D0D0D" w:themeColor="text1" w:themeTint="F2"/>
                <w:lang w:eastAsia="ru-RU"/>
              </w:rPr>
              <w:t>тыс. рублей, в том числе:</w:t>
            </w:r>
          </w:p>
          <w:p w14:paraId="10F35603" w14:textId="0113FD3D" w:rsidR="000C15EE" w:rsidRPr="006672DE" w:rsidRDefault="00F43B6A" w:rsidP="006672DE">
            <w:pPr>
              <w:suppressAutoHyphens w:val="0"/>
              <w:jc w:val="both"/>
              <w:rPr>
                <w:sz w:val="28"/>
                <w:szCs w:val="28"/>
              </w:rPr>
            </w:pPr>
            <w:r w:rsidRPr="00DF09C8">
              <w:rPr>
                <w:lang w:eastAsia="ru-RU"/>
              </w:rPr>
              <w:t>2025 год - 80 тыс. руб.</w:t>
            </w:r>
            <w:r>
              <w:rPr>
                <w:lang w:eastAsia="ru-RU"/>
              </w:rPr>
              <w:t>; 2</w:t>
            </w:r>
            <w:r w:rsidRPr="00DF09C8">
              <w:rPr>
                <w:lang w:eastAsia="ru-RU"/>
              </w:rPr>
              <w:t>026 год – 80 тыс. руб.</w:t>
            </w:r>
            <w:r>
              <w:rPr>
                <w:lang w:eastAsia="ru-RU"/>
              </w:rPr>
              <w:t>; 2</w:t>
            </w:r>
            <w:r w:rsidRPr="00DF09C8">
              <w:rPr>
                <w:lang w:eastAsia="ru-RU"/>
              </w:rPr>
              <w:t>02</w:t>
            </w:r>
            <w:r>
              <w:rPr>
                <w:lang w:eastAsia="ru-RU"/>
              </w:rPr>
              <w:t>7</w:t>
            </w:r>
            <w:r w:rsidRPr="00DF09C8">
              <w:rPr>
                <w:lang w:eastAsia="ru-RU"/>
              </w:rPr>
              <w:t xml:space="preserve"> год – 80 тыс. руб</w:t>
            </w:r>
            <w:r>
              <w:rPr>
                <w:lang w:eastAsia="ru-RU"/>
              </w:rPr>
              <w:t>.</w:t>
            </w:r>
          </w:p>
        </w:tc>
      </w:tr>
      <w:tr w:rsidR="000C15EE" w14:paraId="7F908A06" w14:textId="77777777" w:rsidTr="000C15EE">
        <w:tc>
          <w:tcPr>
            <w:tcW w:w="2836" w:type="dxa"/>
          </w:tcPr>
          <w:p w14:paraId="00901212" w14:textId="77777777" w:rsidR="000C15EE" w:rsidRDefault="00F43B6A" w:rsidP="00F43B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B6A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804" w:type="dxa"/>
          </w:tcPr>
          <w:p w14:paraId="3211E4B4" w14:textId="77777777" w:rsidR="00F43B6A" w:rsidRDefault="00F43B6A" w:rsidP="00F43B6A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color w:val="0D0D0D" w:themeColor="text1" w:themeTint="F2"/>
                <w:lang w:eastAsia="ru-RU"/>
              </w:rPr>
              <w:t>Администрация Мичуринского сельского поселения, Совет депутатов Мичуринского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</w:p>
          <w:p w14:paraId="737F8EA7" w14:textId="77777777" w:rsidR="000C15EE" w:rsidRDefault="000C15EE" w:rsidP="000C15E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B6A" w14:paraId="4808CDC7" w14:textId="77777777" w:rsidTr="000C15EE">
        <w:tc>
          <w:tcPr>
            <w:tcW w:w="2836" w:type="dxa"/>
          </w:tcPr>
          <w:p w14:paraId="670BF93F" w14:textId="77777777" w:rsidR="00F43B6A" w:rsidRPr="00F43B6A" w:rsidRDefault="00F43B6A" w:rsidP="00F43B6A">
            <w:pPr>
              <w:suppressAutoHyphens w:val="0"/>
              <w:jc w:val="both"/>
              <w:rPr>
                <w:sz w:val="28"/>
                <w:szCs w:val="28"/>
              </w:rPr>
            </w:pPr>
            <w:r w:rsidRPr="00F43B6A">
              <w:rPr>
                <w:sz w:val="28"/>
                <w:szCs w:val="28"/>
              </w:rPr>
              <w:t>Конечный результат реализации программы</w:t>
            </w:r>
          </w:p>
        </w:tc>
        <w:tc>
          <w:tcPr>
            <w:tcW w:w="6804" w:type="dxa"/>
          </w:tcPr>
          <w:p w14:paraId="5165C379" w14:textId="0580E40E" w:rsidR="00F43B6A" w:rsidRPr="006672DE" w:rsidRDefault="00F43B6A" w:rsidP="006672DE">
            <w:pPr>
              <w:jc w:val="both"/>
              <w:rPr>
                <w:sz w:val="28"/>
                <w:szCs w:val="28"/>
              </w:rPr>
            </w:pPr>
            <w:r>
              <w:rPr>
                <w:color w:val="0D0D0D" w:themeColor="text1" w:themeTint="F2"/>
                <w:lang w:eastAsia="ru-RU"/>
              </w:rPr>
              <w:t>1) повышение эффективности деятельности органов местного самоуправления Мичуринского сельского поселения</w:t>
            </w:r>
            <w:r>
              <w:rPr>
                <w:color w:val="000000"/>
                <w:spacing w:val="6"/>
              </w:rPr>
              <w:t xml:space="preserve"> Хабаровского муниципального района </w:t>
            </w:r>
            <w:r>
              <w:rPr>
                <w:color w:val="000000"/>
                <w:spacing w:val="9"/>
              </w:rPr>
              <w:t xml:space="preserve">Хабаровского края; </w:t>
            </w:r>
            <w:r>
              <w:rPr>
                <w:color w:val="0D0D0D" w:themeColor="text1" w:themeTint="F2"/>
                <w:lang w:eastAsia="ru-RU"/>
              </w:rPr>
              <w:t xml:space="preserve">2) </w:t>
            </w:r>
            <w:r>
              <w:rPr>
                <w:color w:val="0D0D0D" w:themeColor="text1" w:themeTint="F2"/>
              </w:rPr>
              <w:t xml:space="preserve">повышение уровня кадрового потенциала администрации сельского поселения; </w:t>
            </w:r>
            <w:r>
              <w:rPr>
                <w:color w:val="0D0D0D" w:themeColor="text1" w:themeTint="F2"/>
                <w:lang w:eastAsia="ru-RU"/>
              </w:rPr>
              <w:t>3) совершенствование уровня дополнительного профессионального образования лиц, занятых в системе местного самоуправления</w:t>
            </w:r>
            <w:r w:rsidR="006672DE">
              <w:rPr>
                <w:color w:val="0D0D0D" w:themeColor="text1" w:themeTint="F2"/>
                <w:lang w:eastAsia="ru-RU"/>
              </w:rPr>
              <w:t xml:space="preserve"> и </w:t>
            </w:r>
            <w:r>
              <w:rPr>
                <w:color w:val="0D0D0D" w:themeColor="text1" w:themeTint="F2"/>
              </w:rPr>
              <w:t xml:space="preserve">повышение престижа муниципальной службы </w:t>
            </w:r>
            <w:r w:rsidR="006672DE">
              <w:rPr>
                <w:color w:val="0D0D0D" w:themeColor="text1" w:themeTint="F2"/>
              </w:rPr>
              <w:t>4</w:t>
            </w:r>
            <w:r>
              <w:rPr>
                <w:color w:val="0D0D0D" w:themeColor="text1" w:themeTint="F2"/>
              </w:rPr>
              <w:t xml:space="preserve">) осуществить </w:t>
            </w:r>
            <w:r>
              <w:t>повышение квалификации, профессиональную переподготовку, стажировку, принявших участие в научно-практических конференциях, семинарах, тренингах,</w:t>
            </w:r>
            <w:r>
              <w:rPr>
                <w:color w:val="0D0D0D" w:themeColor="text1" w:themeTint="F2"/>
              </w:rPr>
              <w:t xml:space="preserve"> прошедших обучение по программам дополнительного профессионального образования </w:t>
            </w:r>
            <w:r>
              <w:t>муниципальных служащих,</w:t>
            </w:r>
            <w:r>
              <w:rPr>
                <w:color w:val="0D0D0D" w:themeColor="text1" w:themeTint="F2"/>
                <w:spacing w:val="-5"/>
              </w:rPr>
              <w:t xml:space="preserve"> выборных должностных лиц местного самоуправления, членов выборных органов местного самоуправления, депутатов представительного органа сельского поселения</w:t>
            </w:r>
            <w:r>
              <w:t xml:space="preserve"> и служащих</w:t>
            </w:r>
            <w:r w:rsidR="006672DE">
              <w:t xml:space="preserve"> администрации сельского поселения</w:t>
            </w:r>
            <w:r w:rsidR="00CC3D2F">
              <w:rPr>
                <w:color w:val="0D0D0D" w:themeColor="text1" w:themeTint="F2"/>
                <w:spacing w:val="-5"/>
              </w:rPr>
              <w:t xml:space="preserve"> членов выборных органов местного самоуправления, депутатов представительного органа сельского поселения</w:t>
            </w:r>
            <w:r w:rsidR="00CC3D2F">
              <w:t xml:space="preserve"> и служащих администрации </w:t>
            </w:r>
            <w:r w:rsidR="00CC3D2F" w:rsidRPr="00552980">
              <w:rPr>
                <w:color w:val="000000"/>
                <w:spacing w:val="-5"/>
              </w:rPr>
              <w:t>в количестве 1</w:t>
            </w:r>
            <w:r w:rsidR="00342BD8" w:rsidRPr="00552980">
              <w:rPr>
                <w:color w:val="000000"/>
                <w:spacing w:val="-5"/>
              </w:rPr>
              <w:t>2</w:t>
            </w:r>
            <w:r w:rsidR="00CC3D2F" w:rsidRPr="00552980">
              <w:rPr>
                <w:color w:val="000000"/>
                <w:spacing w:val="-5"/>
              </w:rPr>
              <w:t xml:space="preserve"> чел</w:t>
            </w:r>
            <w:r w:rsidR="00342BD8" w:rsidRPr="00552980">
              <w:rPr>
                <w:color w:val="000000"/>
                <w:spacing w:val="-5"/>
              </w:rPr>
              <w:t>овек.</w:t>
            </w:r>
          </w:p>
        </w:tc>
      </w:tr>
    </w:tbl>
    <w:p w14:paraId="0710A0E1" w14:textId="77777777" w:rsidR="00552980" w:rsidRPr="00F43B6A" w:rsidRDefault="00552980" w:rsidP="00F43B6A">
      <w:pPr>
        <w:pStyle w:val="ConsPlusNormal"/>
        <w:ind w:left="142" w:firstLine="57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6"/>
      <w:bookmarkEnd w:id="0"/>
    </w:p>
    <w:p w14:paraId="4E28F45F" w14:textId="77777777" w:rsidR="00BE400F" w:rsidRPr="00B47829" w:rsidRDefault="00BE400F" w:rsidP="0088496F">
      <w:pPr>
        <w:pStyle w:val="ConsPlusNormal"/>
        <w:numPr>
          <w:ilvl w:val="0"/>
          <w:numId w:val="1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829">
        <w:rPr>
          <w:rFonts w:ascii="Times New Roman" w:hAnsi="Times New Roman"/>
          <w:b/>
          <w:sz w:val="28"/>
          <w:szCs w:val="28"/>
          <w:lang w:eastAsia="ru-RU"/>
        </w:rPr>
        <w:t xml:space="preserve">Характеристика сферы реализации муниципальной </w:t>
      </w:r>
      <w:r w:rsidRPr="00B4782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1433BC01" w14:textId="263A1280" w:rsidR="00F43B6A" w:rsidRDefault="00BE400F" w:rsidP="00F43B6A">
      <w:pPr>
        <w:suppressAutoHyphens w:val="0"/>
        <w:ind w:firstLine="426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ru-RU"/>
        </w:rPr>
        <w:t>Программа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 на 2025-202</w:t>
      </w:r>
      <w:r w:rsidR="00677449">
        <w:rPr>
          <w:color w:val="0D0D0D" w:themeColor="text1" w:themeTint="F2"/>
          <w:sz w:val="28"/>
          <w:szCs w:val="28"/>
          <w:lang w:eastAsia="ru-RU"/>
        </w:rPr>
        <w:t>7</w:t>
      </w:r>
      <w:r>
        <w:rPr>
          <w:color w:val="0D0D0D" w:themeColor="text1" w:themeTint="F2"/>
          <w:sz w:val="28"/>
          <w:szCs w:val="28"/>
          <w:lang w:eastAsia="ru-RU"/>
        </w:rPr>
        <w:t xml:space="preserve"> годы»</w:t>
      </w:r>
      <w:r w:rsidR="00D85033">
        <w:rPr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разработана в соответствии</w:t>
      </w:r>
      <w:r>
        <w:rPr>
          <w:color w:val="0D0D0D" w:themeColor="text1" w:themeTint="F2"/>
          <w:sz w:val="28"/>
          <w:szCs w:val="28"/>
        </w:rPr>
        <w:t xml:space="preserve"> с </w:t>
      </w:r>
      <w:r>
        <w:rPr>
          <w:color w:val="0D0D0D" w:themeColor="text1" w:themeTint="F2"/>
          <w:sz w:val="28"/>
          <w:szCs w:val="28"/>
          <w:lang w:eastAsia="ru-RU"/>
        </w:rPr>
        <w:t>Конституцией Российской Федерации, Федеральными Законами Российской Федерации от 06.10.2003 № 131-ФЗ «Об общих принципах организации местного самоуправления в Российской Федерации</w:t>
      </w:r>
      <w:r w:rsidRPr="00F672CE">
        <w:rPr>
          <w:sz w:val="28"/>
          <w:szCs w:val="28"/>
          <w:lang w:eastAsia="ru-RU"/>
        </w:rPr>
        <w:t xml:space="preserve">», от 02.03.2007 № 25-ФЗ «О муниципальной службе в Российской Федерации», Законом Хабаровского края от 25.07.2007 № 131 «О муниципальной службе в Хабаровском крае»,  Решением Совета депутатов Мичуринского сельского поселения Хабаровского муниципального района хабаровского края  от 21.11.2023 № 9-4 «Об утверждении Положения о муниципальной службе в Мичуринском сельском </w:t>
      </w:r>
      <w:r w:rsidRPr="00F672CE">
        <w:rPr>
          <w:sz w:val="28"/>
          <w:szCs w:val="28"/>
          <w:lang w:eastAsia="ru-RU"/>
        </w:rPr>
        <w:lastRenderedPageBreak/>
        <w:t xml:space="preserve">поселении Хабаровского муниципального района Хабаровского края», Уставом Мичуринского сельского поселения Хабаровского муниципального района Хабаровского края, </w:t>
      </w:r>
      <w:r w:rsidRPr="00F672CE">
        <w:rPr>
          <w:sz w:val="28"/>
          <w:szCs w:val="28"/>
        </w:rPr>
        <w:t>постановлением администрации Мичуринского сельского поселения</w:t>
      </w:r>
      <w:r w:rsidRPr="00F672CE">
        <w:rPr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Pr="00F672CE">
        <w:rPr>
          <w:sz w:val="28"/>
          <w:szCs w:val="28"/>
        </w:rPr>
        <w:t xml:space="preserve"> от 04.04.2024 № 89 «О разработке муниципальной программы </w:t>
      </w:r>
      <w:r w:rsidRPr="00F672CE">
        <w:rPr>
          <w:sz w:val="28"/>
          <w:szCs w:val="28"/>
          <w:lang w:eastAsia="ru-RU"/>
        </w:rPr>
        <w:t>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 Мичуринского сельского поселения Хабаровского муниципального района Хабаровского края  на 2025-202</w:t>
      </w:r>
      <w:r w:rsidR="00B4638B">
        <w:rPr>
          <w:sz w:val="28"/>
          <w:szCs w:val="28"/>
          <w:lang w:eastAsia="ru-RU"/>
        </w:rPr>
        <w:t>7</w:t>
      </w:r>
      <w:r w:rsidRPr="00F672CE">
        <w:rPr>
          <w:sz w:val="28"/>
          <w:szCs w:val="28"/>
          <w:lang w:eastAsia="ru-RU"/>
        </w:rPr>
        <w:t xml:space="preserve"> годы»</w:t>
      </w:r>
      <w:r w:rsidRPr="00F672CE">
        <w:rPr>
          <w:sz w:val="28"/>
          <w:szCs w:val="28"/>
        </w:rPr>
        <w:t>.</w:t>
      </w:r>
      <w:r w:rsidR="00B46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Сегодня одной из актуальных задач является привлечение в органы местного самоуправления высококвалифицированных специалистов, повышение профессионализма муниципальных служащих, стабильность кадров. Это свидетельствует о том, что вопросы кадровой политики, ее совершенствования и в целом развития муниципальной службы </w:t>
      </w:r>
      <w:proofErr w:type="gramStart"/>
      <w:r>
        <w:rPr>
          <w:sz w:val="28"/>
          <w:szCs w:val="28"/>
        </w:rPr>
        <w:t>заслуживают  особого</w:t>
      </w:r>
      <w:proofErr w:type="gramEnd"/>
      <w:r>
        <w:rPr>
          <w:sz w:val="28"/>
          <w:szCs w:val="28"/>
        </w:rPr>
        <w:t xml:space="preserve">  вним</w:t>
      </w:r>
      <w:r w:rsidR="00F43B6A">
        <w:rPr>
          <w:sz w:val="28"/>
          <w:szCs w:val="28"/>
        </w:rPr>
        <w:t>ания.</w:t>
      </w:r>
    </w:p>
    <w:p w14:paraId="1FC01D86" w14:textId="77777777" w:rsidR="00B4638B" w:rsidRDefault="00BE400F" w:rsidP="00F43B6A">
      <w:pPr>
        <w:suppressAutoHyphens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Важным направлением в управлении кадровыми ресурсами является поддержание высокого профессионального уровня должностных лиц, формирование действенного резерва кадров, состоящего из лиц, владеющих организационными навыками, знаниями в области муниципального управления, экономики, финансов, права.</w:t>
      </w:r>
      <w:r w:rsidR="00B4638B">
        <w:rPr>
          <w:sz w:val="28"/>
          <w:szCs w:val="28"/>
        </w:rPr>
        <w:t xml:space="preserve"> </w:t>
      </w:r>
    </w:p>
    <w:p w14:paraId="28396922" w14:textId="77777777" w:rsidR="00BE400F" w:rsidRDefault="00BE400F" w:rsidP="00F43B6A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Кадровая политика администрации Мичуринского сельского поселения Хабаровского муниципального района Хабаровского края направлена на реализацию приоритетных направлений формирования кадрового состава муниципальной службы, </w:t>
      </w:r>
      <w:r w:rsidRPr="005724A9">
        <w:rPr>
          <w:sz w:val="28"/>
          <w:szCs w:val="28"/>
        </w:rPr>
        <w:t xml:space="preserve">обозначенных в статье 32 Федерального закона от 02 марта 2007 г. № 25-ФЗ «О муниципальной службе в Российской Федерации»: </w:t>
      </w:r>
      <w:r>
        <w:rPr>
          <w:sz w:val="28"/>
          <w:szCs w:val="28"/>
        </w:rPr>
        <w:t>на должности муниципальной службы назначаются квалифицированные специалисты с учетом их профессиональных качеств и компетентности; оказывается содействие продвижению по службе муниципальных служащих; проводится повышение квалификации муниципальных служащих; создан кадровый резерв, из которого производится назначение на вакантные должности муниципальной службы; на постоянной основе проводится аттестация муниципальных служащих; применяются современные технологии подбора кадров при поступлении граждан на муниципальную службу и работы с кадрами при ее прохождении.</w:t>
      </w:r>
      <w:r>
        <w:rPr>
          <w:sz w:val="28"/>
          <w:szCs w:val="28"/>
          <w:lang w:eastAsia="ru-RU"/>
        </w:rPr>
        <w:t xml:space="preserve"> </w:t>
      </w:r>
    </w:p>
    <w:p w14:paraId="3D8313D2" w14:textId="77777777" w:rsidR="00BE400F" w:rsidRDefault="00BE400F" w:rsidP="00F43B6A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настоящее время штатная численность муниципальных служащих в сельском поселении составляет 7 муниципальных должностей органов местного самоуправления:</w:t>
      </w:r>
    </w:p>
    <w:p w14:paraId="689C2A4A" w14:textId="77777777" w:rsidR="00BE400F" w:rsidRDefault="00BE400F" w:rsidP="00BE400F">
      <w:pPr>
        <w:suppressAutoHyphens w:val="0"/>
        <w:ind w:firstLine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- 3 главных специалиста;</w:t>
      </w:r>
    </w:p>
    <w:p w14:paraId="4A0F5244" w14:textId="77777777" w:rsidR="00BE400F" w:rsidRDefault="00BE400F" w:rsidP="00BE400F">
      <w:pPr>
        <w:suppressAutoHyphens w:val="0"/>
        <w:ind w:firstLine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- 1 специалист 1 категории; </w:t>
      </w:r>
    </w:p>
    <w:p w14:paraId="48D3DE6F" w14:textId="77777777" w:rsidR="00BE400F" w:rsidRDefault="00BE400F" w:rsidP="00BE400F">
      <w:pPr>
        <w:suppressAutoHyphens w:val="0"/>
        <w:ind w:firstLine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- 3 специалиста 2 категории.</w:t>
      </w:r>
    </w:p>
    <w:p w14:paraId="0309191A" w14:textId="77777777" w:rsidR="00BE400F" w:rsidRPr="00634B57" w:rsidRDefault="00BE400F" w:rsidP="00F43B6A">
      <w:pPr>
        <w:suppressAutoHyphens w:val="0"/>
        <w:ind w:firstLine="426"/>
        <w:jc w:val="both"/>
        <w:rPr>
          <w:color w:val="FF0000"/>
          <w:sz w:val="28"/>
          <w:szCs w:val="28"/>
          <w:lang w:eastAsia="ru-RU"/>
        </w:rPr>
      </w:pPr>
      <w:r w:rsidRPr="00634B57">
        <w:rPr>
          <w:sz w:val="28"/>
          <w:szCs w:val="28"/>
          <w:lang w:eastAsia="ru-RU"/>
        </w:rPr>
        <w:t>В рамках реализации данной программы за последние два года повысили квалификацию 5</w:t>
      </w:r>
      <w:r w:rsidRPr="00634B57">
        <w:rPr>
          <w:sz w:val="28"/>
          <w:szCs w:val="28"/>
        </w:rPr>
        <w:t xml:space="preserve"> специалистов из числа муниципальных служащих и </w:t>
      </w:r>
      <w:r w:rsidRPr="00634B57">
        <w:rPr>
          <w:color w:val="0D0D0D" w:themeColor="text1" w:themeTint="F2"/>
          <w:spacing w:val="-5"/>
          <w:sz w:val="28"/>
          <w:szCs w:val="28"/>
        </w:rPr>
        <w:t>выборных должностных лиц местного самоуправления</w:t>
      </w:r>
      <w:r>
        <w:rPr>
          <w:color w:val="0D0D0D" w:themeColor="text1" w:themeTint="F2"/>
          <w:spacing w:val="-5"/>
          <w:sz w:val="28"/>
          <w:szCs w:val="28"/>
        </w:rPr>
        <w:t xml:space="preserve"> (глава сельского поселения)</w:t>
      </w:r>
      <w:r w:rsidRPr="00634B57">
        <w:rPr>
          <w:sz w:val="28"/>
          <w:szCs w:val="28"/>
          <w:lang w:eastAsia="ru-RU"/>
        </w:rPr>
        <w:t xml:space="preserve">.  </w:t>
      </w:r>
      <w:r>
        <w:rPr>
          <w:sz w:val="28"/>
          <w:szCs w:val="28"/>
          <w:lang w:eastAsia="ru-RU"/>
        </w:rPr>
        <w:t xml:space="preserve">В среднем проходят обучение от двух до четырех специалистов в год, некоторые специалисты повышают свою квалификацию дважды в год по разным направлениям. </w:t>
      </w:r>
    </w:p>
    <w:p w14:paraId="0F14A695" w14:textId="77777777" w:rsidR="00BE400F" w:rsidRDefault="00BE400F" w:rsidP="00F43B6A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Анализ количественного и качественного состава муниципальных служащих администрации Мичуринского сельского поселения Хабаровского </w:t>
      </w:r>
      <w:r>
        <w:rPr>
          <w:sz w:val="28"/>
          <w:szCs w:val="28"/>
        </w:rPr>
        <w:lastRenderedPageBreak/>
        <w:t>муниципального района Хабаровского края свидетельствуют о соответствии степени компетентности и уровня профессионализма должностных лиц характеру и сложности решаемых задач.</w:t>
      </w:r>
      <w:r>
        <w:rPr>
          <w:color w:val="0D0D0D" w:themeColor="text1" w:themeTint="F2"/>
          <w:sz w:val="28"/>
          <w:szCs w:val="28"/>
          <w:lang w:eastAsia="ru-RU"/>
        </w:rPr>
        <w:t xml:space="preserve"> </w:t>
      </w:r>
    </w:p>
    <w:p w14:paraId="26475516" w14:textId="77777777" w:rsidR="00BE400F" w:rsidRPr="00DF09C8" w:rsidRDefault="00BE400F" w:rsidP="00F43B6A">
      <w:pPr>
        <w:ind w:firstLine="426"/>
        <w:jc w:val="both"/>
        <w:rPr>
          <w:sz w:val="28"/>
          <w:szCs w:val="28"/>
          <w:lang w:eastAsia="ru-RU"/>
        </w:rPr>
      </w:pPr>
      <w:r w:rsidRPr="00DF09C8">
        <w:rPr>
          <w:sz w:val="28"/>
          <w:szCs w:val="28"/>
          <w:lang w:eastAsia="ru-RU"/>
        </w:rPr>
        <w:t>Анализ уровня профессионального образования муниципальных служащих администрации Мичуринского сельское поселение</w:t>
      </w:r>
      <w:r w:rsidRPr="00DF09C8">
        <w:rPr>
          <w:spacing w:val="6"/>
          <w:sz w:val="28"/>
          <w:szCs w:val="28"/>
        </w:rPr>
        <w:t xml:space="preserve"> Хабаровского   муниципального   района </w:t>
      </w:r>
      <w:r w:rsidRPr="00DF09C8">
        <w:rPr>
          <w:spacing w:val="9"/>
          <w:sz w:val="28"/>
          <w:szCs w:val="28"/>
        </w:rPr>
        <w:t>Хабаровского края</w:t>
      </w:r>
      <w:r w:rsidRPr="00DF09C8">
        <w:rPr>
          <w:sz w:val="28"/>
          <w:szCs w:val="28"/>
        </w:rPr>
        <w:t xml:space="preserve"> </w:t>
      </w:r>
      <w:r w:rsidRPr="00DF09C8">
        <w:rPr>
          <w:sz w:val="28"/>
          <w:szCs w:val="28"/>
          <w:lang w:eastAsia="ru-RU"/>
        </w:rPr>
        <w:t xml:space="preserve">показывает, что: </w:t>
      </w:r>
      <w:r w:rsidRPr="00DF09C8">
        <w:rPr>
          <w:sz w:val="28"/>
          <w:szCs w:val="28"/>
          <w:lang w:eastAsia="ru-RU"/>
        </w:rPr>
        <w:tab/>
      </w:r>
    </w:p>
    <w:p w14:paraId="1997E4E4" w14:textId="77777777" w:rsidR="00BE400F" w:rsidRPr="00DF09C8" w:rsidRDefault="00BE400F" w:rsidP="00F43B6A">
      <w:pPr>
        <w:ind w:firstLine="426"/>
        <w:jc w:val="both"/>
        <w:rPr>
          <w:sz w:val="28"/>
          <w:szCs w:val="28"/>
          <w:lang w:eastAsia="ru-RU"/>
        </w:rPr>
      </w:pPr>
      <w:r w:rsidRPr="00DF09C8">
        <w:rPr>
          <w:sz w:val="28"/>
          <w:szCs w:val="28"/>
          <w:lang w:eastAsia="ru-RU"/>
        </w:rPr>
        <w:t xml:space="preserve"> - муниципальные служащие находятся в возрасте от 30 до 50 лет; </w:t>
      </w:r>
      <w:r w:rsidRPr="00DF09C8">
        <w:rPr>
          <w:sz w:val="28"/>
          <w:szCs w:val="28"/>
          <w:lang w:eastAsia="ru-RU"/>
        </w:rPr>
        <w:tab/>
      </w:r>
    </w:p>
    <w:p w14:paraId="7334C5A2" w14:textId="77777777" w:rsidR="00BE400F" w:rsidRPr="00DF09C8" w:rsidRDefault="00BE400F" w:rsidP="00F43B6A">
      <w:pPr>
        <w:ind w:firstLine="426"/>
        <w:jc w:val="both"/>
        <w:rPr>
          <w:sz w:val="28"/>
          <w:szCs w:val="28"/>
          <w:lang w:eastAsia="ru-RU"/>
        </w:rPr>
      </w:pPr>
      <w:r w:rsidRPr="00DF09C8">
        <w:rPr>
          <w:sz w:val="28"/>
          <w:szCs w:val="28"/>
          <w:lang w:eastAsia="ru-RU"/>
        </w:rPr>
        <w:t xml:space="preserve"> - выборные должности находятся в возрасте от 40 до 65 лет;</w:t>
      </w:r>
    </w:p>
    <w:p w14:paraId="4A8ECAA4" w14:textId="77777777" w:rsidR="00BE400F" w:rsidRPr="00DF09C8" w:rsidRDefault="00BE400F" w:rsidP="00F43B6A">
      <w:pPr>
        <w:suppressAutoHyphens w:val="0"/>
        <w:spacing w:before="100" w:beforeAutospacing="1" w:after="100" w:afterAutospacing="1"/>
        <w:ind w:firstLine="426"/>
        <w:contextualSpacing/>
        <w:jc w:val="both"/>
        <w:rPr>
          <w:sz w:val="28"/>
          <w:szCs w:val="28"/>
          <w:lang w:eastAsia="ru-RU"/>
        </w:rPr>
      </w:pPr>
      <w:r w:rsidRPr="00DF09C8">
        <w:rPr>
          <w:sz w:val="28"/>
          <w:szCs w:val="28"/>
          <w:lang w:eastAsia="ru-RU"/>
        </w:rPr>
        <w:t xml:space="preserve"> - все муниципальные служащие, а также выборные должности имеют высшее образование.</w:t>
      </w:r>
    </w:p>
    <w:p w14:paraId="6300D9E8" w14:textId="77777777" w:rsidR="00BE400F" w:rsidRDefault="00BE400F" w:rsidP="00F43B6A">
      <w:pPr>
        <w:ind w:firstLine="426"/>
        <w:jc w:val="both"/>
        <w:rPr>
          <w:sz w:val="28"/>
          <w:szCs w:val="28"/>
        </w:rPr>
      </w:pPr>
      <w:r w:rsidRPr="00DF09C8">
        <w:rPr>
          <w:sz w:val="28"/>
          <w:szCs w:val="28"/>
          <w:lang w:eastAsia="ru-RU"/>
        </w:rPr>
        <w:tab/>
        <w:t xml:space="preserve">На основании проведенного анализа состояния кадрового потенциала </w:t>
      </w:r>
      <w:r>
        <w:rPr>
          <w:sz w:val="28"/>
          <w:szCs w:val="28"/>
          <w:lang w:eastAsia="ru-RU"/>
        </w:rPr>
        <w:t>администрации Мичуринского сельского поселения</w:t>
      </w:r>
      <w:r>
        <w:rPr>
          <w:color w:val="000000"/>
          <w:spacing w:val="6"/>
          <w:sz w:val="28"/>
          <w:szCs w:val="28"/>
        </w:rPr>
        <w:t xml:space="preserve"> Хабаровского   муниципального   района </w:t>
      </w:r>
      <w:r>
        <w:rPr>
          <w:color w:val="000000"/>
          <w:spacing w:val="9"/>
          <w:sz w:val="28"/>
          <w:szCs w:val="28"/>
        </w:rPr>
        <w:t>Хабаровского края</w:t>
      </w:r>
      <w:r>
        <w:rPr>
          <w:sz w:val="28"/>
          <w:szCs w:val="28"/>
          <w:lang w:eastAsia="ru-RU"/>
        </w:rPr>
        <w:t xml:space="preserve"> можно сделать следующие выводы:</w:t>
      </w:r>
    </w:p>
    <w:p w14:paraId="32B47B70" w14:textId="77777777" w:rsidR="00BE400F" w:rsidRDefault="00BE400F" w:rsidP="00F43B6A">
      <w:pPr>
        <w:suppressAutoHyphens w:val="0"/>
        <w:spacing w:before="100" w:beforeAutospacing="1" w:after="100" w:afterAutospacing="1"/>
        <w:ind w:firstLine="426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— профессиональная подготовка муниципальных служащих характеризуется достаточно высоким образовательным уровнем.</w:t>
      </w:r>
    </w:p>
    <w:p w14:paraId="50F04F94" w14:textId="77777777" w:rsidR="00BE400F" w:rsidRDefault="00BE400F" w:rsidP="00F43B6A">
      <w:pPr>
        <w:suppressAutoHyphens w:val="0"/>
        <w:spacing w:before="100" w:beforeAutospacing="1" w:after="100" w:afterAutospacing="1"/>
        <w:ind w:firstLine="426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— необходимо установить планомерный характер системы повышения квалификации;</w:t>
      </w:r>
    </w:p>
    <w:p w14:paraId="2E29BD14" w14:textId="77777777" w:rsidR="00BE400F" w:rsidRDefault="00BE400F" w:rsidP="00F43B6A">
      <w:pPr>
        <w:suppressAutoHyphens w:val="0"/>
        <w:spacing w:before="100" w:beforeAutospacing="1" w:after="100" w:afterAutospacing="1"/>
        <w:ind w:firstLine="426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— акцентировать внимание на работу с внешним и внутренним кадровым резервом муниципальных служащих;</w:t>
      </w:r>
    </w:p>
    <w:p w14:paraId="124779B7" w14:textId="77777777" w:rsidR="00BE400F" w:rsidRPr="00DF09C8" w:rsidRDefault="00BE400F" w:rsidP="00F43B6A">
      <w:pPr>
        <w:ind w:firstLine="426"/>
        <w:jc w:val="both"/>
        <w:rPr>
          <w:sz w:val="28"/>
          <w:szCs w:val="28"/>
        </w:rPr>
      </w:pPr>
      <w:r w:rsidRPr="00DF09C8">
        <w:rPr>
          <w:sz w:val="28"/>
          <w:szCs w:val="28"/>
          <w:lang w:eastAsia="ru-RU"/>
        </w:rPr>
        <w:t>В целях повышения профессионального уровня муниципальных служащих, утверждены Положение о порядке формировании кадрового резерва для замещения вакантных должностей муниципальной службы администрации Мичуринского сельского поселения</w:t>
      </w:r>
      <w:r w:rsidRPr="00DF09C8">
        <w:rPr>
          <w:spacing w:val="6"/>
          <w:sz w:val="28"/>
          <w:szCs w:val="28"/>
        </w:rPr>
        <w:t xml:space="preserve"> Хабаровского муниципального района </w:t>
      </w:r>
      <w:r w:rsidRPr="00DF09C8">
        <w:rPr>
          <w:spacing w:val="9"/>
          <w:sz w:val="28"/>
          <w:szCs w:val="28"/>
        </w:rPr>
        <w:t>Хабаровского края</w:t>
      </w:r>
      <w:r w:rsidRPr="00DF09C8">
        <w:rPr>
          <w:sz w:val="28"/>
          <w:szCs w:val="28"/>
          <w:lang w:eastAsia="ru-RU"/>
        </w:rPr>
        <w:t>, Положение о порядке проведения конкурса на замещение должности муниципальной службы в Мичуринском сельском поселении, Положение о порядке присвоения классных чинов муниципальным служащим Мичуринского сельского поселения</w:t>
      </w:r>
      <w:r w:rsidR="00F43B6A">
        <w:rPr>
          <w:spacing w:val="6"/>
          <w:sz w:val="28"/>
          <w:szCs w:val="28"/>
        </w:rPr>
        <w:t xml:space="preserve"> Хабаровского </w:t>
      </w:r>
      <w:r w:rsidRPr="00DF09C8">
        <w:rPr>
          <w:spacing w:val="6"/>
          <w:sz w:val="28"/>
          <w:szCs w:val="28"/>
        </w:rPr>
        <w:t>муниц</w:t>
      </w:r>
      <w:r w:rsidR="00F43B6A">
        <w:rPr>
          <w:spacing w:val="6"/>
          <w:sz w:val="28"/>
          <w:szCs w:val="28"/>
        </w:rPr>
        <w:t xml:space="preserve">ипального </w:t>
      </w:r>
      <w:r w:rsidRPr="00DF09C8">
        <w:rPr>
          <w:spacing w:val="6"/>
          <w:sz w:val="28"/>
          <w:szCs w:val="28"/>
        </w:rPr>
        <w:t xml:space="preserve">района </w:t>
      </w:r>
      <w:r w:rsidRPr="00DF09C8">
        <w:rPr>
          <w:spacing w:val="9"/>
          <w:sz w:val="28"/>
          <w:szCs w:val="28"/>
        </w:rPr>
        <w:t>Хабаровского края</w:t>
      </w:r>
      <w:r w:rsidRPr="00DF09C8">
        <w:rPr>
          <w:sz w:val="28"/>
          <w:szCs w:val="28"/>
          <w:lang w:eastAsia="ru-RU"/>
        </w:rPr>
        <w:t xml:space="preserve">, Положение о проведении аттестации муниципальных служащих администрации. </w:t>
      </w:r>
    </w:p>
    <w:p w14:paraId="5B1525F7" w14:textId="77777777" w:rsidR="00BE400F" w:rsidRDefault="00BE400F" w:rsidP="00F43B6A">
      <w:pPr>
        <w:shd w:val="clear" w:color="auto" w:fill="F9F9F9"/>
        <w:suppressAutoHyphens w:val="0"/>
        <w:ind w:firstLine="426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 xml:space="preserve">Ежегодно объявляется конкурс по включению в кадровый резерв лиц для замещения вакантных должностей муниципальной службы администрации сельского поселения. В настоящее время в кадровый резерв соискателей на муниципальные должности нет. </w:t>
      </w:r>
    </w:p>
    <w:p w14:paraId="555E4F51" w14:textId="77777777" w:rsidR="00F43B6A" w:rsidRDefault="00BE400F" w:rsidP="00F43B6A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в современных условиях только лишь высшего образования недостаточно. Постоянно растущие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 с исполь</w:t>
      </w:r>
      <w:r w:rsidR="00F43B6A">
        <w:rPr>
          <w:rFonts w:ascii="Times New Roman" w:hAnsi="Times New Roman"/>
          <w:sz w:val="28"/>
          <w:szCs w:val="28"/>
        </w:rPr>
        <w:t xml:space="preserve">зованием программных методов. </w:t>
      </w:r>
    </w:p>
    <w:p w14:paraId="1E15C76C" w14:textId="77777777" w:rsidR="00F43B6A" w:rsidRDefault="00BE400F" w:rsidP="00F43B6A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эффективного и результативного исполнения муниципальными служащими должностных обязанностей, постепенного обновления и ротации кадров необходимо проводить мероприятия, направленные на постоянный рост профессионального уровня муниципальных служащих и служащих </w:t>
      </w:r>
      <w:proofErr w:type="gramStart"/>
      <w:r>
        <w:rPr>
          <w:rFonts w:ascii="Times New Roman" w:hAnsi="Times New Roman"/>
          <w:sz w:val="28"/>
          <w:szCs w:val="28"/>
        </w:rPr>
        <w:t>администрации,  качественный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подбор и расстановку кадров, повышение престижа и привлекательности муниципальной службы, ее открытость и доступность.</w:t>
      </w:r>
    </w:p>
    <w:p w14:paraId="44902A6A" w14:textId="77777777" w:rsidR="00D1163B" w:rsidRDefault="00BE400F" w:rsidP="00F43B6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Реализация Программы должна способствовать формированию у муниципальных служащих и служащих администрации необходимых профессиональных знаний, умений и навыков, позволяющих эффективно исполнять должностные обязанности</w:t>
      </w:r>
      <w:r w:rsidR="00020450">
        <w:rPr>
          <w:rFonts w:ascii="Times New Roman" w:hAnsi="Times New Roman"/>
          <w:sz w:val="28"/>
          <w:szCs w:val="28"/>
        </w:rPr>
        <w:t>.</w:t>
      </w:r>
    </w:p>
    <w:p w14:paraId="69B7F67A" w14:textId="77777777" w:rsidR="00BB5CA8" w:rsidRDefault="00BB5CA8" w:rsidP="00F43B6A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779B95" w14:textId="77777777" w:rsidR="00BE400F" w:rsidRDefault="00BE400F" w:rsidP="00F43B6A">
      <w:pPr>
        <w:pStyle w:val="ConsPlusNormal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0F">
        <w:rPr>
          <w:rFonts w:ascii="Times New Roman" w:hAnsi="Times New Roman" w:cs="Times New Roman"/>
          <w:b/>
          <w:sz w:val="28"/>
          <w:szCs w:val="28"/>
        </w:rPr>
        <w:t>Приоритеты и цели политики муниципальной Программы</w:t>
      </w:r>
    </w:p>
    <w:p w14:paraId="7498873B" w14:textId="77777777" w:rsidR="00BE400F" w:rsidRDefault="00BE400F" w:rsidP="00F43B6A">
      <w:pPr>
        <w:ind w:firstLine="426"/>
        <w:rPr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Цель программы -</w:t>
      </w:r>
      <w:r>
        <w:rPr>
          <w:sz w:val="28"/>
          <w:szCs w:val="28"/>
        </w:rPr>
        <w:t xml:space="preserve"> повышение уровня профессиональной компетенции лиц, занятых в органах местного самоуправления Мичуринского сельского поселения Хабаровского муниципального района Хабаровского края для обеспечения эффективного</w:t>
      </w:r>
      <w:r>
        <w:rPr>
          <w:color w:val="0D0D0D" w:themeColor="text1" w:themeTint="F2"/>
          <w:sz w:val="28"/>
          <w:szCs w:val="28"/>
          <w:lang w:eastAsia="ru-RU"/>
        </w:rPr>
        <w:t xml:space="preserve"> развития и совершенствования </w:t>
      </w:r>
      <w:r>
        <w:rPr>
          <w:sz w:val="28"/>
          <w:szCs w:val="28"/>
          <w:lang w:eastAsia="ru-RU"/>
        </w:rPr>
        <w:t>муниципального управления</w:t>
      </w:r>
      <w:r w:rsidR="00033D67">
        <w:rPr>
          <w:sz w:val="28"/>
          <w:szCs w:val="28"/>
          <w:lang w:eastAsia="ru-RU"/>
        </w:rPr>
        <w:t>.</w:t>
      </w:r>
    </w:p>
    <w:p w14:paraId="1A88D60D" w14:textId="77777777" w:rsidR="00BE400F" w:rsidRDefault="00BE400F" w:rsidP="00F43B6A">
      <w:pPr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Для достижения цели программы поставлены следующие задачи:</w:t>
      </w:r>
    </w:p>
    <w:p w14:paraId="0E886EB1" w14:textId="77777777" w:rsidR="00BE400F" w:rsidRDefault="00BE400F" w:rsidP="002E383E">
      <w:pPr>
        <w:tabs>
          <w:tab w:val="left" w:pos="851"/>
        </w:tabs>
        <w:ind w:firstLine="426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1) совершенствование правовых основ местного самоуправления, муниципальной службы;</w:t>
      </w:r>
    </w:p>
    <w:p w14:paraId="230B3818" w14:textId="77777777" w:rsidR="00BE400F" w:rsidRDefault="00BE400F" w:rsidP="002E383E">
      <w:pPr>
        <w:tabs>
          <w:tab w:val="left" w:pos="851"/>
        </w:tabs>
        <w:suppressAutoHyphens w:val="0"/>
        <w:ind w:firstLine="426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</w:rPr>
        <w:t>2) внедрение современных методов кадровой работы, направленных на повышение профессиональной компетентности служащих;</w:t>
      </w:r>
    </w:p>
    <w:p w14:paraId="0073C89D" w14:textId="77777777" w:rsidR="00BE400F" w:rsidRDefault="002E383E" w:rsidP="002E383E">
      <w:pPr>
        <w:tabs>
          <w:tab w:val="left" w:pos="567"/>
          <w:tab w:val="left" w:pos="709"/>
        </w:tabs>
        <w:ind w:firstLine="426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ru-RU"/>
        </w:rPr>
        <w:t xml:space="preserve">3) </w:t>
      </w:r>
      <w:r w:rsidR="00BE400F">
        <w:rPr>
          <w:color w:val="0D0D0D" w:themeColor="text1" w:themeTint="F2"/>
          <w:sz w:val="28"/>
          <w:szCs w:val="28"/>
          <w:lang w:eastAsia="ru-RU"/>
        </w:rPr>
        <w:t>совершенствование организации муниципальной службы в Мичуринском сельском поселении</w:t>
      </w:r>
      <w:r w:rsidR="00BE400F">
        <w:rPr>
          <w:color w:val="000000"/>
          <w:spacing w:val="6"/>
          <w:sz w:val="28"/>
          <w:szCs w:val="28"/>
        </w:rPr>
        <w:t xml:space="preserve"> Хабаровского муниципального района </w:t>
      </w:r>
      <w:r w:rsidR="00BE400F">
        <w:rPr>
          <w:color w:val="000000"/>
          <w:spacing w:val="9"/>
          <w:sz w:val="28"/>
          <w:szCs w:val="28"/>
        </w:rPr>
        <w:t>Хабаровского края</w:t>
      </w:r>
      <w:r w:rsidR="00BE400F">
        <w:rPr>
          <w:color w:val="0D0D0D" w:themeColor="text1" w:themeTint="F2"/>
          <w:sz w:val="28"/>
          <w:szCs w:val="28"/>
          <w:lang w:eastAsia="ru-RU"/>
        </w:rPr>
        <w:t>, повышение эффективности исполнения муниципальными служащими своих должностных обязанностей;</w:t>
      </w:r>
    </w:p>
    <w:p w14:paraId="74E3E4FB" w14:textId="77777777" w:rsidR="00BE400F" w:rsidRDefault="00BE400F" w:rsidP="002E383E">
      <w:pPr>
        <w:tabs>
          <w:tab w:val="left" w:pos="851"/>
        </w:tabs>
        <w:suppressAutoHyphens w:val="0"/>
        <w:ind w:firstLine="426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4) обеспечение </w:t>
      </w:r>
      <w:r>
        <w:rPr>
          <w:sz w:val="28"/>
          <w:szCs w:val="28"/>
        </w:rPr>
        <w:t xml:space="preserve">современной профессиональной переподготовки, повышения квалификации, </w:t>
      </w:r>
      <w:r>
        <w:rPr>
          <w:color w:val="0D0D0D" w:themeColor="text1" w:themeTint="F2"/>
          <w:sz w:val="28"/>
          <w:szCs w:val="28"/>
        </w:rPr>
        <w:t>дополнительного профессионального образования выборных</w:t>
      </w:r>
      <w:r>
        <w:rPr>
          <w:color w:val="0D0D0D" w:themeColor="text1" w:themeTint="F2"/>
          <w:spacing w:val="-5"/>
          <w:sz w:val="28"/>
          <w:szCs w:val="28"/>
        </w:rPr>
        <w:t xml:space="preserve"> должностных лиц замещающие муниципальные должности, муниципальных служащих, лиц, осуществляющих техническое обеспечение органов местного самоуправления</w:t>
      </w:r>
      <w:r>
        <w:rPr>
          <w:color w:val="0D0D0D" w:themeColor="text1" w:themeTint="F2"/>
          <w:sz w:val="28"/>
          <w:szCs w:val="28"/>
        </w:rPr>
        <w:t>;</w:t>
      </w:r>
    </w:p>
    <w:p w14:paraId="65D468FE" w14:textId="77777777" w:rsidR="00BE400F" w:rsidRDefault="002E383E" w:rsidP="002E383E">
      <w:pPr>
        <w:tabs>
          <w:tab w:val="left" w:pos="851"/>
        </w:tabs>
        <w:ind w:firstLine="426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5</w:t>
      </w:r>
      <w:r w:rsidR="00BE400F">
        <w:rPr>
          <w:color w:val="0D0D0D" w:themeColor="text1" w:themeTint="F2"/>
          <w:sz w:val="28"/>
          <w:szCs w:val="28"/>
        </w:rPr>
        <w:t xml:space="preserve">) формирование и </w:t>
      </w:r>
      <w:r w:rsidR="00BE400F">
        <w:rPr>
          <w:sz w:val="28"/>
          <w:szCs w:val="28"/>
        </w:rPr>
        <w:t>повышение эффективности</w:t>
      </w:r>
      <w:r>
        <w:rPr>
          <w:sz w:val="28"/>
          <w:szCs w:val="28"/>
        </w:rPr>
        <w:t>,</w:t>
      </w:r>
      <w:r w:rsidR="00BE400F">
        <w:rPr>
          <w:sz w:val="28"/>
          <w:szCs w:val="28"/>
        </w:rPr>
        <w:t xml:space="preserve"> подготовки муниципального резерва кадров</w:t>
      </w:r>
      <w:r w:rsidR="00BE400F">
        <w:rPr>
          <w:color w:val="0D0D0D" w:themeColor="text1" w:themeTint="F2"/>
          <w:sz w:val="28"/>
          <w:szCs w:val="28"/>
        </w:rPr>
        <w:t xml:space="preserve"> кадрового резерва для замещения вакантных должностей муниципальной службы</w:t>
      </w:r>
      <w:r w:rsidR="00033D67">
        <w:rPr>
          <w:color w:val="0D0D0D" w:themeColor="text1" w:themeTint="F2"/>
          <w:sz w:val="28"/>
          <w:szCs w:val="28"/>
        </w:rPr>
        <w:t>.</w:t>
      </w:r>
    </w:p>
    <w:p w14:paraId="20CCCEBD" w14:textId="77777777" w:rsidR="00D85033" w:rsidRDefault="00425172" w:rsidP="00425172">
      <w:pPr>
        <w:tabs>
          <w:tab w:val="left" w:pos="851"/>
        </w:tabs>
        <w:ind w:firstLine="426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6) п</w:t>
      </w:r>
      <w:r w:rsidRPr="00425172">
        <w:rPr>
          <w:color w:val="0D0D0D" w:themeColor="text1" w:themeTint="F2"/>
          <w:sz w:val="28"/>
          <w:szCs w:val="28"/>
        </w:rPr>
        <w:t>овышение престижа муниципальной службы</w:t>
      </w:r>
      <w:r>
        <w:rPr>
          <w:color w:val="0D0D0D" w:themeColor="text1" w:themeTint="F2"/>
          <w:sz w:val="28"/>
          <w:szCs w:val="28"/>
        </w:rPr>
        <w:t>.</w:t>
      </w:r>
    </w:p>
    <w:p w14:paraId="6C23E2CD" w14:textId="77777777" w:rsidR="00425172" w:rsidRPr="0088496F" w:rsidRDefault="00425172" w:rsidP="00425172">
      <w:pPr>
        <w:tabs>
          <w:tab w:val="left" w:pos="851"/>
        </w:tabs>
        <w:ind w:firstLine="426"/>
        <w:jc w:val="both"/>
        <w:rPr>
          <w:color w:val="0D0D0D" w:themeColor="text1" w:themeTint="F2"/>
          <w:sz w:val="28"/>
          <w:szCs w:val="28"/>
        </w:rPr>
      </w:pPr>
    </w:p>
    <w:p w14:paraId="37C0D0E1" w14:textId="77777777" w:rsidR="00B91043" w:rsidRDefault="00B91043" w:rsidP="00F43B6A">
      <w:pPr>
        <w:pStyle w:val="ConsPlusNormal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0F">
        <w:rPr>
          <w:rFonts w:ascii="Times New Roman" w:hAnsi="Times New Roman" w:cs="Times New Roman"/>
          <w:b/>
          <w:sz w:val="28"/>
          <w:szCs w:val="28"/>
        </w:rPr>
        <w:t>Прогноз конечных результатов Программы</w:t>
      </w:r>
    </w:p>
    <w:p w14:paraId="7B1A0BB2" w14:textId="77777777" w:rsidR="00B91043" w:rsidRPr="0051035C" w:rsidRDefault="00B91043" w:rsidP="00B910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035C">
        <w:rPr>
          <w:sz w:val="28"/>
          <w:szCs w:val="28"/>
        </w:rPr>
        <w:t>В результате реализации Программы предполагается достижение следующих положительных результатов:</w:t>
      </w:r>
    </w:p>
    <w:p w14:paraId="313FA234" w14:textId="49AC9E63" w:rsidR="00B91043" w:rsidRDefault="00B91043" w:rsidP="00B910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035C">
        <w:rPr>
          <w:sz w:val="28"/>
          <w:szCs w:val="28"/>
        </w:rPr>
        <w:t>- усовершенствование нормативной правовой базы по вопросам развития муниципальной службы и приведение ее в соответствие с федеральным законодательством и законодательством Хабаровского края;</w:t>
      </w:r>
      <w:r w:rsidR="003368CD" w:rsidRPr="003368CD">
        <w:rPr>
          <w:sz w:val="28"/>
          <w:szCs w:val="28"/>
        </w:rPr>
        <w:t xml:space="preserve"> </w:t>
      </w:r>
      <w:r w:rsidR="003368CD" w:rsidRPr="0051035C">
        <w:rPr>
          <w:sz w:val="28"/>
          <w:szCs w:val="28"/>
        </w:rPr>
        <w:t>- профилактика предупреждения коррупционных правонарушений на муниципальной службе</w:t>
      </w:r>
      <w:r w:rsidR="003368CD">
        <w:rPr>
          <w:sz w:val="28"/>
          <w:szCs w:val="28"/>
        </w:rPr>
        <w:t>;</w:t>
      </w:r>
    </w:p>
    <w:p w14:paraId="3B6DD0FE" w14:textId="51F90567" w:rsidR="003368CD" w:rsidRPr="0051035C" w:rsidRDefault="003368CD" w:rsidP="003368C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035C">
        <w:rPr>
          <w:sz w:val="28"/>
          <w:szCs w:val="28"/>
        </w:rPr>
        <w:t>- повышение эффективности профессиональной служебной деятель</w:t>
      </w:r>
      <w:r w:rsidRPr="0051035C">
        <w:rPr>
          <w:sz w:val="28"/>
          <w:szCs w:val="28"/>
        </w:rPr>
        <w:softHyphen/>
        <w:t>ности муниципальных служащих администрации сельского поселения</w:t>
      </w:r>
      <w:r>
        <w:rPr>
          <w:sz w:val="28"/>
          <w:szCs w:val="28"/>
        </w:rPr>
        <w:t xml:space="preserve">, проведением аттестации муниципальных служащих </w:t>
      </w:r>
      <w:r w:rsidRPr="003368CD">
        <w:rPr>
          <w:sz w:val="28"/>
          <w:szCs w:val="28"/>
          <w:highlight w:val="yellow"/>
        </w:rPr>
        <w:t>в количестве 3 человек.</w:t>
      </w:r>
    </w:p>
    <w:p w14:paraId="3DF6ADFE" w14:textId="4F828EB5" w:rsidR="003368CD" w:rsidRPr="0051035C" w:rsidRDefault="003368CD" w:rsidP="003368C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035C">
        <w:rPr>
          <w:sz w:val="28"/>
          <w:szCs w:val="28"/>
        </w:rPr>
        <w:t>- обеспечение профессионального развития муниципальных служащих</w:t>
      </w:r>
      <w:r>
        <w:rPr>
          <w:sz w:val="28"/>
          <w:szCs w:val="28"/>
        </w:rPr>
        <w:t xml:space="preserve">, которое </w:t>
      </w:r>
      <w:r w:rsidRPr="003368CD">
        <w:rPr>
          <w:sz w:val="28"/>
          <w:szCs w:val="28"/>
          <w:highlight w:val="yellow"/>
        </w:rPr>
        <w:t xml:space="preserve">обеспечивается организацией получения дополнительного образования муниципальных служащих, выборных должностных лиц местного самоуправления, лиц, замещающие муниципальные должности, и лиц, осуществляющих техническое обеспечение органов местного самоуправления сельского поселения, прошедших повышение квалификации, профессиональную переподготовку, </w:t>
      </w:r>
      <w:r w:rsidRPr="003368CD">
        <w:rPr>
          <w:sz w:val="28"/>
          <w:szCs w:val="28"/>
          <w:highlight w:val="yellow"/>
        </w:rPr>
        <w:lastRenderedPageBreak/>
        <w:t>стажировку, принятие участий в научно-практических конференциях, семинарах, тренингах, прошедших обучение по программам дополнительного профессионального образования в количестве 12 человек</w:t>
      </w:r>
      <w:r>
        <w:rPr>
          <w:sz w:val="28"/>
          <w:szCs w:val="28"/>
        </w:rPr>
        <w:t>.</w:t>
      </w:r>
    </w:p>
    <w:p w14:paraId="713E6627" w14:textId="51AD7D1E" w:rsidR="00B91043" w:rsidRPr="0051035C" w:rsidRDefault="00B91043" w:rsidP="00B910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035C">
        <w:rPr>
          <w:sz w:val="28"/>
          <w:szCs w:val="28"/>
        </w:rPr>
        <w:t>- подбор квалифицированных кадров, обеспечение открытости муниципальной службы и ее доступности, формирования эффективного кадрового потенциала</w:t>
      </w:r>
      <w:r w:rsidR="00364444" w:rsidRPr="00364444">
        <w:rPr>
          <w:sz w:val="28"/>
          <w:szCs w:val="28"/>
        </w:rPr>
        <w:t xml:space="preserve"> </w:t>
      </w:r>
      <w:r w:rsidR="00364444" w:rsidRPr="003368CD">
        <w:rPr>
          <w:sz w:val="28"/>
          <w:szCs w:val="28"/>
          <w:highlight w:val="yellow"/>
        </w:rPr>
        <w:t>в количестве 6 челове</w:t>
      </w:r>
      <w:r w:rsidR="003368CD" w:rsidRPr="003368CD">
        <w:rPr>
          <w:sz w:val="28"/>
          <w:szCs w:val="28"/>
          <w:highlight w:val="yellow"/>
        </w:rPr>
        <w:t>к.</w:t>
      </w:r>
      <w:r w:rsidR="00364444" w:rsidRPr="0051035C">
        <w:rPr>
          <w:sz w:val="28"/>
          <w:szCs w:val="28"/>
        </w:rPr>
        <w:t xml:space="preserve"> </w:t>
      </w:r>
    </w:p>
    <w:p w14:paraId="5DC7CA7D" w14:textId="093DF64D" w:rsidR="00B91043" w:rsidRPr="0051035C" w:rsidRDefault="00B91043" w:rsidP="00B91043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51035C">
        <w:rPr>
          <w:sz w:val="28"/>
          <w:szCs w:val="28"/>
        </w:rPr>
        <w:t xml:space="preserve">.                    </w:t>
      </w:r>
    </w:p>
    <w:p w14:paraId="54AFFC1E" w14:textId="77777777" w:rsidR="00B91043" w:rsidRDefault="00B91043" w:rsidP="00B91043">
      <w:pPr>
        <w:jc w:val="both"/>
        <w:rPr>
          <w:b/>
          <w:sz w:val="28"/>
          <w:szCs w:val="28"/>
        </w:rPr>
      </w:pPr>
    </w:p>
    <w:p w14:paraId="7E67FB83" w14:textId="77777777" w:rsidR="00B91043" w:rsidRDefault="006341E0" w:rsidP="00B91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91043" w:rsidRPr="00BE400F">
        <w:rPr>
          <w:b/>
          <w:sz w:val="28"/>
          <w:szCs w:val="28"/>
        </w:rPr>
        <w:t>. Сроки реализации Программы</w:t>
      </w:r>
    </w:p>
    <w:p w14:paraId="7628D104" w14:textId="533DBC71" w:rsidR="00B91043" w:rsidRDefault="00B91043" w:rsidP="00B91043">
      <w:pPr>
        <w:jc w:val="both"/>
        <w:rPr>
          <w:sz w:val="28"/>
          <w:szCs w:val="28"/>
        </w:rPr>
      </w:pPr>
      <w:r w:rsidRPr="00B91043">
        <w:rPr>
          <w:sz w:val="28"/>
          <w:szCs w:val="28"/>
        </w:rPr>
        <w:t xml:space="preserve"> </w:t>
      </w:r>
      <w:r w:rsidRPr="0051035C">
        <w:rPr>
          <w:sz w:val="28"/>
          <w:szCs w:val="28"/>
        </w:rPr>
        <w:t>Программ</w:t>
      </w:r>
      <w:r>
        <w:rPr>
          <w:sz w:val="28"/>
          <w:szCs w:val="28"/>
        </w:rPr>
        <w:t>а реализуется в один этап с 202</w:t>
      </w:r>
      <w:r w:rsidR="008B420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2027 год включительно.</w:t>
      </w:r>
    </w:p>
    <w:p w14:paraId="16E76D2F" w14:textId="77777777" w:rsidR="00B91043" w:rsidRDefault="00B91043" w:rsidP="00B91043">
      <w:pPr>
        <w:pStyle w:val="ConsPlusNormal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5458C0" w14:textId="77777777" w:rsidR="00B91043" w:rsidRDefault="00B91043" w:rsidP="006341E0">
      <w:pPr>
        <w:pStyle w:val="ConsPlusNormal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43">
        <w:rPr>
          <w:rFonts w:ascii="Times New Roman" w:hAnsi="Times New Roman" w:cs="Times New Roman"/>
          <w:b/>
          <w:sz w:val="28"/>
          <w:szCs w:val="28"/>
        </w:rPr>
        <w:t>Сведения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043">
        <w:rPr>
          <w:rFonts w:ascii="Times New Roman" w:hAnsi="Times New Roman" w:cs="Times New Roman"/>
          <w:b/>
          <w:sz w:val="28"/>
          <w:szCs w:val="28"/>
        </w:rPr>
        <w:t>об индикаторах (показателях) муниципальной программы</w:t>
      </w:r>
    </w:p>
    <w:p w14:paraId="09DD8BD4" w14:textId="77777777" w:rsidR="00B91043" w:rsidRPr="0051035C" w:rsidRDefault="00B91043" w:rsidP="00B910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035C">
        <w:rPr>
          <w:sz w:val="28"/>
          <w:szCs w:val="28"/>
        </w:rPr>
        <w:t>Сведения об индикаторах (показателях) Программы представлены в Приложении № 1 к Программе.</w:t>
      </w:r>
    </w:p>
    <w:p w14:paraId="134A01D6" w14:textId="77777777" w:rsidR="002531C3" w:rsidRDefault="002531C3" w:rsidP="00BE400F">
      <w:pPr>
        <w:pStyle w:val="ConsPlusNormal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351C9A" w14:textId="77777777" w:rsidR="00B47829" w:rsidRPr="002E383E" w:rsidRDefault="006341E0" w:rsidP="00B91043">
      <w:pPr>
        <w:jc w:val="center"/>
        <w:rPr>
          <w:b/>
          <w:sz w:val="28"/>
          <w:szCs w:val="28"/>
        </w:rPr>
      </w:pPr>
      <w:r w:rsidRPr="002E383E">
        <w:rPr>
          <w:b/>
          <w:sz w:val="28"/>
          <w:szCs w:val="28"/>
        </w:rPr>
        <w:t>7</w:t>
      </w:r>
      <w:r w:rsidR="00B91043" w:rsidRPr="002E383E">
        <w:rPr>
          <w:b/>
          <w:sz w:val="28"/>
          <w:szCs w:val="28"/>
        </w:rPr>
        <w:t xml:space="preserve">. </w:t>
      </w:r>
      <w:r w:rsidR="002E383E" w:rsidRPr="002E383E">
        <w:rPr>
          <w:b/>
          <w:sz w:val="28"/>
          <w:szCs w:val="28"/>
        </w:rPr>
        <w:t>Информация по финансовому обеспечению</w:t>
      </w:r>
    </w:p>
    <w:p w14:paraId="2596F9B8" w14:textId="77777777" w:rsidR="00826548" w:rsidRDefault="00826548" w:rsidP="00826548">
      <w:pPr>
        <w:tabs>
          <w:tab w:val="left" w:pos="708"/>
          <w:tab w:val="left" w:pos="1416"/>
          <w:tab w:val="left" w:pos="2124"/>
          <w:tab w:val="left" w:pos="2832"/>
        </w:tabs>
        <w:ind w:firstLine="705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Система финансового обеспечения реализации мероприятий Программы основывается на принципах и нормах действующего законодательства.</w:t>
      </w:r>
    </w:p>
    <w:p w14:paraId="2BF6BD0B" w14:textId="77777777" w:rsidR="00826548" w:rsidRDefault="00826548" w:rsidP="00826548">
      <w:pPr>
        <w:tabs>
          <w:tab w:val="left" w:pos="708"/>
          <w:tab w:val="left" w:pos="1416"/>
          <w:tab w:val="left" w:pos="2124"/>
          <w:tab w:val="left" w:pos="2832"/>
        </w:tabs>
        <w:ind w:firstLine="705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Объемы и источники финансирования мероприятий Программы:</w:t>
      </w:r>
    </w:p>
    <w:p w14:paraId="33BF277D" w14:textId="77777777" w:rsidR="00826548" w:rsidRPr="00DF09C8" w:rsidRDefault="00826548" w:rsidP="00093059">
      <w:pPr>
        <w:tabs>
          <w:tab w:val="left" w:pos="708"/>
          <w:tab w:val="left" w:pos="1416"/>
          <w:tab w:val="left" w:pos="2124"/>
          <w:tab w:val="left" w:pos="2832"/>
        </w:tabs>
        <w:ind w:firstLine="426"/>
        <w:jc w:val="both"/>
        <w:rPr>
          <w:sz w:val="28"/>
          <w:szCs w:val="28"/>
        </w:rPr>
      </w:pPr>
      <w:r w:rsidRPr="00DF09C8">
        <w:rPr>
          <w:sz w:val="28"/>
          <w:szCs w:val="28"/>
        </w:rPr>
        <w:t>Объем финансирования Программ</w:t>
      </w:r>
      <w:r>
        <w:rPr>
          <w:sz w:val="28"/>
          <w:szCs w:val="28"/>
        </w:rPr>
        <w:t>ы из средств местного бюджета: 24</w:t>
      </w:r>
      <w:r w:rsidRPr="00DF09C8">
        <w:rPr>
          <w:sz w:val="28"/>
          <w:szCs w:val="28"/>
        </w:rPr>
        <w:t xml:space="preserve">0,0 тыс. руб., в том числе по годам: </w:t>
      </w:r>
    </w:p>
    <w:p w14:paraId="475AADBE" w14:textId="77777777" w:rsidR="00826548" w:rsidRPr="00DF09C8" w:rsidRDefault="00826548" w:rsidP="00093059">
      <w:pPr>
        <w:pStyle w:val="afb"/>
        <w:tabs>
          <w:tab w:val="left" w:pos="708"/>
          <w:tab w:val="left" w:pos="1416"/>
          <w:tab w:val="left" w:pos="2124"/>
          <w:tab w:val="left" w:pos="2832"/>
        </w:tabs>
        <w:spacing w:before="0" w:beforeAutospacing="0" w:after="0"/>
        <w:ind w:firstLine="426"/>
        <w:contextualSpacing/>
        <w:jc w:val="both"/>
        <w:rPr>
          <w:sz w:val="28"/>
          <w:szCs w:val="28"/>
        </w:rPr>
      </w:pPr>
      <w:r w:rsidRPr="00DF09C8">
        <w:rPr>
          <w:sz w:val="28"/>
          <w:szCs w:val="28"/>
        </w:rPr>
        <w:t>2025 г. – 8</w:t>
      </w:r>
      <w:r>
        <w:rPr>
          <w:sz w:val="28"/>
          <w:szCs w:val="28"/>
        </w:rPr>
        <w:t>0,0 тыс. руб.;</w:t>
      </w:r>
      <w:r w:rsidRPr="00DF09C8">
        <w:rPr>
          <w:sz w:val="28"/>
          <w:szCs w:val="28"/>
        </w:rPr>
        <w:t xml:space="preserve"> </w:t>
      </w:r>
    </w:p>
    <w:p w14:paraId="7CC828DD" w14:textId="77777777" w:rsidR="00826548" w:rsidRDefault="00826548" w:rsidP="00093059">
      <w:pPr>
        <w:pStyle w:val="afb"/>
        <w:tabs>
          <w:tab w:val="left" w:pos="708"/>
          <w:tab w:val="left" w:pos="1416"/>
          <w:tab w:val="left" w:pos="2124"/>
          <w:tab w:val="left" w:pos="2832"/>
        </w:tabs>
        <w:spacing w:before="0" w:beforeAutospacing="0" w:after="0"/>
        <w:ind w:firstLine="426"/>
        <w:contextualSpacing/>
        <w:jc w:val="both"/>
        <w:rPr>
          <w:sz w:val="28"/>
          <w:szCs w:val="28"/>
        </w:rPr>
      </w:pPr>
      <w:r w:rsidRPr="00DF09C8">
        <w:rPr>
          <w:sz w:val="28"/>
          <w:szCs w:val="28"/>
        </w:rPr>
        <w:t>2026 г. – 80,0 тыс. руб.</w:t>
      </w:r>
      <w:r>
        <w:rPr>
          <w:sz w:val="28"/>
          <w:szCs w:val="28"/>
        </w:rPr>
        <w:t>;</w:t>
      </w:r>
    </w:p>
    <w:p w14:paraId="25D49422" w14:textId="77777777" w:rsidR="00826548" w:rsidRDefault="00826548" w:rsidP="00093059">
      <w:pPr>
        <w:pStyle w:val="afb"/>
        <w:tabs>
          <w:tab w:val="left" w:pos="708"/>
          <w:tab w:val="left" w:pos="1416"/>
          <w:tab w:val="left" w:pos="2124"/>
          <w:tab w:val="left" w:pos="2832"/>
        </w:tabs>
        <w:spacing w:before="0" w:beforeAutospacing="0" w:after="0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г. - </w:t>
      </w:r>
      <w:r w:rsidRPr="00DF09C8">
        <w:rPr>
          <w:sz w:val="28"/>
          <w:szCs w:val="28"/>
        </w:rPr>
        <w:t>80,0 тыс. руб.</w:t>
      </w:r>
    </w:p>
    <w:p w14:paraId="67439AEA" w14:textId="77777777" w:rsidR="00826548" w:rsidRDefault="00826548" w:rsidP="00093059">
      <w:pPr>
        <w:pStyle w:val="afb"/>
        <w:tabs>
          <w:tab w:val="left" w:pos="708"/>
          <w:tab w:val="left" w:pos="1416"/>
          <w:tab w:val="left" w:pos="2124"/>
          <w:tab w:val="left" w:pos="2832"/>
        </w:tabs>
        <w:spacing w:before="0" w:beforeAutospacing="0" w:after="0"/>
        <w:ind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Объем финансирования за счет средств краевого бюджета уточняется по итогам распределения субсидий на реализацию муниципальных программ в рамках государственной программы Хабаровского края "Содействие развитию местного самоуправления в Хабаровском крае».</w:t>
      </w:r>
    </w:p>
    <w:p w14:paraId="279AF68D" w14:textId="77777777" w:rsidR="00826548" w:rsidRDefault="00826548" w:rsidP="0009305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Программы за счет средств бюджета сельского поселения носят прогнозный характер и подлежат ежегодному уточнению в установленном порядке при формировании и утверждении проекта бюджета на очередной финансовый год,</w:t>
      </w:r>
      <w:r w:rsidRPr="00826548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 в Приложении № 2</w:t>
      </w:r>
      <w:r w:rsidRPr="0051035C">
        <w:rPr>
          <w:sz w:val="28"/>
          <w:szCs w:val="28"/>
        </w:rPr>
        <w:t xml:space="preserve"> к Программе.</w:t>
      </w:r>
      <w:r>
        <w:rPr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Объем финансирования рассчитан из средней стоимости обучения за одного человека.</w:t>
      </w:r>
      <w:r w:rsidRPr="00826548">
        <w:rPr>
          <w:sz w:val="28"/>
          <w:szCs w:val="28"/>
        </w:rPr>
        <w:t xml:space="preserve"> </w:t>
      </w:r>
    </w:p>
    <w:p w14:paraId="7EF13624" w14:textId="77777777" w:rsidR="00826548" w:rsidRPr="006341E0" w:rsidRDefault="00826548" w:rsidP="006341E0">
      <w:pPr>
        <w:jc w:val="center"/>
        <w:rPr>
          <w:b/>
          <w:sz w:val="28"/>
          <w:szCs w:val="28"/>
        </w:rPr>
      </w:pPr>
    </w:p>
    <w:p w14:paraId="06B708C1" w14:textId="77777777" w:rsidR="00B91043" w:rsidRPr="006341E0" w:rsidRDefault="00B47829" w:rsidP="00467709">
      <w:pPr>
        <w:pStyle w:val="af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1E0">
        <w:rPr>
          <w:rFonts w:ascii="Times New Roman" w:hAnsi="Times New Roman"/>
          <w:b/>
          <w:sz w:val="28"/>
          <w:szCs w:val="28"/>
        </w:rPr>
        <w:t xml:space="preserve">Анализ </w:t>
      </w:r>
      <w:r w:rsidR="00B91043" w:rsidRPr="006341E0">
        <w:rPr>
          <w:rFonts w:ascii="Times New Roman" w:hAnsi="Times New Roman"/>
          <w:b/>
          <w:sz w:val="28"/>
          <w:szCs w:val="28"/>
        </w:rPr>
        <w:t>рисков реализации Программы</w:t>
      </w:r>
    </w:p>
    <w:p w14:paraId="36D78963" w14:textId="77777777" w:rsidR="00B91043" w:rsidRPr="0051035C" w:rsidRDefault="00B91043" w:rsidP="00467709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51035C">
        <w:rPr>
          <w:sz w:val="28"/>
          <w:szCs w:val="28"/>
        </w:rPr>
        <w:t>Основные риски реализации Программы могут быть вызваны кризисными явлениями в экономике и снижением финансирования Программы. Снижение финансирования Программы может повлечь невыполнение отдельных мероприятий, что, в свою очередь, отразится на снижении качества проводимых мероприятий по р</w:t>
      </w:r>
      <w:r w:rsidRPr="0051035C">
        <w:rPr>
          <w:color w:val="000000"/>
          <w:sz w:val="28"/>
          <w:szCs w:val="28"/>
        </w:rPr>
        <w:t xml:space="preserve">азвитию муниципальной службы в администрации </w:t>
      </w:r>
      <w:r>
        <w:rPr>
          <w:color w:val="000000"/>
          <w:sz w:val="28"/>
          <w:szCs w:val="28"/>
        </w:rPr>
        <w:t>сельского поселения</w:t>
      </w:r>
      <w:r w:rsidRPr="0051035C">
        <w:rPr>
          <w:color w:val="000000"/>
          <w:sz w:val="28"/>
          <w:szCs w:val="28"/>
        </w:rPr>
        <w:t xml:space="preserve">. </w:t>
      </w:r>
      <w:r w:rsidRPr="0051035C">
        <w:rPr>
          <w:sz w:val="28"/>
          <w:szCs w:val="28"/>
        </w:rPr>
        <w:t>В целях управления указанными рисками предусматривается:</w:t>
      </w:r>
    </w:p>
    <w:p w14:paraId="05BE7A6D" w14:textId="77777777" w:rsidR="00B91043" w:rsidRPr="0051035C" w:rsidRDefault="00B91043" w:rsidP="00093059">
      <w:pPr>
        <w:widowControl w:val="0"/>
        <w:autoSpaceDE w:val="0"/>
        <w:autoSpaceDN w:val="0"/>
        <w:adjustRightInd w:val="0"/>
        <w:spacing w:line="318" w:lineRule="exact"/>
        <w:ind w:firstLine="426"/>
        <w:contextualSpacing/>
        <w:jc w:val="both"/>
        <w:rPr>
          <w:sz w:val="28"/>
          <w:szCs w:val="28"/>
        </w:rPr>
      </w:pPr>
      <w:r w:rsidRPr="0051035C">
        <w:rPr>
          <w:sz w:val="28"/>
          <w:szCs w:val="28"/>
        </w:rPr>
        <w:t>- изменение мероприятий, показателей (индикаторов) и объемов финансирован</w:t>
      </w:r>
      <w:r>
        <w:rPr>
          <w:sz w:val="28"/>
          <w:szCs w:val="28"/>
        </w:rPr>
        <w:t xml:space="preserve">ия Программы по годовым итогам </w:t>
      </w:r>
      <w:r w:rsidRPr="0051035C">
        <w:rPr>
          <w:sz w:val="28"/>
          <w:szCs w:val="28"/>
        </w:rPr>
        <w:t>Программы;</w:t>
      </w:r>
    </w:p>
    <w:p w14:paraId="776B6ACE" w14:textId="77777777" w:rsidR="00B91043" w:rsidRPr="0051035C" w:rsidRDefault="00B91043" w:rsidP="00093059">
      <w:pPr>
        <w:widowControl w:val="0"/>
        <w:autoSpaceDE w:val="0"/>
        <w:autoSpaceDN w:val="0"/>
        <w:adjustRightInd w:val="0"/>
        <w:spacing w:line="318" w:lineRule="exact"/>
        <w:ind w:firstLine="426"/>
        <w:contextualSpacing/>
        <w:jc w:val="both"/>
        <w:rPr>
          <w:sz w:val="28"/>
          <w:szCs w:val="28"/>
        </w:rPr>
      </w:pPr>
      <w:r w:rsidRPr="0051035C">
        <w:rPr>
          <w:sz w:val="28"/>
          <w:szCs w:val="28"/>
        </w:rPr>
        <w:t xml:space="preserve">- обеспечение эффективного взаимодействия ответственного </w:t>
      </w:r>
      <w:r w:rsidRPr="0051035C">
        <w:rPr>
          <w:sz w:val="28"/>
          <w:szCs w:val="28"/>
        </w:rPr>
        <w:lastRenderedPageBreak/>
        <w:t>исполнителя и участников Программы;</w:t>
      </w:r>
    </w:p>
    <w:p w14:paraId="6EED5E6A" w14:textId="77777777" w:rsidR="00B91043" w:rsidRPr="0051035C" w:rsidRDefault="00B91043" w:rsidP="00093059">
      <w:pPr>
        <w:widowControl w:val="0"/>
        <w:autoSpaceDE w:val="0"/>
        <w:autoSpaceDN w:val="0"/>
        <w:adjustRightInd w:val="0"/>
        <w:spacing w:line="318" w:lineRule="exact"/>
        <w:ind w:firstLine="426"/>
        <w:contextualSpacing/>
        <w:jc w:val="both"/>
        <w:rPr>
          <w:sz w:val="28"/>
          <w:szCs w:val="28"/>
        </w:rPr>
      </w:pPr>
      <w:r w:rsidRPr="0051035C">
        <w:rPr>
          <w:sz w:val="28"/>
          <w:szCs w:val="28"/>
        </w:rPr>
        <w:t>- перераспределение объемов финансирования в зависимости от динамики и темпов достижения поставленных целей;</w:t>
      </w:r>
    </w:p>
    <w:p w14:paraId="234BF2D5" w14:textId="77777777" w:rsidR="00B91043" w:rsidRPr="0051035C" w:rsidRDefault="00B91043" w:rsidP="00093059">
      <w:pPr>
        <w:widowControl w:val="0"/>
        <w:autoSpaceDE w:val="0"/>
        <w:autoSpaceDN w:val="0"/>
        <w:adjustRightInd w:val="0"/>
        <w:spacing w:line="318" w:lineRule="exact"/>
        <w:ind w:firstLine="426"/>
        <w:contextualSpacing/>
        <w:jc w:val="both"/>
        <w:rPr>
          <w:sz w:val="28"/>
          <w:szCs w:val="28"/>
        </w:rPr>
      </w:pPr>
      <w:r w:rsidRPr="0051035C">
        <w:rPr>
          <w:sz w:val="28"/>
          <w:szCs w:val="28"/>
        </w:rPr>
        <w:t>- информационное, организационно-методическое и экспертно-анали</w:t>
      </w:r>
      <w:r w:rsidRPr="0051035C">
        <w:rPr>
          <w:sz w:val="28"/>
          <w:szCs w:val="28"/>
        </w:rPr>
        <w:softHyphen/>
        <w:t>тическое сопровождение проводимых мероприятий, освещение в средствах массовой информации процессов и результатов реализации Программы.</w:t>
      </w:r>
    </w:p>
    <w:p w14:paraId="33AFA5A1" w14:textId="77777777" w:rsidR="00B91043" w:rsidRPr="0051035C" w:rsidRDefault="00B91043" w:rsidP="00B9104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14:paraId="7471D991" w14:textId="77777777" w:rsidR="002E383E" w:rsidRPr="00F00BA9" w:rsidRDefault="002E383E" w:rsidP="002E383E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F00BA9">
        <w:rPr>
          <w:b/>
          <w:sz w:val="28"/>
          <w:szCs w:val="28"/>
        </w:rPr>
        <w:t>9. Механизм реализации</w:t>
      </w:r>
      <w:r w:rsidR="001C7B91">
        <w:rPr>
          <w:b/>
          <w:sz w:val="28"/>
          <w:szCs w:val="28"/>
        </w:rPr>
        <w:t xml:space="preserve"> и оценки </w:t>
      </w:r>
      <w:proofErr w:type="gramStart"/>
      <w:r w:rsidR="001C7B91">
        <w:rPr>
          <w:b/>
          <w:sz w:val="28"/>
          <w:szCs w:val="28"/>
        </w:rPr>
        <w:t xml:space="preserve">эффективности </w:t>
      </w:r>
      <w:r w:rsidRPr="00F00BA9">
        <w:rPr>
          <w:b/>
          <w:sz w:val="28"/>
          <w:szCs w:val="28"/>
        </w:rPr>
        <w:t xml:space="preserve"> Программы</w:t>
      </w:r>
      <w:proofErr w:type="gramEnd"/>
    </w:p>
    <w:p w14:paraId="4EB485D6" w14:textId="77777777" w:rsidR="001C7B91" w:rsidRPr="0051035C" w:rsidRDefault="001C7B91" w:rsidP="001C7B9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1035C">
        <w:rPr>
          <w:sz w:val="28"/>
          <w:szCs w:val="28"/>
        </w:rPr>
        <w:t>Текущее управление реализацией Программы осуществляется ответственным исполнителем.</w:t>
      </w:r>
      <w:r>
        <w:rPr>
          <w:sz w:val="28"/>
          <w:szCs w:val="28"/>
        </w:rPr>
        <w:t xml:space="preserve"> </w:t>
      </w:r>
      <w:r w:rsidRPr="0051035C">
        <w:rPr>
          <w:sz w:val="28"/>
          <w:szCs w:val="28"/>
        </w:rPr>
        <w:t>Мероприятия Программы реализуются в соответствии с установленными в них сроками.</w:t>
      </w:r>
      <w:r>
        <w:rPr>
          <w:sz w:val="28"/>
          <w:szCs w:val="28"/>
        </w:rPr>
        <w:t xml:space="preserve"> </w:t>
      </w:r>
      <w:r w:rsidRPr="0051035C">
        <w:rPr>
          <w:sz w:val="28"/>
          <w:szCs w:val="28"/>
        </w:rPr>
        <w:t>В процессе реализации Программы ответственный исполнитель вправе по согласованию с соисполнителями готовить предложения о внесении изменений в Программу. Предложения о внесении изменений в Программу обязате</w:t>
      </w:r>
      <w:r>
        <w:rPr>
          <w:sz w:val="28"/>
          <w:szCs w:val="28"/>
        </w:rPr>
        <w:t>льно согласовываются с Главой сельского поселения</w:t>
      </w:r>
      <w:r w:rsidRPr="0051035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главным специалистом </w:t>
      </w:r>
      <w:r w:rsidRPr="0051035C">
        <w:rPr>
          <w:sz w:val="28"/>
          <w:szCs w:val="28"/>
        </w:rPr>
        <w:t>по финансовым и бухгалтерским вопросам.</w:t>
      </w:r>
    </w:p>
    <w:p w14:paraId="7E7F4DD0" w14:textId="77777777" w:rsidR="001C7B91" w:rsidRDefault="001C7B91" w:rsidP="001C7B91">
      <w:pPr>
        <w:ind w:firstLine="426"/>
        <w:jc w:val="both"/>
        <w:rPr>
          <w:sz w:val="28"/>
          <w:szCs w:val="28"/>
        </w:rPr>
      </w:pPr>
      <w:r w:rsidRPr="00D85033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администрация сельского поселения готовит предложение о корректировке сроков реализации Программы и перечня программных мероприятий.</w:t>
      </w:r>
      <w:r>
        <w:rPr>
          <w:sz w:val="28"/>
          <w:szCs w:val="28"/>
        </w:rPr>
        <w:tab/>
      </w:r>
    </w:p>
    <w:p w14:paraId="74D9140E" w14:textId="77777777" w:rsidR="001C7B91" w:rsidRDefault="001C7B91" w:rsidP="001C7B9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35C">
        <w:rPr>
          <w:sz w:val="28"/>
          <w:szCs w:val="28"/>
        </w:rPr>
        <w:t xml:space="preserve">Решение о внесении изменений и дополнений, приостановлении или прекращении реализации </w:t>
      </w:r>
      <w:r>
        <w:rPr>
          <w:sz w:val="28"/>
          <w:szCs w:val="28"/>
        </w:rPr>
        <w:t>Программы осуществляется на основе нормативных правовых актов Российской Федерации, Хабаровского края, муниципальных нормативных правовых актов сельского поселения.</w:t>
      </w:r>
    </w:p>
    <w:p w14:paraId="46E341B7" w14:textId="77777777" w:rsidR="001C7B91" w:rsidRDefault="001C7B91" w:rsidP="001C7B9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Отчеты о ходе выполнения мероприятий Программы по результатам деятельности за год и за весь период действия Программы предоставляет администрация сельского поселения.</w:t>
      </w:r>
      <w:r>
        <w:rPr>
          <w:sz w:val="28"/>
          <w:szCs w:val="28"/>
        </w:rPr>
        <w:tab/>
      </w:r>
    </w:p>
    <w:p w14:paraId="175CE139" w14:textId="77777777" w:rsidR="001C7B91" w:rsidRDefault="001C7B91" w:rsidP="001C7B9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выполнением Программы и использованием бюджетных средств, выделяемых на ее реализацию, осуществляет администрация сельского поселения в установленном порядке.</w:t>
      </w:r>
    </w:p>
    <w:p w14:paraId="61391615" w14:textId="77777777" w:rsidR="00B91043" w:rsidRPr="0051035C" w:rsidRDefault="00B91043" w:rsidP="001C7B91">
      <w:pPr>
        <w:autoSpaceDE w:val="0"/>
        <w:autoSpaceDN w:val="0"/>
        <w:adjustRightInd w:val="0"/>
        <w:spacing w:line="318" w:lineRule="exact"/>
        <w:ind w:firstLine="426"/>
        <w:jc w:val="both"/>
        <w:rPr>
          <w:sz w:val="28"/>
          <w:szCs w:val="28"/>
        </w:rPr>
      </w:pPr>
      <w:r w:rsidRPr="0051035C">
        <w:rPr>
          <w:spacing w:val="-2"/>
          <w:sz w:val="28"/>
          <w:szCs w:val="28"/>
        </w:rPr>
        <w:t>Для оценки эффективности реализации Программы применяются индикаторы (п</w:t>
      </w:r>
      <w:r>
        <w:rPr>
          <w:spacing w:val="-2"/>
          <w:sz w:val="28"/>
          <w:szCs w:val="28"/>
        </w:rPr>
        <w:t>оказатели), указанные в п</w:t>
      </w:r>
      <w:r w:rsidRPr="0051035C">
        <w:rPr>
          <w:spacing w:val="-2"/>
          <w:sz w:val="28"/>
          <w:szCs w:val="28"/>
        </w:rPr>
        <w:t>риложении № 1. Оценка эффективности осуществляется</w:t>
      </w:r>
      <w:r w:rsidRPr="0051035C">
        <w:rPr>
          <w:sz w:val="28"/>
          <w:szCs w:val="28"/>
        </w:rPr>
        <w:t xml:space="preserve"> путем присвоения каждому индикатору (показателю) соответствующего балла:</w:t>
      </w:r>
    </w:p>
    <w:p w14:paraId="6610FD51" w14:textId="77777777" w:rsidR="00B91043" w:rsidRPr="0051035C" w:rsidRDefault="00B91043" w:rsidP="001C7B91">
      <w:pPr>
        <w:autoSpaceDE w:val="0"/>
        <w:autoSpaceDN w:val="0"/>
        <w:adjustRightInd w:val="0"/>
        <w:spacing w:line="318" w:lineRule="exact"/>
        <w:ind w:firstLine="426"/>
        <w:jc w:val="both"/>
        <w:rPr>
          <w:sz w:val="28"/>
          <w:szCs w:val="28"/>
        </w:rPr>
      </w:pPr>
      <w:r w:rsidRPr="0051035C">
        <w:rPr>
          <w:sz w:val="28"/>
          <w:szCs w:val="28"/>
        </w:rPr>
        <w:t>- при выполнении индикатора (показателя) – 0 баллов;</w:t>
      </w:r>
    </w:p>
    <w:p w14:paraId="34D2F686" w14:textId="77777777" w:rsidR="00B91043" w:rsidRPr="0051035C" w:rsidRDefault="00B91043" w:rsidP="001C7B91">
      <w:pPr>
        <w:autoSpaceDE w:val="0"/>
        <w:autoSpaceDN w:val="0"/>
        <w:adjustRightInd w:val="0"/>
        <w:spacing w:line="318" w:lineRule="exact"/>
        <w:ind w:firstLine="426"/>
        <w:jc w:val="both"/>
        <w:rPr>
          <w:sz w:val="28"/>
          <w:szCs w:val="28"/>
        </w:rPr>
      </w:pPr>
      <w:r w:rsidRPr="0051035C">
        <w:rPr>
          <w:sz w:val="28"/>
          <w:szCs w:val="28"/>
        </w:rPr>
        <w:t>- при увеличении индикатора (показателя) – плюс 1 балл за каждую единицу увеличения);</w:t>
      </w:r>
    </w:p>
    <w:p w14:paraId="1C485450" w14:textId="77777777" w:rsidR="00B91043" w:rsidRPr="0051035C" w:rsidRDefault="00B91043" w:rsidP="001C7B91">
      <w:pPr>
        <w:autoSpaceDE w:val="0"/>
        <w:autoSpaceDN w:val="0"/>
        <w:adjustRightInd w:val="0"/>
        <w:spacing w:line="318" w:lineRule="exact"/>
        <w:ind w:firstLine="426"/>
        <w:jc w:val="both"/>
        <w:rPr>
          <w:sz w:val="28"/>
          <w:szCs w:val="28"/>
        </w:rPr>
      </w:pPr>
      <w:r w:rsidRPr="0051035C">
        <w:rPr>
          <w:sz w:val="28"/>
          <w:szCs w:val="28"/>
        </w:rPr>
        <w:t>- при снижении индикатора (показателя – минус 1 балл за каждую единицу снижения;</w:t>
      </w:r>
    </w:p>
    <w:p w14:paraId="1DD74E8A" w14:textId="77777777" w:rsidR="00B91043" w:rsidRPr="0051035C" w:rsidRDefault="00B91043" w:rsidP="001C7B91">
      <w:pPr>
        <w:autoSpaceDE w:val="0"/>
        <w:autoSpaceDN w:val="0"/>
        <w:adjustRightInd w:val="0"/>
        <w:spacing w:line="318" w:lineRule="exact"/>
        <w:ind w:firstLine="426"/>
        <w:jc w:val="both"/>
        <w:rPr>
          <w:sz w:val="28"/>
          <w:szCs w:val="28"/>
        </w:rPr>
      </w:pPr>
      <w:r w:rsidRPr="0051035C">
        <w:rPr>
          <w:sz w:val="28"/>
          <w:szCs w:val="28"/>
        </w:rPr>
        <w:t>Динамика значений индикаторов (показателей) определяется путем сопоставления данных.</w:t>
      </w:r>
    </w:p>
    <w:p w14:paraId="67ECD6ED" w14:textId="77777777" w:rsidR="00B91043" w:rsidRPr="0051035C" w:rsidRDefault="00B91043" w:rsidP="001C7B91">
      <w:pPr>
        <w:autoSpaceDE w:val="0"/>
        <w:autoSpaceDN w:val="0"/>
        <w:adjustRightInd w:val="0"/>
        <w:spacing w:line="318" w:lineRule="exact"/>
        <w:ind w:firstLine="426"/>
        <w:jc w:val="both"/>
        <w:rPr>
          <w:sz w:val="28"/>
          <w:szCs w:val="28"/>
        </w:rPr>
      </w:pPr>
      <w:r w:rsidRPr="0051035C">
        <w:rPr>
          <w:sz w:val="28"/>
          <w:szCs w:val="28"/>
        </w:rPr>
        <w:t>По результатам оценки эффективности программы могут быть сделаны следующие выводы:</w:t>
      </w:r>
    </w:p>
    <w:p w14:paraId="03FE374A" w14:textId="77777777" w:rsidR="00B91043" w:rsidRPr="0051035C" w:rsidRDefault="00B91043" w:rsidP="001C7B91">
      <w:pPr>
        <w:autoSpaceDE w:val="0"/>
        <w:autoSpaceDN w:val="0"/>
        <w:adjustRightInd w:val="0"/>
        <w:spacing w:line="318" w:lineRule="exact"/>
        <w:ind w:firstLine="426"/>
        <w:jc w:val="both"/>
        <w:rPr>
          <w:sz w:val="28"/>
          <w:szCs w:val="28"/>
        </w:rPr>
      </w:pPr>
      <w:r w:rsidRPr="0051035C">
        <w:rPr>
          <w:sz w:val="28"/>
          <w:szCs w:val="28"/>
        </w:rPr>
        <w:t>- эффективность находится на уровне запланированной;</w:t>
      </w:r>
    </w:p>
    <w:p w14:paraId="4A9BC8A8" w14:textId="77777777" w:rsidR="00B91043" w:rsidRPr="0051035C" w:rsidRDefault="00B91043" w:rsidP="001C7B91">
      <w:pPr>
        <w:autoSpaceDE w:val="0"/>
        <w:autoSpaceDN w:val="0"/>
        <w:adjustRightInd w:val="0"/>
        <w:spacing w:line="318" w:lineRule="exact"/>
        <w:ind w:firstLine="426"/>
        <w:jc w:val="both"/>
        <w:rPr>
          <w:sz w:val="28"/>
          <w:szCs w:val="28"/>
        </w:rPr>
      </w:pPr>
      <w:r w:rsidRPr="0051035C">
        <w:rPr>
          <w:sz w:val="28"/>
          <w:szCs w:val="28"/>
        </w:rPr>
        <w:t>- эффективность повысилась;</w:t>
      </w:r>
    </w:p>
    <w:p w14:paraId="556DA667" w14:textId="77777777" w:rsidR="00B91043" w:rsidRDefault="00B91043" w:rsidP="001C7B91">
      <w:pPr>
        <w:autoSpaceDE w:val="0"/>
        <w:autoSpaceDN w:val="0"/>
        <w:adjustRightInd w:val="0"/>
        <w:spacing w:line="318" w:lineRule="exact"/>
        <w:ind w:firstLine="426"/>
        <w:jc w:val="both"/>
        <w:rPr>
          <w:sz w:val="28"/>
          <w:szCs w:val="28"/>
        </w:rPr>
      </w:pPr>
      <w:r w:rsidRPr="0051035C">
        <w:rPr>
          <w:sz w:val="28"/>
          <w:szCs w:val="28"/>
        </w:rPr>
        <w:t>- эффективность снизилась.</w:t>
      </w:r>
    </w:p>
    <w:p w14:paraId="6A95A14C" w14:textId="77777777" w:rsidR="00ED4E93" w:rsidRDefault="00ED4E93" w:rsidP="001C7B91">
      <w:pPr>
        <w:ind w:firstLine="426"/>
        <w:jc w:val="both"/>
        <w:rPr>
          <w:sz w:val="28"/>
          <w:szCs w:val="34"/>
        </w:rPr>
      </w:pPr>
      <w:r>
        <w:rPr>
          <w:sz w:val="28"/>
          <w:szCs w:val="34"/>
        </w:rPr>
        <w:lastRenderedPageBreak/>
        <w:t>Снижение или повышение эффективности муниципальной Программы является основанием для уменьшения или увеличения в установленном порядке средств бюджета сельского поселения, выделяемых в очередном финансовом году на реализацию муниципальной Программы.</w:t>
      </w:r>
      <w:r w:rsidR="00093059">
        <w:rPr>
          <w:sz w:val="28"/>
          <w:szCs w:val="34"/>
        </w:rPr>
        <w:t xml:space="preserve"> </w:t>
      </w:r>
      <w:r>
        <w:rPr>
          <w:sz w:val="28"/>
          <w:szCs w:val="34"/>
        </w:rPr>
        <w:t xml:space="preserve">Снижение эффективности муниципальной Программы может являться основанием для принятия в установленном порядке решения о приостановлении или прекращении действия муниципальной Программы. </w:t>
      </w:r>
      <w:r>
        <w:rPr>
          <w:sz w:val="28"/>
          <w:szCs w:val="34"/>
        </w:rPr>
        <w:tab/>
        <w:t>Оценка эффективности муниципальной Программы осуществляется по форме: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26"/>
      </w:tblGrid>
      <w:tr w:rsidR="00ED4E93" w14:paraId="05C11508" w14:textId="77777777" w:rsidTr="00286D75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59BF53" w14:textId="77777777" w:rsidR="00ED4E93" w:rsidRDefault="00ED4E93" w:rsidP="00286D75">
            <w:pPr>
              <w:pStyle w:val="aff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Вывод об эффективности программы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0D770B" w14:textId="77777777" w:rsidR="00ED4E93" w:rsidRDefault="00ED4E93" w:rsidP="00286D75">
            <w:pPr>
              <w:pStyle w:val="aff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Итоговая сводная оценка (баллов)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9CBB0F" w14:textId="77777777" w:rsidR="00ED4E93" w:rsidRDefault="00ED4E93" w:rsidP="00286D75">
            <w:pPr>
              <w:pStyle w:val="aff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Предложения по дальнейшей реализации Программы</w:t>
            </w:r>
          </w:p>
        </w:tc>
      </w:tr>
      <w:tr w:rsidR="00ED4E93" w14:paraId="0250DDD8" w14:textId="77777777" w:rsidTr="00286D75"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507A91" w14:textId="77777777" w:rsidR="00ED4E93" w:rsidRDefault="00ED4E93" w:rsidP="00286D75">
            <w:pPr>
              <w:pStyle w:val="aff"/>
              <w:snapToGrid w:val="0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Эффективность возросла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7B0264" w14:textId="77777777" w:rsidR="00ED4E93" w:rsidRDefault="00ED4E93" w:rsidP="00286D75">
            <w:pPr>
              <w:pStyle w:val="aff"/>
              <w:snapToGrid w:val="0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Положительное значение</w:t>
            </w:r>
          </w:p>
        </w:tc>
        <w:tc>
          <w:tcPr>
            <w:tcW w:w="3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77784" w14:textId="77777777" w:rsidR="00ED4E93" w:rsidRDefault="00ED4E93" w:rsidP="00286D75">
            <w:pPr>
              <w:pStyle w:val="aff"/>
              <w:snapToGrid w:val="0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D4E93" w14:paraId="744C7CE3" w14:textId="77777777" w:rsidTr="00286D75"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5B679B" w14:textId="77777777" w:rsidR="00ED4E93" w:rsidRDefault="00ED4E93" w:rsidP="00286D75">
            <w:pPr>
              <w:pStyle w:val="aff"/>
              <w:snapToGrid w:val="0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Эффективность на уровне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A291BC" w14:textId="77777777" w:rsidR="00ED4E93" w:rsidRDefault="00ED4E93" w:rsidP="00286D75">
            <w:pPr>
              <w:pStyle w:val="aff"/>
              <w:snapToGrid w:val="0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3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D9D68" w14:textId="77777777" w:rsidR="00ED4E93" w:rsidRDefault="00ED4E93" w:rsidP="00286D75">
            <w:pPr>
              <w:pStyle w:val="aff"/>
              <w:snapToGrid w:val="0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D4E93" w14:paraId="0AC11F6F" w14:textId="77777777" w:rsidTr="00286D75"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601610" w14:textId="77777777" w:rsidR="00ED4E93" w:rsidRDefault="00ED4E93" w:rsidP="00286D75">
            <w:pPr>
              <w:pStyle w:val="aff"/>
              <w:snapToGrid w:val="0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Эффективность снизилась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3B388E" w14:textId="77777777" w:rsidR="00ED4E93" w:rsidRDefault="00ED4E93" w:rsidP="00286D75">
            <w:pPr>
              <w:pStyle w:val="aff"/>
              <w:snapToGrid w:val="0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Отрицательное значение</w:t>
            </w:r>
          </w:p>
        </w:tc>
        <w:tc>
          <w:tcPr>
            <w:tcW w:w="3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58A22" w14:textId="77777777" w:rsidR="00ED4E93" w:rsidRDefault="00ED4E93" w:rsidP="00286D75">
            <w:pPr>
              <w:pStyle w:val="aff"/>
              <w:snapToGrid w:val="0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14:paraId="2DDF9A26" w14:textId="77777777" w:rsidR="00ED4E93" w:rsidRDefault="00ED4E93" w:rsidP="00665BBB">
      <w:pPr>
        <w:autoSpaceDE w:val="0"/>
        <w:autoSpaceDN w:val="0"/>
        <w:adjustRightInd w:val="0"/>
        <w:jc w:val="both"/>
        <w:rPr>
          <w:sz w:val="28"/>
          <w:szCs w:val="28"/>
        </w:rPr>
        <w:sectPr w:rsidR="00ED4E93" w:rsidSect="0088496F">
          <w:headerReference w:type="default" r:id="rId8"/>
          <w:pgSz w:w="11905" w:h="16838"/>
          <w:pgMar w:top="568" w:right="851" w:bottom="426" w:left="1843" w:header="0" w:footer="0" w:gutter="0"/>
          <w:cols w:space="720"/>
          <w:titlePg/>
          <w:docGrid w:linePitch="326"/>
        </w:sectPr>
      </w:pPr>
    </w:p>
    <w:tbl>
      <w:tblPr>
        <w:tblStyle w:val="af3"/>
        <w:tblW w:w="14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924"/>
        <w:gridCol w:w="6379"/>
      </w:tblGrid>
      <w:tr w:rsidR="00A44801" w14:paraId="776014FE" w14:textId="77777777" w:rsidTr="00A44801">
        <w:tc>
          <w:tcPr>
            <w:tcW w:w="3652" w:type="dxa"/>
          </w:tcPr>
          <w:p w14:paraId="76297FD0" w14:textId="77777777" w:rsidR="00A44801" w:rsidRDefault="00A44801" w:rsidP="00B478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</w:tcPr>
          <w:p w14:paraId="311950DD" w14:textId="77777777" w:rsidR="00A44801" w:rsidRDefault="00A44801" w:rsidP="00B478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33400354" w14:textId="77777777" w:rsidR="00A44801" w:rsidRDefault="00A44801" w:rsidP="00A448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29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7829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14:paraId="39CC8D93" w14:textId="77777777" w:rsidR="00A44801" w:rsidRDefault="00A44801" w:rsidP="00A44801">
            <w:pPr>
              <w:autoSpaceDE w:val="0"/>
              <w:autoSpaceDN w:val="0"/>
              <w:adjustRightInd w:val="0"/>
              <w:spacing w:line="240" w:lineRule="exact"/>
              <w:ind w:left="176"/>
              <w:outlineLvl w:val="0"/>
              <w:rPr>
                <w:sz w:val="28"/>
                <w:szCs w:val="28"/>
              </w:rPr>
            </w:pPr>
            <w:r w:rsidRPr="0051035C">
              <w:rPr>
                <w:sz w:val="28"/>
                <w:szCs w:val="28"/>
              </w:rPr>
              <w:t xml:space="preserve">к муниципальной </w:t>
            </w:r>
            <w:proofErr w:type="gramStart"/>
            <w:r w:rsidRPr="0051035C">
              <w:rPr>
                <w:sz w:val="28"/>
                <w:szCs w:val="28"/>
              </w:rPr>
              <w:t xml:space="preserve">программе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«</w:t>
            </w:r>
            <w:proofErr w:type="gramEnd"/>
            <w:r w:rsidRPr="00A44801">
              <w:rPr>
                <w:sz w:val="28"/>
                <w:szCs w:val="28"/>
              </w:rPr>
              <w:t xml:space="preserve">Развитие муниципального </w:t>
            </w:r>
            <w:proofErr w:type="gramStart"/>
            <w:r w:rsidRPr="00A44801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</w:t>
            </w:r>
            <w:r w:rsidRPr="00A44801">
              <w:rPr>
                <w:sz w:val="28"/>
                <w:szCs w:val="28"/>
              </w:rPr>
              <w:t xml:space="preserve"> и</w:t>
            </w:r>
            <w:proofErr w:type="gramEnd"/>
            <w:r w:rsidRPr="00A44801">
              <w:rPr>
                <w:sz w:val="28"/>
                <w:szCs w:val="28"/>
              </w:rPr>
              <w:t xml:space="preserve"> муниципальной службы, </w:t>
            </w:r>
            <w:proofErr w:type="gramStart"/>
            <w:r w:rsidRPr="00A44801">
              <w:rPr>
                <w:sz w:val="28"/>
                <w:szCs w:val="28"/>
              </w:rPr>
              <w:t xml:space="preserve">дополнительное </w:t>
            </w:r>
            <w:r>
              <w:rPr>
                <w:sz w:val="28"/>
                <w:szCs w:val="28"/>
              </w:rPr>
              <w:t xml:space="preserve"> </w:t>
            </w:r>
            <w:r w:rsidRPr="00A44801">
              <w:rPr>
                <w:sz w:val="28"/>
                <w:szCs w:val="28"/>
              </w:rPr>
              <w:t>профессиональное</w:t>
            </w:r>
            <w:proofErr w:type="gramEnd"/>
            <w:r w:rsidRPr="00A44801">
              <w:rPr>
                <w:sz w:val="28"/>
                <w:szCs w:val="28"/>
              </w:rPr>
              <w:t xml:space="preserve"> образование лиц, занятых в системе местного самоуправления Мичуринского сельского поселения </w:t>
            </w:r>
            <w:proofErr w:type="gramStart"/>
            <w:r w:rsidRPr="00A44801">
              <w:rPr>
                <w:sz w:val="28"/>
                <w:szCs w:val="28"/>
              </w:rPr>
              <w:t>Хабаровского  муниципального</w:t>
            </w:r>
            <w:proofErr w:type="gramEnd"/>
            <w:r w:rsidRPr="00A44801">
              <w:rPr>
                <w:sz w:val="28"/>
                <w:szCs w:val="28"/>
              </w:rPr>
              <w:t xml:space="preserve"> района Хабаровского края</w:t>
            </w:r>
            <w:r>
              <w:rPr>
                <w:sz w:val="28"/>
                <w:szCs w:val="28"/>
              </w:rPr>
              <w:t xml:space="preserve"> </w:t>
            </w:r>
            <w:r w:rsidRPr="00A44801">
              <w:rPr>
                <w:sz w:val="28"/>
                <w:szCs w:val="28"/>
              </w:rPr>
              <w:t>на 2025- 2027 годы» </w:t>
            </w:r>
          </w:p>
        </w:tc>
      </w:tr>
    </w:tbl>
    <w:p w14:paraId="3C125740" w14:textId="77777777" w:rsidR="00A44801" w:rsidRDefault="00A44801" w:rsidP="00B478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6A9F935" w14:textId="77777777" w:rsidR="00D1163B" w:rsidRPr="000A4FE4" w:rsidRDefault="002531C3" w:rsidP="00B478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4FE4">
        <w:rPr>
          <w:rFonts w:ascii="Times New Roman" w:hAnsi="Times New Roman" w:cs="Times New Roman"/>
          <w:sz w:val="28"/>
          <w:szCs w:val="28"/>
        </w:rPr>
        <w:t xml:space="preserve">5. </w:t>
      </w:r>
      <w:r w:rsidR="00D1163B" w:rsidRPr="000A4FE4">
        <w:rPr>
          <w:rFonts w:ascii="Times New Roman" w:hAnsi="Times New Roman" w:cs="Times New Roman"/>
          <w:sz w:val="28"/>
          <w:szCs w:val="28"/>
        </w:rPr>
        <w:t>СВЕДЕНИЯ</w:t>
      </w:r>
    </w:p>
    <w:p w14:paraId="61CA409E" w14:textId="77777777" w:rsidR="00D1163B" w:rsidRPr="000A4FE4" w:rsidRDefault="00D1163B" w:rsidP="00D116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4FE4">
        <w:rPr>
          <w:rFonts w:ascii="Times New Roman" w:hAnsi="Times New Roman" w:cs="Times New Roman"/>
          <w:sz w:val="28"/>
          <w:szCs w:val="28"/>
        </w:rPr>
        <w:t>об индикаторах (показателях) муниципальной программы</w:t>
      </w:r>
    </w:p>
    <w:p w14:paraId="271DC97D" w14:textId="77777777" w:rsidR="00DE3331" w:rsidRPr="000A4FE4" w:rsidRDefault="00DE3331" w:rsidP="00D116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4FE4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 </w:t>
      </w:r>
      <w:r w:rsidR="004708C2">
        <w:rPr>
          <w:rFonts w:ascii="Times New Roman" w:hAnsi="Times New Roman" w:cs="Times New Roman"/>
          <w:spacing w:val="6"/>
          <w:sz w:val="28"/>
          <w:szCs w:val="28"/>
        </w:rPr>
        <w:t xml:space="preserve">Хабаровского </w:t>
      </w:r>
      <w:r w:rsidRPr="000A4FE4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района </w:t>
      </w:r>
      <w:r w:rsidRPr="000A4FE4">
        <w:rPr>
          <w:rFonts w:ascii="Times New Roman" w:hAnsi="Times New Roman" w:cs="Times New Roman"/>
          <w:spacing w:val="9"/>
          <w:sz w:val="28"/>
          <w:szCs w:val="28"/>
        </w:rPr>
        <w:t>Хабаровского края</w:t>
      </w:r>
      <w:r w:rsidRPr="000A4FE4">
        <w:rPr>
          <w:rFonts w:ascii="Times New Roman" w:hAnsi="Times New Roman" w:cs="Times New Roman"/>
          <w:sz w:val="28"/>
          <w:szCs w:val="28"/>
        </w:rPr>
        <w:t xml:space="preserve"> </w:t>
      </w:r>
      <w:r w:rsidRPr="000A4FE4">
        <w:rPr>
          <w:rFonts w:ascii="Times New Roman" w:hAnsi="Times New Roman" w:cs="Times New Roman"/>
          <w:sz w:val="28"/>
          <w:szCs w:val="28"/>
          <w:lang w:eastAsia="ru-RU"/>
        </w:rPr>
        <w:t>на 2025-2027 годы»</w:t>
      </w:r>
      <w:r w:rsidRPr="000A4FE4">
        <w:rPr>
          <w:rFonts w:ascii="Times New Roman" w:hAnsi="Times New Roman" w:cs="Times New Roman"/>
          <w:lang w:eastAsia="ru-RU"/>
        </w:rPr>
        <w:t> </w:t>
      </w: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2741"/>
        <w:gridCol w:w="1735"/>
        <w:gridCol w:w="1210"/>
        <w:gridCol w:w="3163"/>
        <w:gridCol w:w="1134"/>
        <w:gridCol w:w="1006"/>
        <w:gridCol w:w="822"/>
        <w:gridCol w:w="625"/>
        <w:gridCol w:w="821"/>
        <w:gridCol w:w="1047"/>
      </w:tblGrid>
      <w:tr w:rsidR="00D1163B" w:rsidRPr="00537F0A" w14:paraId="3C15CBCC" w14:textId="77777777" w:rsidTr="00EF2371">
        <w:trPr>
          <w:trHeight w:val="20"/>
        </w:trPr>
        <w:tc>
          <w:tcPr>
            <w:tcW w:w="0" w:type="auto"/>
            <w:vMerge w:val="restart"/>
            <w:vAlign w:val="center"/>
          </w:tcPr>
          <w:p w14:paraId="3CC77CF4" w14:textId="77777777" w:rsidR="00D1163B" w:rsidRPr="00C160BE" w:rsidRDefault="00D1163B" w:rsidP="00483B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116D7D" w14:textId="77777777" w:rsidR="00D1163B" w:rsidRPr="00C160BE" w:rsidRDefault="00FD1980" w:rsidP="00FD1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313174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="00D1163B" w:rsidRPr="00C160B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14:paraId="53A22DE0" w14:textId="77777777" w:rsidR="00D1163B" w:rsidRPr="00C160BE" w:rsidRDefault="00D1163B" w:rsidP="00313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14:paraId="0FC6BF92" w14:textId="77777777" w:rsidR="00D1163B" w:rsidRPr="00C160BE" w:rsidRDefault="00D1163B" w:rsidP="00313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0" w:type="auto"/>
            <w:vMerge w:val="restart"/>
            <w:vAlign w:val="center"/>
          </w:tcPr>
          <w:p w14:paraId="56B00BAB" w14:textId="77777777" w:rsidR="00D1163B" w:rsidRPr="00C160BE" w:rsidRDefault="00D1163B" w:rsidP="00313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0" w:type="auto"/>
            <w:vMerge w:val="restart"/>
            <w:vAlign w:val="center"/>
          </w:tcPr>
          <w:p w14:paraId="3ABC91D6" w14:textId="77777777" w:rsidR="00D1163B" w:rsidRPr="00C160BE" w:rsidRDefault="00D1163B" w:rsidP="00313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Предполагаемый результат (краткое описание)</w:t>
            </w:r>
          </w:p>
        </w:tc>
        <w:tc>
          <w:tcPr>
            <w:tcW w:w="0" w:type="auto"/>
            <w:vMerge w:val="restart"/>
            <w:vAlign w:val="center"/>
          </w:tcPr>
          <w:p w14:paraId="6F339C1A" w14:textId="77777777" w:rsidR="00D1163B" w:rsidRPr="00C160BE" w:rsidRDefault="00D1163B" w:rsidP="00313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243" w:type="dxa"/>
            <w:gridSpan w:val="5"/>
            <w:vAlign w:val="center"/>
          </w:tcPr>
          <w:p w14:paraId="29F877B9" w14:textId="77777777" w:rsidR="00D1163B" w:rsidRPr="00C160BE" w:rsidRDefault="00D1163B" w:rsidP="00483B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Значение индикатора (показателя)</w:t>
            </w:r>
          </w:p>
        </w:tc>
      </w:tr>
      <w:tr w:rsidR="00D1163B" w:rsidRPr="00537F0A" w14:paraId="63D2975B" w14:textId="77777777" w:rsidTr="00EF2371">
        <w:trPr>
          <w:trHeight w:val="20"/>
        </w:trPr>
        <w:tc>
          <w:tcPr>
            <w:tcW w:w="0" w:type="auto"/>
            <w:vMerge/>
          </w:tcPr>
          <w:p w14:paraId="2B3837EA" w14:textId="77777777" w:rsidR="00D1163B" w:rsidRPr="00C160BE" w:rsidRDefault="00D1163B" w:rsidP="00483B07"/>
        </w:tc>
        <w:tc>
          <w:tcPr>
            <w:tcW w:w="0" w:type="auto"/>
            <w:vMerge/>
          </w:tcPr>
          <w:p w14:paraId="26C5C794" w14:textId="77777777" w:rsidR="00D1163B" w:rsidRPr="00C160BE" w:rsidRDefault="00D1163B" w:rsidP="00483B07"/>
        </w:tc>
        <w:tc>
          <w:tcPr>
            <w:tcW w:w="0" w:type="auto"/>
            <w:vMerge/>
          </w:tcPr>
          <w:p w14:paraId="0C863BC1" w14:textId="77777777" w:rsidR="00D1163B" w:rsidRPr="00C160BE" w:rsidRDefault="00D1163B" w:rsidP="00483B07"/>
        </w:tc>
        <w:tc>
          <w:tcPr>
            <w:tcW w:w="0" w:type="auto"/>
            <w:vMerge/>
          </w:tcPr>
          <w:p w14:paraId="14AF1D6E" w14:textId="77777777" w:rsidR="00D1163B" w:rsidRPr="00C160BE" w:rsidRDefault="00D1163B" w:rsidP="00483B07"/>
        </w:tc>
        <w:tc>
          <w:tcPr>
            <w:tcW w:w="0" w:type="auto"/>
            <w:vMerge/>
          </w:tcPr>
          <w:p w14:paraId="1D08AEEC" w14:textId="77777777" w:rsidR="00D1163B" w:rsidRPr="00C160BE" w:rsidRDefault="00D1163B" w:rsidP="00483B07"/>
        </w:tc>
        <w:tc>
          <w:tcPr>
            <w:tcW w:w="0" w:type="auto"/>
            <w:vMerge/>
          </w:tcPr>
          <w:p w14:paraId="712B62C8" w14:textId="77777777" w:rsidR="00D1163B" w:rsidRPr="00C160BE" w:rsidRDefault="00D1163B" w:rsidP="00483B07"/>
        </w:tc>
        <w:tc>
          <w:tcPr>
            <w:tcW w:w="0" w:type="auto"/>
            <w:vMerge w:val="restart"/>
            <w:vAlign w:val="center"/>
          </w:tcPr>
          <w:p w14:paraId="287984B3" w14:textId="77777777" w:rsidR="00D1163B" w:rsidRPr="00C160BE" w:rsidRDefault="000C15EE" w:rsidP="00370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Текущий год </w:t>
            </w:r>
            <w:r w:rsidRPr="0031317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hyperlink w:anchor="P280" w:history="1">
              <w:r w:rsidR="002531C3" w:rsidRPr="00313174">
                <w:rPr>
                  <w:rFonts w:ascii="Times New Roman" w:hAnsi="Times New Roman" w:cs="Times New Roman"/>
                  <w:sz w:val="22"/>
                  <w:szCs w:val="22"/>
                </w:rPr>
                <w:t>2024</w:t>
              </w:r>
            </w:hyperlink>
            <w:r w:rsidR="00D1163B" w:rsidRPr="00C160B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77" w:type="dxa"/>
            <w:gridSpan w:val="3"/>
            <w:vAlign w:val="center"/>
          </w:tcPr>
          <w:p w14:paraId="58E48C2F" w14:textId="77777777" w:rsidR="00D1163B" w:rsidRPr="00C160BE" w:rsidRDefault="00D1163B" w:rsidP="00313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0" w:type="auto"/>
            <w:vMerge w:val="restart"/>
            <w:vAlign w:val="center"/>
          </w:tcPr>
          <w:p w14:paraId="52E2DA03" w14:textId="77777777" w:rsidR="00D1163B" w:rsidRPr="00C160BE" w:rsidRDefault="00D1163B" w:rsidP="00313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 (прирост)</w:t>
            </w:r>
          </w:p>
        </w:tc>
      </w:tr>
      <w:tr w:rsidR="00D1163B" w:rsidRPr="00537F0A" w14:paraId="7411CAE8" w14:textId="77777777" w:rsidTr="00EF2371">
        <w:trPr>
          <w:trHeight w:val="20"/>
        </w:trPr>
        <w:tc>
          <w:tcPr>
            <w:tcW w:w="0" w:type="auto"/>
            <w:vMerge/>
          </w:tcPr>
          <w:p w14:paraId="210557FA" w14:textId="77777777" w:rsidR="00D1163B" w:rsidRPr="00C160BE" w:rsidRDefault="00D1163B" w:rsidP="00483B07"/>
        </w:tc>
        <w:tc>
          <w:tcPr>
            <w:tcW w:w="0" w:type="auto"/>
            <w:vMerge/>
          </w:tcPr>
          <w:p w14:paraId="650CC418" w14:textId="77777777" w:rsidR="00D1163B" w:rsidRPr="00C160BE" w:rsidRDefault="00D1163B" w:rsidP="00483B07"/>
        </w:tc>
        <w:tc>
          <w:tcPr>
            <w:tcW w:w="0" w:type="auto"/>
            <w:vMerge/>
          </w:tcPr>
          <w:p w14:paraId="35CBC85A" w14:textId="77777777" w:rsidR="00D1163B" w:rsidRPr="00C160BE" w:rsidRDefault="00D1163B" w:rsidP="00483B07"/>
        </w:tc>
        <w:tc>
          <w:tcPr>
            <w:tcW w:w="0" w:type="auto"/>
            <w:vMerge/>
          </w:tcPr>
          <w:p w14:paraId="65D1F34B" w14:textId="77777777" w:rsidR="00D1163B" w:rsidRPr="00C160BE" w:rsidRDefault="00D1163B" w:rsidP="00483B07"/>
        </w:tc>
        <w:tc>
          <w:tcPr>
            <w:tcW w:w="0" w:type="auto"/>
            <w:vMerge/>
          </w:tcPr>
          <w:p w14:paraId="426F72D7" w14:textId="77777777" w:rsidR="00D1163B" w:rsidRPr="00C160BE" w:rsidRDefault="00D1163B" w:rsidP="00483B07"/>
        </w:tc>
        <w:tc>
          <w:tcPr>
            <w:tcW w:w="0" w:type="auto"/>
            <w:vMerge/>
          </w:tcPr>
          <w:p w14:paraId="48957FD7" w14:textId="77777777" w:rsidR="00D1163B" w:rsidRPr="00C160BE" w:rsidRDefault="00D1163B" w:rsidP="00483B07"/>
        </w:tc>
        <w:tc>
          <w:tcPr>
            <w:tcW w:w="0" w:type="auto"/>
            <w:vMerge/>
          </w:tcPr>
          <w:p w14:paraId="2A563DDD" w14:textId="77777777" w:rsidR="00D1163B" w:rsidRPr="00C160BE" w:rsidRDefault="00D1163B" w:rsidP="00483B07"/>
        </w:tc>
        <w:tc>
          <w:tcPr>
            <w:tcW w:w="792" w:type="dxa"/>
            <w:vAlign w:val="center"/>
          </w:tcPr>
          <w:p w14:paraId="49900A32" w14:textId="77777777" w:rsidR="00D1163B" w:rsidRPr="00C160BE" w:rsidRDefault="00313174" w:rsidP="00313174">
            <w:pPr>
              <w:pStyle w:val="ConsPlusNormal"/>
              <w:ind w:firstLine="1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531C3">
              <w:rPr>
                <w:rFonts w:ascii="Times New Roman" w:hAnsi="Times New Roman" w:cs="Times New Roman"/>
                <w:sz w:val="22"/>
                <w:szCs w:val="22"/>
              </w:rPr>
              <w:t>025</w:t>
            </w:r>
          </w:p>
        </w:tc>
        <w:tc>
          <w:tcPr>
            <w:tcW w:w="0" w:type="auto"/>
            <w:vAlign w:val="center"/>
          </w:tcPr>
          <w:p w14:paraId="35E401DF" w14:textId="77777777" w:rsidR="00D1163B" w:rsidRPr="00C160BE" w:rsidRDefault="002531C3" w:rsidP="00313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21" w:type="dxa"/>
            <w:vAlign w:val="center"/>
          </w:tcPr>
          <w:p w14:paraId="07289C76" w14:textId="77777777" w:rsidR="00D1163B" w:rsidRPr="00C160BE" w:rsidRDefault="002531C3" w:rsidP="00313174">
            <w:pPr>
              <w:pStyle w:val="ConsPlusNormal"/>
              <w:ind w:firstLine="1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0" w:type="auto"/>
            <w:vMerge/>
          </w:tcPr>
          <w:p w14:paraId="3C07032E" w14:textId="77777777" w:rsidR="00D1163B" w:rsidRPr="00C160BE" w:rsidRDefault="00D1163B" w:rsidP="00313174">
            <w:pPr>
              <w:jc w:val="center"/>
            </w:pPr>
          </w:p>
        </w:tc>
      </w:tr>
      <w:tr w:rsidR="00D1163B" w:rsidRPr="00537F0A" w14:paraId="3DFD2352" w14:textId="77777777" w:rsidTr="00EF2371">
        <w:trPr>
          <w:trHeight w:val="20"/>
        </w:trPr>
        <w:tc>
          <w:tcPr>
            <w:tcW w:w="0" w:type="auto"/>
            <w:vAlign w:val="center"/>
          </w:tcPr>
          <w:p w14:paraId="69A22642" w14:textId="77777777" w:rsidR="00D1163B" w:rsidRPr="00C160BE" w:rsidRDefault="00D1163B" w:rsidP="00483B07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0CA2951C" w14:textId="77777777" w:rsidR="00D1163B" w:rsidRPr="00C160BE" w:rsidRDefault="00D1163B" w:rsidP="00313174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543F128F" w14:textId="77777777" w:rsidR="00D1163B" w:rsidRPr="00C160BE" w:rsidRDefault="00D1163B" w:rsidP="001C7B9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14:paraId="12B7EB6B" w14:textId="77777777" w:rsidR="00D1163B" w:rsidRPr="00C160BE" w:rsidRDefault="00D1163B" w:rsidP="001C7B9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14:paraId="34CF17D4" w14:textId="77777777" w:rsidR="00D1163B" w:rsidRPr="00C160BE" w:rsidRDefault="00D1163B" w:rsidP="001C7B9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07D1DD16" w14:textId="77777777" w:rsidR="00D1163B" w:rsidRPr="00C160BE" w:rsidRDefault="00D1163B" w:rsidP="0031317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14:paraId="191B49E5" w14:textId="77777777" w:rsidR="00D1163B" w:rsidRPr="00C160BE" w:rsidRDefault="00D1163B" w:rsidP="001C7B91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2" w:type="dxa"/>
            <w:vAlign w:val="center"/>
          </w:tcPr>
          <w:p w14:paraId="46EE92CF" w14:textId="77777777" w:rsidR="00D1163B" w:rsidRPr="00C160BE" w:rsidRDefault="00D1163B" w:rsidP="00483B07">
            <w:pPr>
              <w:pStyle w:val="ConsPlusNormal"/>
              <w:ind w:left="-8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14:paraId="4982E704" w14:textId="77777777" w:rsidR="00D1163B" w:rsidRPr="00C160BE" w:rsidRDefault="00D1163B" w:rsidP="00483B07">
            <w:pPr>
              <w:pStyle w:val="ConsPlusNormal"/>
              <w:ind w:left="-8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21" w:type="dxa"/>
            <w:vAlign w:val="center"/>
          </w:tcPr>
          <w:p w14:paraId="3DE559CC" w14:textId="77777777" w:rsidR="00D1163B" w:rsidRPr="00C160BE" w:rsidRDefault="00D1163B" w:rsidP="00483B07">
            <w:pPr>
              <w:pStyle w:val="ConsPlusNormal"/>
              <w:ind w:left="-74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14:paraId="22B2BCAE" w14:textId="77777777" w:rsidR="00D1163B" w:rsidRPr="00C160BE" w:rsidRDefault="00D1163B" w:rsidP="001C7B91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D1163B" w:rsidRPr="00537F0A" w14:paraId="45F5A60D" w14:textId="77777777" w:rsidTr="00EF2371">
        <w:trPr>
          <w:trHeight w:val="20"/>
        </w:trPr>
        <w:tc>
          <w:tcPr>
            <w:tcW w:w="0" w:type="auto"/>
            <w:vAlign w:val="center"/>
          </w:tcPr>
          <w:p w14:paraId="3340DEE6" w14:textId="77777777" w:rsidR="00D1163B" w:rsidRPr="00C160BE" w:rsidRDefault="00D1163B" w:rsidP="00483B07">
            <w:pPr>
              <w:pStyle w:val="ConsPlusNormal"/>
              <w:ind w:left="-72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548" w:type="dxa"/>
            <w:gridSpan w:val="10"/>
            <w:vAlign w:val="center"/>
          </w:tcPr>
          <w:p w14:paraId="5AB3FCCA" w14:textId="77777777" w:rsidR="00D1163B" w:rsidRPr="00C160BE" w:rsidRDefault="000C15EE" w:rsidP="00483B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lang w:eastAsia="ru-RU"/>
              </w:rPr>
              <w:t xml:space="preserve"> Совершенствование правовых основ местного самоуправления, муниципальной службы</w:t>
            </w:r>
          </w:p>
        </w:tc>
      </w:tr>
      <w:tr w:rsidR="000C15EE" w:rsidRPr="00537F0A" w14:paraId="12CA9B3A" w14:textId="77777777" w:rsidTr="00EF2371">
        <w:trPr>
          <w:trHeight w:val="20"/>
        </w:trPr>
        <w:tc>
          <w:tcPr>
            <w:tcW w:w="0" w:type="auto"/>
            <w:vAlign w:val="center"/>
          </w:tcPr>
          <w:p w14:paraId="7BF0244D" w14:textId="77777777" w:rsidR="000C15EE" w:rsidRPr="00C160BE" w:rsidRDefault="000C15EE" w:rsidP="000C15EE">
            <w:pPr>
              <w:pStyle w:val="ConsPlusNormal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0" w:type="auto"/>
            <w:vAlign w:val="center"/>
          </w:tcPr>
          <w:p w14:paraId="46AD872C" w14:textId="77777777" w:rsidR="000C15EE" w:rsidRDefault="000C15EE" w:rsidP="000C15EE">
            <w:pPr>
              <w:suppressAutoHyphens w:val="0"/>
              <w:spacing w:line="276" w:lineRule="auto"/>
              <w:rPr>
                <w:szCs w:val="20"/>
                <w:lang w:eastAsia="ru-RU"/>
              </w:rPr>
            </w:pPr>
            <w:r w:rsidRPr="000838E2">
              <w:rPr>
                <w:sz w:val="22"/>
                <w:szCs w:val="20"/>
              </w:rPr>
              <w:t>проведение анализа действующих нормативных правовых актов, регулирующих вопросы муниципальной службы</w:t>
            </w:r>
          </w:p>
        </w:tc>
        <w:tc>
          <w:tcPr>
            <w:tcW w:w="0" w:type="auto"/>
            <w:vAlign w:val="center"/>
          </w:tcPr>
          <w:p w14:paraId="0A277DBA" w14:textId="77777777" w:rsidR="00280F9C" w:rsidRPr="000838E2" w:rsidRDefault="00280F9C" w:rsidP="00280F9C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>Специалист</w:t>
            </w:r>
          </w:p>
          <w:p w14:paraId="280EFAC6" w14:textId="77777777" w:rsidR="000C15EE" w:rsidRPr="00C160BE" w:rsidRDefault="00280F9C" w:rsidP="00280F9C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</w:p>
        </w:tc>
        <w:tc>
          <w:tcPr>
            <w:tcW w:w="0" w:type="auto"/>
            <w:vAlign w:val="center"/>
          </w:tcPr>
          <w:p w14:paraId="61B74C3A" w14:textId="77777777" w:rsidR="000C15EE" w:rsidRPr="00C160BE" w:rsidRDefault="001C7B91" w:rsidP="001C7B9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  <w:r w:rsidR="005C3ECD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0" w:type="auto"/>
            <w:vAlign w:val="center"/>
          </w:tcPr>
          <w:p w14:paraId="4FF44627" w14:textId="77777777" w:rsidR="000C15EE" w:rsidRPr="00C160BE" w:rsidRDefault="001C7B91" w:rsidP="001C7B91">
            <w:pPr>
              <w:suppressAutoHyphens w:val="0"/>
              <w:spacing w:line="276" w:lineRule="auto"/>
            </w:pPr>
            <w:r w:rsidRPr="001C7B91">
              <w:rPr>
                <w:sz w:val="20"/>
                <w:szCs w:val="20"/>
              </w:rPr>
              <w:t>Усовершенствование нормативной правовой базы по вопросам развития муниципальной службы и приведение ее в соответствие с федеральным законодательством и законодательством Хабаровского края</w:t>
            </w:r>
          </w:p>
        </w:tc>
        <w:tc>
          <w:tcPr>
            <w:tcW w:w="5384" w:type="dxa"/>
            <w:gridSpan w:val="6"/>
            <w:vAlign w:val="center"/>
          </w:tcPr>
          <w:p w14:paraId="69343463" w14:textId="77777777" w:rsidR="000C15EE" w:rsidRPr="00C160BE" w:rsidRDefault="000C15EE" w:rsidP="00483B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4FE" w:rsidRPr="00537F0A" w14:paraId="5F94AD3E" w14:textId="77777777" w:rsidTr="00EF2371">
        <w:trPr>
          <w:trHeight w:val="20"/>
        </w:trPr>
        <w:tc>
          <w:tcPr>
            <w:tcW w:w="0" w:type="auto"/>
            <w:gridSpan w:val="5"/>
            <w:vAlign w:val="center"/>
          </w:tcPr>
          <w:p w14:paraId="01B1AAB5" w14:textId="77777777" w:rsidR="00C754FE" w:rsidRPr="000838E2" w:rsidRDefault="006672DE" w:rsidP="002C3F49">
            <w:pPr>
              <w:pStyle w:val="ConsPlusNormal"/>
              <w:ind w:left="108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Индикатор 1</w:t>
            </w:r>
            <w:r w:rsidR="002C3F49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754FE" w:rsidRPr="000838E2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 w:rsidR="00C754FE" w:rsidRPr="000838E2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принятых </w:t>
            </w:r>
            <w:r w:rsidR="00C754FE" w:rsidRPr="000838E2">
              <w:rPr>
                <w:rFonts w:ascii="Times New Roman" w:hAnsi="Times New Roman"/>
                <w:sz w:val="22"/>
                <w:szCs w:val="22"/>
              </w:rPr>
              <w:t>нормативных правовых актов, регулирующих вопросы муниципальной службы</w:t>
            </w:r>
            <w:r w:rsidR="00C754FE">
              <w:rPr>
                <w:rFonts w:ascii="Times New Roman" w:hAnsi="Times New Roman"/>
                <w:sz w:val="22"/>
                <w:szCs w:val="22"/>
              </w:rPr>
              <w:t>, после проведения анализа нормативно правовых документов</w:t>
            </w:r>
          </w:p>
        </w:tc>
        <w:tc>
          <w:tcPr>
            <w:tcW w:w="0" w:type="auto"/>
            <w:vAlign w:val="center"/>
          </w:tcPr>
          <w:p w14:paraId="17EEA2CB" w14:textId="77777777" w:rsidR="00C754FE" w:rsidRPr="00C160BE" w:rsidRDefault="00C754FE" w:rsidP="00D32A07">
            <w:pPr>
              <w:pStyle w:val="ConsPlusNormal"/>
              <w:ind w:firstLine="2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0" w:type="auto"/>
            <w:vAlign w:val="center"/>
          </w:tcPr>
          <w:p w14:paraId="38E812B3" w14:textId="77777777" w:rsidR="00C754FE" w:rsidRPr="00C160BE" w:rsidRDefault="00C754FE" w:rsidP="00483B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2" w:type="dxa"/>
            <w:vAlign w:val="center"/>
          </w:tcPr>
          <w:p w14:paraId="3A223C69" w14:textId="77777777" w:rsidR="00C754FE" w:rsidRPr="00C160BE" w:rsidRDefault="00C754FE" w:rsidP="001C7B91">
            <w:pPr>
              <w:pStyle w:val="ConsPlusNormal"/>
              <w:ind w:left="108" w:firstLine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4E746AC0" w14:textId="77777777" w:rsidR="00C754FE" w:rsidRPr="00C160BE" w:rsidRDefault="00C754FE" w:rsidP="001C7B91">
            <w:pPr>
              <w:pStyle w:val="ConsPlusNormal"/>
              <w:ind w:left="108" w:firstLine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1" w:type="dxa"/>
            <w:vAlign w:val="center"/>
          </w:tcPr>
          <w:p w14:paraId="63302316" w14:textId="77777777" w:rsidR="00C754FE" w:rsidRPr="00C160BE" w:rsidRDefault="00C754FE" w:rsidP="001C7B91">
            <w:pPr>
              <w:pStyle w:val="ConsPlusNormal"/>
              <w:ind w:left="108" w:firstLine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48BEECF1" w14:textId="77777777" w:rsidR="00C754FE" w:rsidRPr="00C160BE" w:rsidRDefault="00C754FE" w:rsidP="001C7B91">
            <w:pPr>
              <w:pStyle w:val="ConsPlusNormal"/>
              <w:ind w:left="108" w:firstLine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C7B91" w:rsidRPr="00C160BE" w14:paraId="2DEE5AE5" w14:textId="77777777" w:rsidTr="00EF2371">
        <w:trPr>
          <w:trHeight w:val="20"/>
        </w:trPr>
        <w:tc>
          <w:tcPr>
            <w:tcW w:w="0" w:type="auto"/>
            <w:vAlign w:val="center"/>
          </w:tcPr>
          <w:p w14:paraId="65C71F9A" w14:textId="77777777" w:rsidR="001C7B91" w:rsidRPr="00C160BE" w:rsidRDefault="001C7B91" w:rsidP="001C7B91">
            <w:pPr>
              <w:pStyle w:val="ConsPlusNormal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14:paraId="23144F5B" w14:textId="77777777" w:rsidR="001C7B91" w:rsidRPr="000838E2" w:rsidRDefault="000838E2" w:rsidP="001C7B91">
            <w:pPr>
              <w:suppressAutoHyphens w:val="0"/>
              <w:spacing w:line="276" w:lineRule="auto"/>
              <w:rPr>
                <w:lang w:eastAsia="ru-RU"/>
              </w:rPr>
            </w:pPr>
            <w:r w:rsidRPr="000838E2">
              <w:rPr>
                <w:sz w:val="22"/>
                <w:szCs w:val="22"/>
              </w:rPr>
              <w:t>подготовка проектов муниципальных нормативных правовых актов в сферах муниципальной службы в соответствии с законодательством Российской Федерации</w:t>
            </w:r>
          </w:p>
        </w:tc>
        <w:tc>
          <w:tcPr>
            <w:tcW w:w="0" w:type="auto"/>
            <w:vAlign w:val="center"/>
          </w:tcPr>
          <w:p w14:paraId="5D352BED" w14:textId="77777777" w:rsidR="001C7B91" w:rsidRPr="000838E2" w:rsidRDefault="001C7B91" w:rsidP="001C7B91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>Специалист</w:t>
            </w:r>
          </w:p>
          <w:p w14:paraId="5BE30314" w14:textId="77777777" w:rsidR="001C7B91" w:rsidRPr="000838E2" w:rsidRDefault="001C7B91" w:rsidP="001C7B91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</w:p>
        </w:tc>
        <w:tc>
          <w:tcPr>
            <w:tcW w:w="0" w:type="auto"/>
            <w:vAlign w:val="center"/>
          </w:tcPr>
          <w:p w14:paraId="2EFA0A42" w14:textId="77777777" w:rsidR="001C7B91" w:rsidRPr="000838E2" w:rsidRDefault="001C7B91" w:rsidP="001C7B9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0" w:type="auto"/>
            <w:vAlign w:val="center"/>
          </w:tcPr>
          <w:p w14:paraId="49684058" w14:textId="77777777" w:rsidR="001C7B91" w:rsidRPr="000838E2" w:rsidRDefault="000838E2" w:rsidP="001C7B91">
            <w:pPr>
              <w:suppressAutoHyphens w:val="0"/>
              <w:spacing w:line="276" w:lineRule="auto"/>
            </w:pPr>
            <w:r w:rsidRPr="000838E2">
              <w:rPr>
                <w:sz w:val="22"/>
                <w:szCs w:val="22"/>
              </w:rPr>
              <w:t>мониторинг практики применения законодательства в сфере муниципальной службы</w:t>
            </w:r>
          </w:p>
        </w:tc>
        <w:tc>
          <w:tcPr>
            <w:tcW w:w="5384" w:type="dxa"/>
            <w:gridSpan w:val="6"/>
            <w:vAlign w:val="center"/>
          </w:tcPr>
          <w:p w14:paraId="3F795CEA" w14:textId="77777777" w:rsidR="001C7B91" w:rsidRPr="00C160BE" w:rsidRDefault="001C7B91" w:rsidP="00D32A07">
            <w:pPr>
              <w:pStyle w:val="ConsPlusNormal"/>
              <w:ind w:firstLine="22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4FE" w:rsidRPr="00C160BE" w14:paraId="063FF3FC" w14:textId="77777777" w:rsidTr="00EF2371">
        <w:trPr>
          <w:trHeight w:val="20"/>
        </w:trPr>
        <w:tc>
          <w:tcPr>
            <w:tcW w:w="0" w:type="auto"/>
            <w:gridSpan w:val="5"/>
            <w:vAlign w:val="center"/>
          </w:tcPr>
          <w:p w14:paraId="2C21CD86" w14:textId="77777777" w:rsidR="00C754FE" w:rsidRPr="000838E2" w:rsidRDefault="002C3F49" w:rsidP="006672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3ECD">
              <w:rPr>
                <w:rFonts w:ascii="Times New Roman" w:hAnsi="Times New Roman" w:cs="Times New Roman"/>
              </w:rPr>
              <w:t>Индикатор</w:t>
            </w:r>
            <w:r w:rsidR="006672DE" w:rsidRPr="005C3ECD">
              <w:rPr>
                <w:rFonts w:ascii="Times New Roman" w:hAnsi="Times New Roman" w:cs="Times New Roman"/>
              </w:rPr>
              <w:t xml:space="preserve"> 2</w:t>
            </w:r>
            <w:r>
              <w:t>:</w:t>
            </w:r>
            <w:r w:rsidRPr="000838E2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C754FE" w:rsidRPr="000838E2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Количество </w:t>
            </w:r>
            <w:r w:rsidR="00C754F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подготовленных </w:t>
            </w:r>
            <w:proofErr w:type="gramStart"/>
            <w:r w:rsidR="00C754F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проектов </w:t>
            </w:r>
            <w:r w:rsidR="00C754FE" w:rsidRPr="000838E2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C754FE" w:rsidRPr="000838E2">
              <w:rPr>
                <w:rFonts w:ascii="Times New Roman" w:hAnsi="Times New Roman"/>
                <w:sz w:val="22"/>
                <w:szCs w:val="22"/>
              </w:rPr>
              <w:t>нормативных</w:t>
            </w:r>
            <w:proofErr w:type="gramEnd"/>
            <w:r w:rsidR="00C754FE" w:rsidRPr="000838E2">
              <w:rPr>
                <w:rFonts w:ascii="Times New Roman" w:hAnsi="Times New Roman"/>
                <w:sz w:val="22"/>
                <w:szCs w:val="22"/>
              </w:rPr>
              <w:t xml:space="preserve"> правовых актов, регулирующих вопросы муниципальной службы</w:t>
            </w:r>
          </w:p>
        </w:tc>
        <w:tc>
          <w:tcPr>
            <w:tcW w:w="0" w:type="auto"/>
            <w:vAlign w:val="center"/>
          </w:tcPr>
          <w:p w14:paraId="27D6485A" w14:textId="77777777" w:rsidR="00C754FE" w:rsidRPr="00C160BE" w:rsidRDefault="00C754FE" w:rsidP="00D32A07">
            <w:pPr>
              <w:pStyle w:val="ConsPlusNormal"/>
              <w:ind w:firstLine="2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0" w:type="auto"/>
            <w:vAlign w:val="center"/>
          </w:tcPr>
          <w:p w14:paraId="62A260C9" w14:textId="77777777" w:rsidR="00C754FE" w:rsidRPr="00C160BE" w:rsidRDefault="00C754FE" w:rsidP="001C7B9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2" w:type="dxa"/>
            <w:vAlign w:val="center"/>
          </w:tcPr>
          <w:p w14:paraId="0A67F2CA" w14:textId="77777777" w:rsidR="00C754FE" w:rsidRPr="00C160BE" w:rsidRDefault="00C754FE" w:rsidP="001C7B91">
            <w:pPr>
              <w:pStyle w:val="ConsPlusNormal"/>
              <w:ind w:left="-35" w:firstLine="62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50D9D4D9" w14:textId="77777777" w:rsidR="00C754FE" w:rsidRPr="00C160BE" w:rsidRDefault="00C754FE" w:rsidP="001C7B91">
            <w:pPr>
              <w:pStyle w:val="ConsPlusNormal"/>
              <w:ind w:left="4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1" w:type="dxa"/>
            <w:vAlign w:val="center"/>
          </w:tcPr>
          <w:p w14:paraId="4FC75BC7" w14:textId="77777777" w:rsidR="00C754FE" w:rsidRPr="00C160BE" w:rsidRDefault="00C754FE" w:rsidP="001C7B91">
            <w:pPr>
              <w:pStyle w:val="ConsPlusNormal"/>
              <w:ind w:left="-7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2E18BE0E" w14:textId="77777777" w:rsidR="00C754FE" w:rsidRPr="00C160BE" w:rsidRDefault="00C754FE" w:rsidP="001C7B9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838E2" w:rsidRPr="00C160BE" w14:paraId="4BC00AD1" w14:textId="77777777" w:rsidTr="00EF2371">
        <w:trPr>
          <w:trHeight w:val="20"/>
        </w:trPr>
        <w:tc>
          <w:tcPr>
            <w:tcW w:w="0" w:type="auto"/>
            <w:vAlign w:val="center"/>
          </w:tcPr>
          <w:p w14:paraId="5E7FB64E" w14:textId="77777777" w:rsidR="000838E2" w:rsidRPr="00C160BE" w:rsidRDefault="000838E2" w:rsidP="001C7B91">
            <w:pPr>
              <w:pStyle w:val="ConsPlusNormal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6481AB2C" w14:textId="77777777" w:rsidR="000838E2" w:rsidRPr="000838E2" w:rsidRDefault="000838E2" w:rsidP="00280F9C">
            <w:pPr>
              <w:suppressAutoHyphens w:val="0"/>
              <w:spacing w:line="276" w:lineRule="auto"/>
              <w:rPr>
                <w:lang w:eastAsia="ru-RU"/>
              </w:rPr>
            </w:pPr>
            <w:r w:rsidRPr="000838E2">
              <w:rPr>
                <w:sz w:val="22"/>
                <w:szCs w:val="22"/>
              </w:rPr>
              <w:t>реализация действующих муниципальных правовых актов по вопросам организации муниципальной службы</w:t>
            </w:r>
          </w:p>
        </w:tc>
        <w:tc>
          <w:tcPr>
            <w:tcW w:w="0" w:type="auto"/>
          </w:tcPr>
          <w:p w14:paraId="5D9092D8" w14:textId="77777777" w:rsidR="000838E2" w:rsidRPr="000838E2" w:rsidRDefault="000838E2" w:rsidP="00280F9C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>Специалист</w:t>
            </w:r>
          </w:p>
          <w:p w14:paraId="0E5E5CD6" w14:textId="77777777" w:rsidR="000838E2" w:rsidRPr="000838E2" w:rsidRDefault="000838E2" w:rsidP="00280F9C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</w:p>
        </w:tc>
        <w:tc>
          <w:tcPr>
            <w:tcW w:w="0" w:type="auto"/>
          </w:tcPr>
          <w:p w14:paraId="551C3497" w14:textId="77777777" w:rsidR="000838E2" w:rsidRPr="000838E2" w:rsidRDefault="000838E2" w:rsidP="00280F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0" w:type="auto"/>
          </w:tcPr>
          <w:p w14:paraId="361A5D32" w14:textId="77777777" w:rsidR="000838E2" w:rsidRPr="000838E2" w:rsidRDefault="000838E2" w:rsidP="00280F9C">
            <w:pPr>
              <w:suppressAutoHyphens w:val="0"/>
              <w:spacing w:line="276" w:lineRule="auto"/>
            </w:pPr>
            <w:r w:rsidRPr="000838E2">
              <w:rPr>
                <w:sz w:val="22"/>
                <w:szCs w:val="22"/>
              </w:rPr>
              <w:t>применения законодательства в сфере муниципальной службы</w:t>
            </w:r>
          </w:p>
        </w:tc>
        <w:tc>
          <w:tcPr>
            <w:tcW w:w="5384" w:type="dxa"/>
            <w:gridSpan w:val="6"/>
            <w:vAlign w:val="center"/>
          </w:tcPr>
          <w:p w14:paraId="2C7626ED" w14:textId="77777777" w:rsidR="000838E2" w:rsidRPr="00C160BE" w:rsidRDefault="000838E2" w:rsidP="001C7B9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332" w:rsidRPr="00C160BE" w14:paraId="7D070397" w14:textId="77777777" w:rsidTr="00EF2371">
        <w:trPr>
          <w:trHeight w:val="20"/>
        </w:trPr>
        <w:tc>
          <w:tcPr>
            <w:tcW w:w="0" w:type="auto"/>
            <w:gridSpan w:val="5"/>
            <w:vAlign w:val="center"/>
          </w:tcPr>
          <w:p w14:paraId="216BE106" w14:textId="77777777" w:rsidR="00134332" w:rsidRPr="00280F9C" w:rsidRDefault="006672DE" w:rsidP="002C3F49">
            <w:pPr>
              <w:pStyle w:val="ConsPlusNormal"/>
              <w:ind w:left="108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Индикатор 3</w:t>
            </w:r>
            <w:r w:rsidR="002C3F49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134332" w:rsidRPr="00280F9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Количество принятых </w:t>
            </w:r>
            <w:r w:rsidR="00134332" w:rsidRPr="00280F9C">
              <w:rPr>
                <w:rFonts w:ascii="Times New Roman" w:hAnsi="Times New Roman"/>
                <w:sz w:val="22"/>
                <w:szCs w:val="22"/>
              </w:rPr>
              <w:t>нормативных правовых актов, регулирующих вопросы муниципальной службы</w:t>
            </w:r>
          </w:p>
        </w:tc>
        <w:tc>
          <w:tcPr>
            <w:tcW w:w="0" w:type="auto"/>
            <w:vAlign w:val="center"/>
          </w:tcPr>
          <w:p w14:paraId="42A468A3" w14:textId="77777777" w:rsidR="00134332" w:rsidRPr="00C160BE" w:rsidRDefault="00134332" w:rsidP="00D32A07">
            <w:pPr>
              <w:pStyle w:val="ConsPlusNormal"/>
              <w:ind w:firstLine="2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0" w:type="auto"/>
            <w:vAlign w:val="center"/>
          </w:tcPr>
          <w:p w14:paraId="384F1DAA" w14:textId="77777777" w:rsidR="00134332" w:rsidRPr="00C160BE" w:rsidRDefault="00134332" w:rsidP="001C7B9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2" w:type="dxa"/>
            <w:vAlign w:val="center"/>
          </w:tcPr>
          <w:p w14:paraId="4E31E48A" w14:textId="77777777" w:rsidR="00134332" w:rsidRPr="00C160BE" w:rsidRDefault="00134332" w:rsidP="000838E2">
            <w:pPr>
              <w:pStyle w:val="ConsPlusNormal"/>
              <w:ind w:lef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6B195D8B" w14:textId="77777777" w:rsidR="00134332" w:rsidRPr="00C160BE" w:rsidRDefault="00134332" w:rsidP="001C7B91">
            <w:pPr>
              <w:pStyle w:val="ConsPlusNormal"/>
              <w:ind w:left="-7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1" w:type="dxa"/>
            <w:vAlign w:val="center"/>
          </w:tcPr>
          <w:p w14:paraId="47268E6A" w14:textId="77777777" w:rsidR="00134332" w:rsidRPr="00C160BE" w:rsidRDefault="00134332" w:rsidP="001C7B91">
            <w:pPr>
              <w:pStyle w:val="ConsPlusNormal"/>
              <w:ind w:left="-7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2D324828" w14:textId="77777777" w:rsidR="00134332" w:rsidRPr="00C160BE" w:rsidRDefault="00134332" w:rsidP="001C7B9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838E2" w:rsidRPr="00C160BE" w14:paraId="0FBBCE0C" w14:textId="77777777" w:rsidTr="00EF2371">
        <w:trPr>
          <w:trHeight w:val="20"/>
        </w:trPr>
        <w:tc>
          <w:tcPr>
            <w:tcW w:w="0" w:type="auto"/>
            <w:vAlign w:val="center"/>
          </w:tcPr>
          <w:p w14:paraId="1121A8A0" w14:textId="77777777" w:rsidR="000838E2" w:rsidRPr="00C160BE" w:rsidRDefault="000838E2" w:rsidP="00280F9C">
            <w:pPr>
              <w:pStyle w:val="ConsPlusNormal"/>
              <w:ind w:left="142" w:firstLine="1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548" w:type="dxa"/>
            <w:gridSpan w:val="10"/>
          </w:tcPr>
          <w:p w14:paraId="534EC3D6" w14:textId="77777777" w:rsidR="000838E2" w:rsidRPr="00280F9C" w:rsidRDefault="000838E2" w:rsidP="00280F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0F9C">
              <w:rPr>
                <w:rFonts w:ascii="Times New Roman" w:hAnsi="Times New Roman"/>
                <w:sz w:val="22"/>
                <w:szCs w:val="22"/>
              </w:rPr>
              <w:t>Внедрение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</w:t>
            </w:r>
          </w:p>
        </w:tc>
      </w:tr>
      <w:tr w:rsidR="00280F9C" w:rsidRPr="00C160BE" w14:paraId="7FA03332" w14:textId="77777777" w:rsidTr="00EF2371">
        <w:trPr>
          <w:trHeight w:val="20"/>
        </w:trPr>
        <w:tc>
          <w:tcPr>
            <w:tcW w:w="0" w:type="auto"/>
          </w:tcPr>
          <w:p w14:paraId="32DC6C04" w14:textId="77777777" w:rsidR="00280F9C" w:rsidRPr="00C160BE" w:rsidRDefault="00280F9C" w:rsidP="00280F9C">
            <w:pPr>
              <w:pStyle w:val="ConsPlusNormal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</w:tcPr>
          <w:p w14:paraId="4D289E22" w14:textId="77777777" w:rsidR="00280F9C" w:rsidRPr="00280F9C" w:rsidRDefault="00280F9C" w:rsidP="00FD1980">
            <w:pPr>
              <w:suppressAutoHyphens w:val="0"/>
              <w:spacing w:line="276" w:lineRule="auto"/>
              <w:rPr>
                <w:lang w:eastAsia="ru-RU"/>
              </w:rPr>
            </w:pPr>
            <w:r w:rsidRPr="00280F9C">
              <w:rPr>
                <w:sz w:val="22"/>
                <w:szCs w:val="22"/>
              </w:rPr>
              <w:t>организация проведения конкурсов на замещение вакантных должностей муниципальной службы</w:t>
            </w:r>
          </w:p>
        </w:tc>
        <w:tc>
          <w:tcPr>
            <w:tcW w:w="0" w:type="auto"/>
          </w:tcPr>
          <w:p w14:paraId="2A475F89" w14:textId="77777777" w:rsidR="00280F9C" w:rsidRPr="000838E2" w:rsidRDefault="00280F9C" w:rsidP="00FD1980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>Специалист</w:t>
            </w:r>
          </w:p>
          <w:p w14:paraId="0F28D4CD" w14:textId="77777777" w:rsidR="00280F9C" w:rsidRPr="00280F9C" w:rsidRDefault="00280F9C" w:rsidP="00FD1980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</w:p>
        </w:tc>
        <w:tc>
          <w:tcPr>
            <w:tcW w:w="0" w:type="auto"/>
          </w:tcPr>
          <w:p w14:paraId="2C7881A2" w14:textId="77777777" w:rsidR="00280F9C" w:rsidRPr="00280F9C" w:rsidRDefault="00280F9C" w:rsidP="00FD198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0F9C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0" w:type="auto"/>
          </w:tcPr>
          <w:p w14:paraId="2611F06E" w14:textId="77777777" w:rsidR="00280F9C" w:rsidRPr="00280F9C" w:rsidRDefault="00280F9C" w:rsidP="00FD1980">
            <w:pPr>
              <w:suppressAutoHyphens w:val="0"/>
              <w:spacing w:line="276" w:lineRule="auto"/>
              <w:rPr>
                <w:lang w:eastAsia="ru-RU"/>
              </w:rPr>
            </w:pPr>
            <w:r w:rsidRPr="00280F9C">
              <w:rPr>
                <w:sz w:val="22"/>
                <w:szCs w:val="22"/>
              </w:rPr>
              <w:t>повышение профессионализма и квалификации муниципальных служащих</w:t>
            </w:r>
          </w:p>
        </w:tc>
        <w:tc>
          <w:tcPr>
            <w:tcW w:w="5384" w:type="dxa"/>
            <w:gridSpan w:val="6"/>
          </w:tcPr>
          <w:p w14:paraId="194177DE" w14:textId="77777777" w:rsidR="00280F9C" w:rsidRPr="00C160BE" w:rsidRDefault="00280F9C" w:rsidP="00280F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332" w:rsidRPr="00C160BE" w14:paraId="167F9181" w14:textId="77777777" w:rsidTr="00EF2371">
        <w:trPr>
          <w:trHeight w:val="20"/>
        </w:trPr>
        <w:tc>
          <w:tcPr>
            <w:tcW w:w="0" w:type="auto"/>
            <w:gridSpan w:val="5"/>
          </w:tcPr>
          <w:p w14:paraId="3FD9042B" w14:textId="77777777" w:rsidR="00134332" w:rsidRPr="00280F9C" w:rsidRDefault="002C3F49" w:rsidP="002C3F49">
            <w:pPr>
              <w:pStyle w:val="ConsPlusNormal"/>
              <w:ind w:left="108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6672DE">
              <w:rPr>
                <w:rFonts w:ascii="Times New Roman" w:hAnsi="Times New Roman"/>
                <w:sz w:val="22"/>
                <w:szCs w:val="22"/>
              </w:rPr>
              <w:t>Индикатор 4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="00D32A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34332" w:rsidRPr="00280F9C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 вакантных должностей муниципальной службы, замещаемых на основе конкурса</w:t>
            </w:r>
          </w:p>
        </w:tc>
        <w:tc>
          <w:tcPr>
            <w:tcW w:w="0" w:type="auto"/>
          </w:tcPr>
          <w:p w14:paraId="0381BAF8" w14:textId="77777777" w:rsidR="00134332" w:rsidRPr="00C160BE" w:rsidRDefault="00134332" w:rsidP="001343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0" w:type="auto"/>
          </w:tcPr>
          <w:p w14:paraId="22EE6B4D" w14:textId="77777777" w:rsidR="00134332" w:rsidRPr="00C160BE" w:rsidRDefault="00134332" w:rsidP="001343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2" w:type="dxa"/>
          </w:tcPr>
          <w:p w14:paraId="2F972D15" w14:textId="77777777" w:rsidR="00134332" w:rsidRPr="00C160BE" w:rsidRDefault="00134332" w:rsidP="00134332">
            <w:pPr>
              <w:pStyle w:val="ConsPlusNormal"/>
              <w:ind w:left="16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55A95CBD" w14:textId="77777777" w:rsidR="00134332" w:rsidRPr="00C160BE" w:rsidRDefault="00134332" w:rsidP="00134332">
            <w:pPr>
              <w:pStyle w:val="ConsPlusNormal"/>
              <w:ind w:left="-7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14:paraId="5D579DE4" w14:textId="77777777" w:rsidR="00134332" w:rsidRPr="00C160BE" w:rsidRDefault="00134332" w:rsidP="00134332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05512EDD" w14:textId="77777777" w:rsidR="00134332" w:rsidRPr="00C160BE" w:rsidRDefault="00134332" w:rsidP="001343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80F9C" w:rsidRPr="00C160BE" w14:paraId="5DC35FC7" w14:textId="77777777" w:rsidTr="00EF2371">
        <w:trPr>
          <w:trHeight w:val="20"/>
        </w:trPr>
        <w:tc>
          <w:tcPr>
            <w:tcW w:w="0" w:type="auto"/>
            <w:vAlign w:val="center"/>
          </w:tcPr>
          <w:p w14:paraId="36FDC4B3" w14:textId="77777777" w:rsidR="00280F9C" w:rsidRPr="00C160BE" w:rsidRDefault="00280F9C" w:rsidP="00280F9C">
            <w:pPr>
              <w:pStyle w:val="ConsPlusNormal"/>
              <w:ind w:left="14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0" w:type="auto"/>
          </w:tcPr>
          <w:p w14:paraId="406FE1C4" w14:textId="77777777" w:rsidR="00280F9C" w:rsidRPr="00280F9C" w:rsidRDefault="00280F9C" w:rsidP="00FD1980">
            <w:pPr>
              <w:suppressAutoHyphens w:val="0"/>
              <w:spacing w:line="276" w:lineRule="auto"/>
              <w:rPr>
                <w:lang w:eastAsia="ru-RU"/>
              </w:rPr>
            </w:pPr>
            <w:r w:rsidRPr="00280F9C">
              <w:rPr>
                <w:sz w:val="22"/>
                <w:szCs w:val="22"/>
              </w:rPr>
              <w:t>проведение аттестаций профессиональной служебной деятельности муниципальных служащих</w:t>
            </w:r>
          </w:p>
        </w:tc>
        <w:tc>
          <w:tcPr>
            <w:tcW w:w="0" w:type="auto"/>
          </w:tcPr>
          <w:p w14:paraId="1F34F4C5" w14:textId="77777777" w:rsidR="00280F9C" w:rsidRPr="000838E2" w:rsidRDefault="00280F9C" w:rsidP="00FD1980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>Специалист</w:t>
            </w:r>
          </w:p>
          <w:p w14:paraId="4D9EF7DE" w14:textId="77777777" w:rsidR="00280F9C" w:rsidRPr="00280F9C" w:rsidRDefault="00280F9C" w:rsidP="00FD1980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</w:p>
        </w:tc>
        <w:tc>
          <w:tcPr>
            <w:tcW w:w="0" w:type="auto"/>
          </w:tcPr>
          <w:p w14:paraId="6697D25E" w14:textId="77777777" w:rsidR="00280F9C" w:rsidRPr="00280F9C" w:rsidRDefault="00280F9C" w:rsidP="00FD198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0F9C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0" w:type="auto"/>
          </w:tcPr>
          <w:p w14:paraId="696E4E5E" w14:textId="77777777" w:rsidR="00280F9C" w:rsidRPr="00280F9C" w:rsidRDefault="00280F9C" w:rsidP="00FD1980">
            <w:pPr>
              <w:suppressAutoHyphens w:val="0"/>
              <w:spacing w:line="276" w:lineRule="auto"/>
            </w:pPr>
            <w:r w:rsidRPr="00280F9C">
              <w:rPr>
                <w:sz w:val="22"/>
                <w:szCs w:val="22"/>
              </w:rPr>
              <w:t>повышение профессионализма и квалификации муниципальных служащих</w:t>
            </w:r>
          </w:p>
        </w:tc>
        <w:tc>
          <w:tcPr>
            <w:tcW w:w="5384" w:type="dxa"/>
            <w:gridSpan w:val="6"/>
            <w:vAlign w:val="center"/>
          </w:tcPr>
          <w:p w14:paraId="47C14D68" w14:textId="77777777" w:rsidR="00280F9C" w:rsidRPr="00C160BE" w:rsidRDefault="00280F9C" w:rsidP="00280F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332" w:rsidRPr="00396C88" w14:paraId="2EF71C8E" w14:textId="77777777" w:rsidTr="00EF2371">
        <w:trPr>
          <w:trHeight w:val="20"/>
        </w:trPr>
        <w:tc>
          <w:tcPr>
            <w:tcW w:w="0" w:type="auto"/>
            <w:gridSpan w:val="5"/>
          </w:tcPr>
          <w:p w14:paraId="2B3E3CB2" w14:textId="77777777" w:rsidR="00134332" w:rsidRPr="00665BBB" w:rsidRDefault="002C3F49" w:rsidP="00665BBB">
            <w:r w:rsidRPr="002C3F49">
              <w:rPr>
                <w:sz w:val="22"/>
                <w:szCs w:val="22"/>
              </w:rPr>
              <w:lastRenderedPageBreak/>
              <w:t>Индикатор</w:t>
            </w:r>
            <w:r w:rsidR="006672DE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</w:rPr>
              <w:t xml:space="preserve">: </w:t>
            </w:r>
            <w:r w:rsidR="00134332" w:rsidRPr="002C3F49">
              <w:t>Количество муниципальных служащих, подлежащих аттестации и прошедших</w:t>
            </w:r>
            <w:r w:rsidR="00665BBB">
              <w:t xml:space="preserve"> </w:t>
            </w:r>
            <w:r w:rsidR="00134332" w:rsidRPr="00665BBB">
              <w:t>аттестацию</w:t>
            </w:r>
          </w:p>
        </w:tc>
        <w:tc>
          <w:tcPr>
            <w:tcW w:w="0" w:type="auto"/>
          </w:tcPr>
          <w:p w14:paraId="0DAB459E" w14:textId="77777777" w:rsidR="00134332" w:rsidRPr="00396C88" w:rsidRDefault="00134332" w:rsidP="00134332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C88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0" w:type="auto"/>
          </w:tcPr>
          <w:p w14:paraId="7E9A86C7" w14:textId="77777777" w:rsidR="00134332" w:rsidRPr="00396C88" w:rsidRDefault="00134332" w:rsidP="001343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C8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2" w:type="dxa"/>
          </w:tcPr>
          <w:p w14:paraId="09316BF8" w14:textId="77777777" w:rsidR="00134332" w:rsidRPr="00396C88" w:rsidRDefault="00134332" w:rsidP="00134332">
            <w:pPr>
              <w:pStyle w:val="ConsPlusNormal"/>
              <w:ind w:left="16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C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4807BD52" w14:textId="77777777" w:rsidR="00134332" w:rsidRPr="00396C88" w:rsidRDefault="00134332" w:rsidP="00134332">
            <w:pPr>
              <w:pStyle w:val="ConsPlusNormal"/>
              <w:ind w:left="-7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C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14:paraId="6BF6BD6A" w14:textId="77777777" w:rsidR="00134332" w:rsidRPr="00396C88" w:rsidRDefault="00134332" w:rsidP="00134332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C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73CD8869" w14:textId="77777777" w:rsidR="00134332" w:rsidRPr="00396C88" w:rsidRDefault="00134332" w:rsidP="001343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C8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80F9C" w:rsidRPr="00280F9C" w14:paraId="0E074E25" w14:textId="77777777" w:rsidTr="00EF2371">
        <w:trPr>
          <w:trHeight w:val="20"/>
        </w:trPr>
        <w:tc>
          <w:tcPr>
            <w:tcW w:w="0" w:type="auto"/>
            <w:vAlign w:val="center"/>
          </w:tcPr>
          <w:p w14:paraId="590F4987" w14:textId="77777777" w:rsidR="00280F9C" w:rsidRPr="00C160BE" w:rsidRDefault="00280F9C" w:rsidP="00280F9C">
            <w:pPr>
              <w:pStyle w:val="ConsPlusNormal"/>
              <w:ind w:left="142" w:firstLine="1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548" w:type="dxa"/>
            <w:gridSpan w:val="10"/>
          </w:tcPr>
          <w:p w14:paraId="3A84A6FF" w14:textId="77777777" w:rsidR="00280F9C" w:rsidRPr="00396C88" w:rsidRDefault="00280F9C" w:rsidP="00396C88">
            <w:pPr>
              <w:pStyle w:val="ConsPlusNormal"/>
              <w:ind w:firstLine="79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96C88">
              <w:rPr>
                <w:rFonts w:ascii="Times New Roman" w:hAnsi="Times New Roman"/>
                <w:sz w:val="22"/>
                <w:szCs w:val="22"/>
                <w:lang w:eastAsia="ru-RU"/>
              </w:rPr>
              <w:t>Совершенствование организации муниципальной службы в сельском поселении, повышение эффективности исполнения муниципальными служащими своих должностных обязанностей</w:t>
            </w:r>
          </w:p>
        </w:tc>
      </w:tr>
      <w:tr w:rsidR="00396C88" w:rsidRPr="00C160BE" w14:paraId="57B26F39" w14:textId="77777777" w:rsidTr="00EF2371">
        <w:trPr>
          <w:trHeight w:val="20"/>
        </w:trPr>
        <w:tc>
          <w:tcPr>
            <w:tcW w:w="0" w:type="auto"/>
          </w:tcPr>
          <w:p w14:paraId="494D9C2F" w14:textId="77777777" w:rsidR="00396C88" w:rsidRPr="00C160BE" w:rsidRDefault="00396C88" w:rsidP="00280F9C">
            <w:pPr>
              <w:pStyle w:val="ConsPlusNormal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</w:tcPr>
          <w:p w14:paraId="416DA080" w14:textId="77777777" w:rsidR="00396C88" w:rsidRPr="00396C88" w:rsidRDefault="00396C88" w:rsidP="00280F9C">
            <w:pPr>
              <w:suppressAutoHyphens w:val="0"/>
              <w:spacing w:line="276" w:lineRule="auto"/>
              <w:rPr>
                <w:lang w:eastAsia="ru-RU"/>
              </w:rPr>
            </w:pPr>
            <w:r w:rsidRPr="00396C88">
              <w:rPr>
                <w:sz w:val="22"/>
                <w:szCs w:val="22"/>
              </w:rPr>
              <w:t>приведение должностных инструкций муниципальных служащих в соответствие с установленными требованиями</w:t>
            </w:r>
          </w:p>
        </w:tc>
        <w:tc>
          <w:tcPr>
            <w:tcW w:w="0" w:type="auto"/>
          </w:tcPr>
          <w:p w14:paraId="25B317C8" w14:textId="77777777" w:rsidR="00396C88" w:rsidRPr="00396C88" w:rsidRDefault="00396C88" w:rsidP="00280F9C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396C88">
              <w:rPr>
                <w:rFonts w:ascii="Times New Roman" w:hAnsi="Times New Roman" w:cs="Times New Roman"/>
                <w:sz w:val="22"/>
                <w:szCs w:val="22"/>
              </w:rPr>
              <w:t>Специалист</w:t>
            </w:r>
          </w:p>
          <w:p w14:paraId="62A41FDB" w14:textId="77777777" w:rsidR="00396C88" w:rsidRPr="00396C88" w:rsidRDefault="00396C88" w:rsidP="00280F9C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396C88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</w:p>
        </w:tc>
        <w:tc>
          <w:tcPr>
            <w:tcW w:w="0" w:type="auto"/>
          </w:tcPr>
          <w:p w14:paraId="4D670A58" w14:textId="77777777" w:rsidR="00396C88" w:rsidRPr="00396C88" w:rsidRDefault="00396C88" w:rsidP="00280F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6C88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0" w:type="auto"/>
            <w:vAlign w:val="center"/>
          </w:tcPr>
          <w:p w14:paraId="0504C07E" w14:textId="77777777" w:rsidR="00396C88" w:rsidRPr="00396C88" w:rsidRDefault="009F2EC5" w:rsidP="00396C88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sz w:val="22"/>
                <w:szCs w:val="22"/>
              </w:rPr>
              <w:t>п</w:t>
            </w:r>
            <w:r w:rsidRPr="009F2EC5">
              <w:rPr>
                <w:sz w:val="22"/>
                <w:szCs w:val="22"/>
              </w:rPr>
              <w:t>овышение эффективности профессиональной служебной деятельности муниципальных служащих администрации сельского поселения</w:t>
            </w:r>
          </w:p>
        </w:tc>
        <w:tc>
          <w:tcPr>
            <w:tcW w:w="5384" w:type="dxa"/>
            <w:gridSpan w:val="6"/>
          </w:tcPr>
          <w:p w14:paraId="2259522E" w14:textId="77777777" w:rsidR="00396C88" w:rsidRPr="00C160BE" w:rsidRDefault="00396C88" w:rsidP="00280F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1B98" w:rsidRPr="00C160BE" w14:paraId="624D7857" w14:textId="77777777" w:rsidTr="00EF2371">
        <w:trPr>
          <w:trHeight w:val="20"/>
        </w:trPr>
        <w:tc>
          <w:tcPr>
            <w:tcW w:w="0" w:type="auto"/>
            <w:gridSpan w:val="5"/>
            <w:vAlign w:val="center"/>
          </w:tcPr>
          <w:p w14:paraId="7361C69B" w14:textId="77777777" w:rsidR="004F1B98" w:rsidRPr="004F1B98" w:rsidRDefault="002C3F49" w:rsidP="00665BBB">
            <w:pPr>
              <w:pStyle w:val="afe"/>
              <w:ind w:left="0"/>
              <w:rPr>
                <w:rFonts w:ascii="Times New Roman" w:hAnsi="Times New Roman"/>
              </w:rPr>
            </w:pPr>
            <w:r w:rsidRPr="002C3F49">
              <w:rPr>
                <w:rFonts w:ascii="Times New Roman" w:hAnsi="Times New Roman"/>
              </w:rPr>
              <w:t>Индикатор</w:t>
            </w:r>
            <w:r w:rsidR="006672DE">
              <w:rPr>
                <w:rFonts w:ascii="Times New Roman" w:hAnsi="Times New Roman"/>
              </w:rPr>
              <w:t xml:space="preserve"> 6</w:t>
            </w:r>
            <w:r>
              <w:rPr>
                <w:rFonts w:ascii="Times New Roman" w:hAnsi="Times New Roman"/>
                <w:lang w:eastAsia="ar-SA"/>
              </w:rPr>
              <w:t xml:space="preserve">: </w:t>
            </w:r>
            <w:r w:rsidR="004F1B98" w:rsidRPr="004F1B98">
              <w:rPr>
                <w:rFonts w:ascii="Times New Roman" w:hAnsi="Times New Roman"/>
              </w:rPr>
              <w:t>Количество должностных инструкций муниципальных служащих, приведенных в соответствие с установленными требованиям</w:t>
            </w:r>
          </w:p>
        </w:tc>
        <w:tc>
          <w:tcPr>
            <w:tcW w:w="0" w:type="auto"/>
          </w:tcPr>
          <w:p w14:paraId="090D0D8A" w14:textId="77777777" w:rsidR="004F1B98" w:rsidRPr="00C160BE" w:rsidRDefault="004F1B98" w:rsidP="004F1B98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0" w:type="auto"/>
          </w:tcPr>
          <w:p w14:paraId="54CD29E5" w14:textId="77777777" w:rsidR="004F1B98" w:rsidRPr="00C160BE" w:rsidRDefault="004F1B98" w:rsidP="004F1B98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2" w:type="dxa"/>
          </w:tcPr>
          <w:p w14:paraId="5DCD09F6" w14:textId="77777777" w:rsidR="004F1B98" w:rsidRPr="00C160BE" w:rsidRDefault="004F1B98" w:rsidP="004F1B98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1E03FF0E" w14:textId="77777777" w:rsidR="004F1B98" w:rsidRPr="00C160BE" w:rsidRDefault="004F1B98" w:rsidP="004F1B98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14:paraId="1A5C8A04" w14:textId="77777777" w:rsidR="004F1B98" w:rsidRPr="00C160BE" w:rsidRDefault="004F1B98" w:rsidP="004F1B98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B276B54" w14:textId="77777777" w:rsidR="004F1B98" w:rsidRPr="00C160BE" w:rsidRDefault="004F1B98" w:rsidP="004F1B98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96C88" w:rsidRPr="00C160BE" w14:paraId="3C4C1313" w14:textId="77777777" w:rsidTr="00EF2371">
        <w:trPr>
          <w:trHeight w:val="20"/>
        </w:trPr>
        <w:tc>
          <w:tcPr>
            <w:tcW w:w="0" w:type="auto"/>
            <w:vAlign w:val="center"/>
          </w:tcPr>
          <w:p w14:paraId="510E8123" w14:textId="77777777" w:rsidR="00396C88" w:rsidRDefault="00396C88" w:rsidP="00280F9C">
            <w:pPr>
              <w:pStyle w:val="ConsPlusNormal"/>
              <w:ind w:left="14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548" w:type="dxa"/>
            <w:gridSpan w:val="10"/>
            <w:vAlign w:val="center"/>
          </w:tcPr>
          <w:p w14:paraId="347D0C42" w14:textId="77777777" w:rsidR="00396C88" w:rsidRDefault="00396C88" w:rsidP="00396C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6C88">
              <w:rPr>
                <w:rFonts w:ascii="Times New Roman" w:hAnsi="Times New Roman"/>
                <w:sz w:val="22"/>
              </w:rPr>
              <w:t xml:space="preserve">Обеспечение дополнительного профессионального образования </w:t>
            </w:r>
            <w:r w:rsidRPr="00396C88">
              <w:rPr>
                <w:rFonts w:ascii="Times New Roman" w:hAnsi="Times New Roman"/>
                <w:spacing w:val="-5"/>
                <w:sz w:val="22"/>
              </w:rPr>
              <w:t>выборных должностных лиц местного самоуправления, членов выборных органов местного самоуправления, депутатов представительного органа, муниципальных и служащих администрации сельского поселения</w:t>
            </w:r>
          </w:p>
        </w:tc>
      </w:tr>
      <w:tr w:rsidR="00396C88" w:rsidRPr="00C160BE" w14:paraId="54F13DCC" w14:textId="77777777" w:rsidTr="00EF2371">
        <w:trPr>
          <w:trHeight w:val="20"/>
        </w:trPr>
        <w:tc>
          <w:tcPr>
            <w:tcW w:w="0" w:type="auto"/>
          </w:tcPr>
          <w:p w14:paraId="4D84843D" w14:textId="77777777" w:rsidR="00396C88" w:rsidRPr="00C160BE" w:rsidRDefault="00396C88" w:rsidP="00280F9C">
            <w:pPr>
              <w:pStyle w:val="ConsPlusNormal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0" w:type="auto"/>
            <w:vAlign w:val="center"/>
          </w:tcPr>
          <w:p w14:paraId="6FD1E4CF" w14:textId="77777777" w:rsidR="00396C88" w:rsidRPr="00396C88" w:rsidRDefault="00396C88" w:rsidP="00396C88">
            <w:pPr>
              <w:spacing w:line="256" w:lineRule="auto"/>
              <w:ind w:firstLine="3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96C88">
              <w:rPr>
                <w:sz w:val="20"/>
                <w:szCs w:val="20"/>
              </w:rPr>
              <w:t>организация получения дополнительного образования    муниципальных служащих,</w:t>
            </w:r>
            <w:r w:rsidRPr="00396C88">
              <w:rPr>
                <w:color w:val="0D0D0D" w:themeColor="text1" w:themeTint="F2"/>
                <w:spacing w:val="-5"/>
                <w:sz w:val="20"/>
                <w:szCs w:val="20"/>
              </w:rPr>
              <w:t xml:space="preserve"> выборных должностных лиц местного самоуправления, лиц, замещающие муниципальные должности, и лиц</w:t>
            </w:r>
            <w:r w:rsidRPr="00396C88">
              <w:rPr>
                <w:sz w:val="20"/>
              </w:rPr>
              <w:t xml:space="preserve">, осуществляющих техническое обеспечение органов местного самоуправления сельского поселения, прошедших повышение квалификации, профессиональную переподготовку, стажировку, принявших участие в научно-практических </w:t>
            </w:r>
            <w:r w:rsidRPr="00396C88">
              <w:rPr>
                <w:sz w:val="20"/>
                <w:szCs w:val="20"/>
              </w:rPr>
              <w:t>конференциях, семинарах, тренингах,</w:t>
            </w:r>
            <w:r w:rsidRPr="00396C88">
              <w:rPr>
                <w:color w:val="0D0D0D" w:themeColor="text1" w:themeTint="F2"/>
                <w:sz w:val="20"/>
                <w:szCs w:val="20"/>
              </w:rPr>
              <w:t xml:space="preserve"> прошедших обучение по программам дополнительного </w:t>
            </w:r>
            <w:r w:rsidRPr="00396C88">
              <w:rPr>
                <w:color w:val="0D0D0D" w:themeColor="text1" w:themeTint="F2"/>
                <w:sz w:val="20"/>
                <w:szCs w:val="20"/>
              </w:rPr>
              <w:lastRenderedPageBreak/>
              <w:t>профессионального образования;</w:t>
            </w:r>
          </w:p>
        </w:tc>
        <w:tc>
          <w:tcPr>
            <w:tcW w:w="0" w:type="auto"/>
          </w:tcPr>
          <w:p w14:paraId="6243D26E" w14:textId="77777777" w:rsidR="00396C88" w:rsidRPr="000838E2" w:rsidRDefault="00396C88" w:rsidP="00280F9C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Специалист</w:t>
            </w:r>
          </w:p>
          <w:p w14:paraId="5EECC244" w14:textId="77777777" w:rsidR="00396C88" w:rsidRPr="00280F9C" w:rsidRDefault="00396C88" w:rsidP="00280F9C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</w:p>
        </w:tc>
        <w:tc>
          <w:tcPr>
            <w:tcW w:w="0" w:type="auto"/>
          </w:tcPr>
          <w:p w14:paraId="3BE591A8" w14:textId="77777777" w:rsidR="00396C88" w:rsidRPr="00280F9C" w:rsidRDefault="00396C88" w:rsidP="00280F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0F9C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0" w:type="auto"/>
            <w:vAlign w:val="center"/>
          </w:tcPr>
          <w:p w14:paraId="7111A389" w14:textId="77777777" w:rsidR="00396C88" w:rsidRPr="00396C88" w:rsidRDefault="00396C88" w:rsidP="00396C88">
            <w:pPr>
              <w:suppressAutoHyphens w:val="0"/>
              <w:spacing w:line="276" w:lineRule="auto"/>
              <w:rPr>
                <w:szCs w:val="20"/>
                <w:lang w:eastAsia="ru-RU"/>
              </w:rPr>
            </w:pPr>
            <w:r w:rsidRPr="00396C88">
              <w:rPr>
                <w:sz w:val="22"/>
                <w:szCs w:val="20"/>
                <w:lang w:eastAsia="ru-RU"/>
              </w:rPr>
              <w:t xml:space="preserve">Развитие профессиональных качеств, повышение квалификации  </w:t>
            </w:r>
          </w:p>
        </w:tc>
        <w:tc>
          <w:tcPr>
            <w:tcW w:w="5384" w:type="dxa"/>
            <w:gridSpan w:val="6"/>
          </w:tcPr>
          <w:p w14:paraId="4CBB9FE0" w14:textId="77777777" w:rsidR="00396C88" w:rsidRPr="00C160BE" w:rsidRDefault="00396C88" w:rsidP="00280F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1B98" w:rsidRPr="00C160BE" w14:paraId="3ADDC6BF" w14:textId="77777777" w:rsidTr="00EF2371">
        <w:trPr>
          <w:trHeight w:val="624"/>
        </w:trPr>
        <w:tc>
          <w:tcPr>
            <w:tcW w:w="0" w:type="auto"/>
            <w:gridSpan w:val="5"/>
          </w:tcPr>
          <w:p w14:paraId="45DCAAC1" w14:textId="77777777" w:rsidR="004F1B98" w:rsidRPr="004F1B98" w:rsidRDefault="002C3F49" w:rsidP="00425172">
            <w:pPr>
              <w:pStyle w:val="afe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C3F49">
              <w:rPr>
                <w:rFonts w:ascii="Times New Roman" w:hAnsi="Times New Roman"/>
              </w:rPr>
              <w:t>Индикатор</w:t>
            </w:r>
            <w:r w:rsidR="006672DE">
              <w:rPr>
                <w:rFonts w:ascii="Times New Roman" w:hAnsi="Times New Roman"/>
              </w:rPr>
              <w:t xml:space="preserve"> 7</w:t>
            </w:r>
            <w:r>
              <w:rPr>
                <w:rFonts w:ascii="Times New Roman" w:hAnsi="Times New Roman"/>
                <w:lang w:eastAsia="ar-SA"/>
              </w:rPr>
              <w:t xml:space="preserve">: </w:t>
            </w:r>
            <w:r w:rsidR="004F1B98" w:rsidRPr="004F1B98">
              <w:rPr>
                <w:rFonts w:ascii="Times New Roman" w:hAnsi="Times New Roman"/>
              </w:rPr>
              <w:t xml:space="preserve">Количество муниципальных служащих администрации, </w:t>
            </w:r>
            <w:r w:rsidR="00D51C25" w:rsidRPr="00D51C25">
              <w:rPr>
                <w:rFonts w:ascii="Times New Roman" w:hAnsi="Times New Roman"/>
              </w:rPr>
              <w:t>выборных должностных лиц местного самоуправления,</w:t>
            </w:r>
            <w:r w:rsidR="00D51C25" w:rsidRPr="004F1B98">
              <w:rPr>
                <w:rFonts w:ascii="Times New Roman" w:hAnsi="Times New Roman"/>
              </w:rPr>
              <w:t xml:space="preserve"> </w:t>
            </w:r>
            <w:r w:rsidR="004F1B98" w:rsidRPr="004F1B98">
              <w:rPr>
                <w:rFonts w:ascii="Times New Roman" w:hAnsi="Times New Roman"/>
              </w:rPr>
              <w:t>прошедших обучение по про</w:t>
            </w:r>
            <w:r w:rsidR="004F1B98" w:rsidRPr="004F1B98">
              <w:rPr>
                <w:rFonts w:ascii="Times New Roman" w:hAnsi="Times New Roman"/>
                <w:lang w:eastAsia="ru-RU"/>
              </w:rPr>
              <w:t>граммам дополнительного профессионального образования и повышения квалификации</w:t>
            </w:r>
          </w:p>
        </w:tc>
        <w:tc>
          <w:tcPr>
            <w:tcW w:w="0" w:type="auto"/>
          </w:tcPr>
          <w:p w14:paraId="3D8F7A51" w14:textId="77777777" w:rsidR="004F1B98" w:rsidRPr="00C160BE" w:rsidRDefault="004F1B98" w:rsidP="0042517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0" w:type="auto"/>
          </w:tcPr>
          <w:p w14:paraId="445444DA" w14:textId="58164547" w:rsidR="004F1B98" w:rsidRPr="00C160BE" w:rsidRDefault="00F76587" w:rsidP="0042517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2" w:type="dxa"/>
          </w:tcPr>
          <w:p w14:paraId="6FE22759" w14:textId="77777777" w:rsidR="004F1B98" w:rsidRPr="00C160BE" w:rsidRDefault="004F1B98" w:rsidP="00425172">
            <w:pPr>
              <w:pStyle w:val="ConsPlusNormal"/>
              <w:ind w:left="165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520C7E76" w14:textId="77777777" w:rsidR="004F1B98" w:rsidRPr="00C160BE" w:rsidRDefault="004F1B98" w:rsidP="00425172">
            <w:pPr>
              <w:pStyle w:val="ConsPlusNormal"/>
              <w:ind w:left="-7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21" w:type="dxa"/>
          </w:tcPr>
          <w:p w14:paraId="445C5BE5" w14:textId="77777777" w:rsidR="004F1B98" w:rsidRPr="00C160BE" w:rsidRDefault="004F1B98" w:rsidP="00425172">
            <w:pPr>
              <w:pStyle w:val="ConsPlusNormal"/>
              <w:ind w:left="-7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263E30AB" w14:textId="1F287DAE" w:rsidR="004F1B98" w:rsidRPr="00C160BE" w:rsidRDefault="00F76587" w:rsidP="00F765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FD1980" w:rsidRPr="00C160BE" w14:paraId="2AF1BE1B" w14:textId="77777777" w:rsidTr="00EF2371">
        <w:trPr>
          <w:trHeight w:val="20"/>
        </w:trPr>
        <w:tc>
          <w:tcPr>
            <w:tcW w:w="0" w:type="auto"/>
          </w:tcPr>
          <w:p w14:paraId="691E50D2" w14:textId="77777777" w:rsidR="00FD1980" w:rsidRDefault="00FD1980" w:rsidP="00425172">
            <w:pPr>
              <w:pStyle w:val="ConsPlusNormal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548" w:type="dxa"/>
            <w:gridSpan w:val="10"/>
          </w:tcPr>
          <w:p w14:paraId="4B0F7469" w14:textId="77777777" w:rsidR="00FD1980" w:rsidRPr="00FD1980" w:rsidRDefault="00FD1980" w:rsidP="00425172">
            <w:pPr>
              <w:suppressAutoHyphens w:val="0"/>
              <w:spacing w:line="276" w:lineRule="auto"/>
            </w:pPr>
            <w:r w:rsidRPr="00396C88">
              <w:rPr>
                <w:sz w:val="22"/>
              </w:rPr>
              <w:t>Формирование кадрового резерва для замещения вакантных должностей муниципальной службы</w:t>
            </w:r>
          </w:p>
        </w:tc>
      </w:tr>
      <w:tr w:rsidR="00425172" w:rsidRPr="00C160BE" w14:paraId="4D8EBACA" w14:textId="77777777" w:rsidTr="00EF2371">
        <w:trPr>
          <w:trHeight w:val="20"/>
        </w:trPr>
        <w:tc>
          <w:tcPr>
            <w:tcW w:w="0" w:type="auto"/>
          </w:tcPr>
          <w:p w14:paraId="1716E31C" w14:textId="77777777" w:rsidR="00425172" w:rsidRPr="00C160BE" w:rsidRDefault="00425172" w:rsidP="00425172">
            <w:pPr>
              <w:pStyle w:val="ConsPlusNormal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0" w:type="auto"/>
          </w:tcPr>
          <w:p w14:paraId="64135FB8" w14:textId="77777777" w:rsidR="00425172" w:rsidRPr="00396C88" w:rsidRDefault="00425172" w:rsidP="00425172">
            <w:pPr>
              <w:suppressAutoHyphens w:val="0"/>
              <w:spacing w:line="276" w:lineRule="auto"/>
              <w:rPr>
                <w:lang w:eastAsia="ru-RU"/>
              </w:rPr>
            </w:pPr>
            <w:r w:rsidRPr="00396C88">
              <w:rPr>
                <w:sz w:val="22"/>
                <w:lang w:eastAsia="ru-RU"/>
              </w:rPr>
              <w:t>ежегодное проведение конкурсов на включение в кадровый резерв муниципальных служащих и иных граждан</w:t>
            </w:r>
          </w:p>
        </w:tc>
        <w:tc>
          <w:tcPr>
            <w:tcW w:w="0" w:type="auto"/>
          </w:tcPr>
          <w:p w14:paraId="564BF8AC" w14:textId="77777777" w:rsidR="00425172" w:rsidRPr="000838E2" w:rsidRDefault="00425172" w:rsidP="00425172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>Специалист</w:t>
            </w:r>
          </w:p>
          <w:p w14:paraId="3B8FCEBA" w14:textId="77777777" w:rsidR="00425172" w:rsidRPr="00280F9C" w:rsidRDefault="00425172" w:rsidP="00425172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</w:p>
        </w:tc>
        <w:tc>
          <w:tcPr>
            <w:tcW w:w="0" w:type="auto"/>
          </w:tcPr>
          <w:p w14:paraId="16FA9329" w14:textId="77777777" w:rsidR="00425172" w:rsidRPr="00280F9C" w:rsidRDefault="00425172" w:rsidP="0042517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0F9C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0" w:type="auto"/>
          </w:tcPr>
          <w:p w14:paraId="25EC3A5A" w14:textId="77777777" w:rsidR="00425172" w:rsidRPr="00396C88" w:rsidRDefault="00425172" w:rsidP="00425172">
            <w:pPr>
              <w:suppressAutoHyphens w:val="0"/>
              <w:spacing w:line="276" w:lineRule="auto"/>
              <w:rPr>
                <w:lang w:eastAsia="ru-RU"/>
              </w:rPr>
            </w:pPr>
            <w:r w:rsidRPr="00396C88">
              <w:rPr>
                <w:sz w:val="22"/>
                <w:lang w:eastAsia="ru-RU"/>
              </w:rPr>
              <w:t>Сформированный кадровый резерв</w:t>
            </w:r>
          </w:p>
        </w:tc>
        <w:tc>
          <w:tcPr>
            <w:tcW w:w="5384" w:type="dxa"/>
            <w:gridSpan w:val="6"/>
          </w:tcPr>
          <w:p w14:paraId="728759D8" w14:textId="77777777" w:rsidR="00425172" w:rsidRPr="00C160BE" w:rsidRDefault="00425172" w:rsidP="0042517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5172" w:rsidRPr="00C160BE" w14:paraId="1F34E16C" w14:textId="77777777" w:rsidTr="00EF2371">
        <w:trPr>
          <w:trHeight w:val="20"/>
        </w:trPr>
        <w:tc>
          <w:tcPr>
            <w:tcW w:w="0" w:type="auto"/>
            <w:gridSpan w:val="5"/>
          </w:tcPr>
          <w:p w14:paraId="77A0B304" w14:textId="77777777" w:rsidR="00425172" w:rsidRPr="00665BBB" w:rsidRDefault="00425172" w:rsidP="00425172">
            <w:pPr>
              <w:rPr>
                <w:color w:val="FF0000"/>
                <w:lang w:eastAsia="ru-RU"/>
              </w:rPr>
            </w:pPr>
            <w:r w:rsidRPr="00665BBB">
              <w:t>Индикатор 8:</w:t>
            </w:r>
            <w:r w:rsidRPr="00665BBB">
              <w:rPr>
                <w:color w:val="FF0000"/>
                <w:lang w:eastAsia="ru-RU"/>
              </w:rPr>
              <w:t xml:space="preserve"> </w:t>
            </w:r>
            <w:r w:rsidRPr="00665BBB">
              <w:rPr>
                <w:lang w:eastAsia="ru-RU"/>
              </w:rPr>
              <w:t>Количество проведенных конкурсов на включение</w:t>
            </w:r>
            <w:r>
              <w:rPr>
                <w:lang w:eastAsia="ru-RU"/>
              </w:rPr>
              <w:t xml:space="preserve"> в кадровый резерв </w:t>
            </w:r>
            <w:proofErr w:type="gramStart"/>
            <w:r>
              <w:rPr>
                <w:lang w:eastAsia="ru-RU"/>
              </w:rPr>
              <w:t>на  вакантные</w:t>
            </w:r>
            <w:proofErr w:type="gramEnd"/>
            <w:r w:rsidRPr="00665BBB">
              <w:rPr>
                <w:lang w:eastAsia="ru-RU"/>
              </w:rPr>
              <w:t xml:space="preserve"> должност</w:t>
            </w:r>
            <w:r>
              <w:rPr>
                <w:lang w:eastAsia="ru-RU"/>
              </w:rPr>
              <w:t>и</w:t>
            </w:r>
            <w:r w:rsidRPr="00665BBB">
              <w:rPr>
                <w:lang w:eastAsia="ru-RU"/>
              </w:rPr>
              <w:t xml:space="preserve"> муниципальной службы</w:t>
            </w:r>
          </w:p>
        </w:tc>
        <w:tc>
          <w:tcPr>
            <w:tcW w:w="0" w:type="auto"/>
          </w:tcPr>
          <w:p w14:paraId="6B00A646" w14:textId="77777777" w:rsidR="00425172" w:rsidRPr="00C160BE" w:rsidRDefault="00425172" w:rsidP="0042517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0" w:type="auto"/>
          </w:tcPr>
          <w:p w14:paraId="12F7B528" w14:textId="77777777" w:rsidR="00425172" w:rsidRPr="00C160BE" w:rsidRDefault="00425172" w:rsidP="0042517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2" w:type="dxa"/>
          </w:tcPr>
          <w:p w14:paraId="43ED7E65" w14:textId="77777777" w:rsidR="00425172" w:rsidRPr="00C160BE" w:rsidRDefault="00425172" w:rsidP="00425172">
            <w:pPr>
              <w:pStyle w:val="ConsPlusNormal"/>
              <w:ind w:left="165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0916D1BF" w14:textId="77777777" w:rsidR="00425172" w:rsidRPr="00C160BE" w:rsidRDefault="00425172" w:rsidP="00425172">
            <w:pPr>
              <w:pStyle w:val="ConsPlusNormal"/>
              <w:ind w:left="-7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14:paraId="4B7932D3" w14:textId="77777777" w:rsidR="00425172" w:rsidRPr="00C160BE" w:rsidRDefault="00425172" w:rsidP="00425172">
            <w:pPr>
              <w:pStyle w:val="ConsPlusNormal"/>
              <w:ind w:left="-7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039FA977" w14:textId="77777777" w:rsidR="00425172" w:rsidRPr="00C160BE" w:rsidRDefault="00425172" w:rsidP="0042517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25172" w:rsidRPr="00FD1980" w14:paraId="1736E6E2" w14:textId="77777777" w:rsidTr="00EF2371">
        <w:trPr>
          <w:trHeight w:val="20"/>
        </w:trPr>
        <w:tc>
          <w:tcPr>
            <w:tcW w:w="0" w:type="auto"/>
          </w:tcPr>
          <w:p w14:paraId="4AB89FA3" w14:textId="77777777" w:rsidR="00425172" w:rsidRDefault="00425172" w:rsidP="00425172">
            <w:pPr>
              <w:pStyle w:val="ConsPlusNormal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548" w:type="dxa"/>
            <w:gridSpan w:val="10"/>
          </w:tcPr>
          <w:p w14:paraId="27D0FAEC" w14:textId="77777777" w:rsidR="00425172" w:rsidRPr="00FD1980" w:rsidRDefault="00425172" w:rsidP="00425172">
            <w:pPr>
              <w:suppressAutoHyphens w:val="0"/>
              <w:spacing w:line="276" w:lineRule="auto"/>
            </w:pPr>
            <w:r w:rsidRPr="00FD1980">
              <w:rPr>
                <w:sz w:val="22"/>
              </w:rPr>
              <w:t>Повышение престижа муниципальной службы</w:t>
            </w:r>
          </w:p>
        </w:tc>
      </w:tr>
      <w:tr w:rsidR="00425172" w:rsidRPr="00C160BE" w14:paraId="0ADE5DF2" w14:textId="77777777" w:rsidTr="00EF2371">
        <w:trPr>
          <w:trHeight w:val="20"/>
        </w:trPr>
        <w:tc>
          <w:tcPr>
            <w:tcW w:w="0" w:type="auto"/>
          </w:tcPr>
          <w:p w14:paraId="304439F4" w14:textId="77777777" w:rsidR="00425172" w:rsidRPr="00C160BE" w:rsidRDefault="00425172" w:rsidP="00425172">
            <w:pPr>
              <w:pStyle w:val="ConsPlusNormal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6.1.</w:t>
            </w:r>
          </w:p>
        </w:tc>
        <w:tc>
          <w:tcPr>
            <w:tcW w:w="0" w:type="auto"/>
          </w:tcPr>
          <w:p w14:paraId="447014EA" w14:textId="5ACE572B" w:rsidR="00425172" w:rsidRPr="00396C88" w:rsidRDefault="00425172" w:rsidP="00425172">
            <w:pPr>
              <w:suppressAutoHyphens w:val="0"/>
              <w:spacing w:line="276" w:lineRule="auto"/>
              <w:rPr>
                <w:lang w:eastAsia="ru-RU"/>
              </w:rPr>
            </w:pPr>
            <w:r w:rsidRPr="00FD1980">
              <w:rPr>
                <w:sz w:val="22"/>
              </w:rPr>
              <w:t xml:space="preserve">размещение информации о деятельности администрации сельского поселения по реализации мероприятий, направленных повышение престижа муниципальной службы (на информационных стендах, сайте </w:t>
            </w:r>
            <w:r w:rsidR="00F76587">
              <w:rPr>
                <w:sz w:val="22"/>
              </w:rPr>
              <w:t>а</w:t>
            </w:r>
            <w:r w:rsidRPr="00FD1980">
              <w:rPr>
                <w:sz w:val="22"/>
              </w:rPr>
              <w:t>дминистрации)</w:t>
            </w:r>
          </w:p>
        </w:tc>
        <w:tc>
          <w:tcPr>
            <w:tcW w:w="0" w:type="auto"/>
          </w:tcPr>
          <w:p w14:paraId="1ADF3598" w14:textId="77777777" w:rsidR="00425172" w:rsidRPr="000838E2" w:rsidRDefault="00425172" w:rsidP="00425172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>Специалист</w:t>
            </w:r>
          </w:p>
          <w:p w14:paraId="0017C0DE" w14:textId="77777777" w:rsidR="00425172" w:rsidRPr="00280F9C" w:rsidRDefault="00425172" w:rsidP="00425172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</w:p>
        </w:tc>
        <w:tc>
          <w:tcPr>
            <w:tcW w:w="0" w:type="auto"/>
          </w:tcPr>
          <w:p w14:paraId="2A4EC46A" w14:textId="77777777" w:rsidR="00425172" w:rsidRPr="00280F9C" w:rsidRDefault="00425172" w:rsidP="0042517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0F9C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0" w:type="auto"/>
          </w:tcPr>
          <w:p w14:paraId="2AD1E017" w14:textId="77777777" w:rsidR="00425172" w:rsidRPr="00FD1980" w:rsidRDefault="00425172" w:rsidP="00425172">
            <w:pPr>
              <w:suppressAutoHyphens w:val="0"/>
              <w:spacing w:line="276" w:lineRule="auto"/>
              <w:rPr>
                <w:szCs w:val="20"/>
                <w:lang w:eastAsia="ru-RU"/>
              </w:rPr>
            </w:pPr>
            <w:r w:rsidRPr="00FD1980">
              <w:rPr>
                <w:sz w:val="22"/>
                <w:szCs w:val="20"/>
              </w:rPr>
              <w:t>приток высококвалифицированных кадров</w:t>
            </w:r>
          </w:p>
        </w:tc>
        <w:tc>
          <w:tcPr>
            <w:tcW w:w="5384" w:type="dxa"/>
            <w:gridSpan w:val="6"/>
          </w:tcPr>
          <w:p w14:paraId="508EA1B4" w14:textId="77777777" w:rsidR="00425172" w:rsidRPr="00C160BE" w:rsidRDefault="00425172" w:rsidP="0042517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5172" w:rsidRPr="00C160BE" w14:paraId="4A053727" w14:textId="77777777" w:rsidTr="00EF2371">
        <w:trPr>
          <w:trHeight w:val="20"/>
        </w:trPr>
        <w:tc>
          <w:tcPr>
            <w:tcW w:w="0" w:type="auto"/>
            <w:gridSpan w:val="5"/>
            <w:vAlign w:val="center"/>
          </w:tcPr>
          <w:p w14:paraId="0FC6C171" w14:textId="77777777" w:rsidR="00425172" w:rsidRDefault="00425172" w:rsidP="00425172">
            <w:pPr>
              <w:rPr>
                <w:lang w:eastAsia="ru-RU"/>
              </w:rPr>
            </w:pPr>
            <w:r w:rsidRPr="00665BBB">
              <w:t xml:space="preserve">Индикатор </w:t>
            </w:r>
            <w:r>
              <w:t>9</w:t>
            </w:r>
            <w:r w:rsidRPr="00665BBB">
              <w:t>:</w:t>
            </w:r>
            <w:r w:rsidRPr="00665BBB">
              <w:rPr>
                <w:color w:val="FF0000"/>
                <w:lang w:eastAsia="ru-RU"/>
              </w:rPr>
              <w:t xml:space="preserve"> </w:t>
            </w:r>
            <w:r w:rsidRPr="00665BBB">
              <w:rPr>
                <w:lang w:eastAsia="ru-RU"/>
              </w:rPr>
              <w:t xml:space="preserve">Количество </w:t>
            </w:r>
            <w:r w:rsidRPr="00FD1980">
              <w:rPr>
                <w:sz w:val="22"/>
              </w:rPr>
              <w:t>лиц, состоящих в кадровом резерве администрации сельского поселения</w:t>
            </w:r>
            <w:r w:rsidRPr="00665BBB">
              <w:rPr>
                <w:lang w:eastAsia="ru-RU"/>
              </w:rPr>
              <w:t xml:space="preserve"> муниципальной службы</w:t>
            </w:r>
          </w:p>
          <w:p w14:paraId="56F7CC30" w14:textId="77777777" w:rsidR="00425172" w:rsidRPr="00665BBB" w:rsidRDefault="00425172" w:rsidP="00425172">
            <w:pPr>
              <w:rPr>
                <w:color w:val="FF0000"/>
                <w:lang w:eastAsia="ru-RU"/>
              </w:rPr>
            </w:pPr>
          </w:p>
        </w:tc>
        <w:tc>
          <w:tcPr>
            <w:tcW w:w="0" w:type="auto"/>
          </w:tcPr>
          <w:p w14:paraId="7B6139DB" w14:textId="77777777" w:rsidR="00425172" w:rsidRPr="00C160BE" w:rsidRDefault="00425172" w:rsidP="00EF2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0" w:type="auto"/>
          </w:tcPr>
          <w:p w14:paraId="5BF58064" w14:textId="77777777" w:rsidR="00425172" w:rsidRPr="00C160BE" w:rsidRDefault="00425172" w:rsidP="00EF23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2" w:type="dxa"/>
          </w:tcPr>
          <w:p w14:paraId="744B63A7" w14:textId="5BA24CF8" w:rsidR="00425172" w:rsidRPr="00C160BE" w:rsidRDefault="00F76587" w:rsidP="00EF2371">
            <w:pPr>
              <w:pStyle w:val="ConsPlusNormal"/>
              <w:ind w:left="16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0B3AEA05" w14:textId="634E6EDD" w:rsidR="00425172" w:rsidRPr="00C160BE" w:rsidRDefault="00F76587" w:rsidP="00EF2371">
            <w:pPr>
              <w:pStyle w:val="ConsPlusNormal"/>
              <w:ind w:left="-7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21" w:type="dxa"/>
          </w:tcPr>
          <w:p w14:paraId="6E30681A" w14:textId="4078C6A0" w:rsidR="00425172" w:rsidRPr="00C160BE" w:rsidRDefault="00F76587" w:rsidP="00EF2371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5216A6AE" w14:textId="6ECC9618" w:rsidR="00425172" w:rsidRPr="00C160BE" w:rsidRDefault="00F76587" w:rsidP="00EF23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</w:tbl>
    <w:p w14:paraId="4521BA1F" w14:textId="77777777" w:rsidR="00D1163B" w:rsidRDefault="00D1163B" w:rsidP="00FD1980">
      <w:pPr>
        <w:suppressAutoHyphens w:val="0"/>
        <w:spacing w:line="276" w:lineRule="auto"/>
        <w:rPr>
          <w:sz w:val="22"/>
        </w:rPr>
      </w:pPr>
    </w:p>
    <w:p w14:paraId="39EE00C4" w14:textId="77777777" w:rsidR="00425172" w:rsidRDefault="00425172" w:rsidP="00FD1980">
      <w:pPr>
        <w:suppressAutoHyphens w:val="0"/>
        <w:spacing w:line="276" w:lineRule="auto"/>
        <w:rPr>
          <w:sz w:val="22"/>
        </w:rPr>
      </w:pPr>
    </w:p>
    <w:p w14:paraId="7AA0404F" w14:textId="77777777" w:rsidR="00425172" w:rsidRDefault="00425172" w:rsidP="00FD1980">
      <w:pPr>
        <w:suppressAutoHyphens w:val="0"/>
        <w:spacing w:line="276" w:lineRule="auto"/>
        <w:rPr>
          <w:sz w:val="22"/>
        </w:rPr>
      </w:pPr>
    </w:p>
    <w:p w14:paraId="70D0001F" w14:textId="77777777" w:rsidR="00425172" w:rsidRPr="00FD1980" w:rsidRDefault="00425172" w:rsidP="00FD1980">
      <w:pPr>
        <w:suppressAutoHyphens w:val="0"/>
        <w:spacing w:line="276" w:lineRule="auto"/>
        <w:rPr>
          <w:sz w:val="22"/>
        </w:rPr>
        <w:sectPr w:rsidR="00425172" w:rsidRPr="00FD1980" w:rsidSect="00B47829">
          <w:pgSz w:w="16838" w:h="11905" w:orient="landscape"/>
          <w:pgMar w:top="990" w:right="1134" w:bottom="851" w:left="1134" w:header="0" w:footer="0" w:gutter="0"/>
          <w:cols w:space="720"/>
        </w:sectPr>
      </w:pPr>
    </w:p>
    <w:tbl>
      <w:tblPr>
        <w:tblStyle w:val="af3"/>
        <w:tblW w:w="14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924"/>
        <w:gridCol w:w="6379"/>
      </w:tblGrid>
      <w:tr w:rsidR="00A44801" w14:paraId="5598EAC3" w14:textId="77777777" w:rsidTr="00A44801">
        <w:tc>
          <w:tcPr>
            <w:tcW w:w="3652" w:type="dxa"/>
          </w:tcPr>
          <w:p w14:paraId="76A194FA" w14:textId="77777777" w:rsidR="00A44801" w:rsidRDefault="00A44801" w:rsidP="00A4480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280"/>
            <w:bookmarkEnd w:id="1"/>
          </w:p>
        </w:tc>
        <w:tc>
          <w:tcPr>
            <w:tcW w:w="4924" w:type="dxa"/>
          </w:tcPr>
          <w:p w14:paraId="2FDD346E" w14:textId="77777777" w:rsidR="00A44801" w:rsidRDefault="00A44801" w:rsidP="00A4480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431324E" w14:textId="77777777" w:rsidR="00A44801" w:rsidRPr="00172B8E" w:rsidRDefault="00A44801" w:rsidP="00A448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2B8E">
              <w:rPr>
                <w:rFonts w:ascii="Times New Roman" w:hAnsi="Times New Roman" w:cs="Times New Roman"/>
                <w:sz w:val="24"/>
                <w:szCs w:val="28"/>
              </w:rPr>
              <w:t>Приложение № 2</w:t>
            </w:r>
          </w:p>
          <w:p w14:paraId="7E63CC13" w14:textId="77777777" w:rsidR="00A44801" w:rsidRPr="00172B8E" w:rsidRDefault="00A44801" w:rsidP="00A44801">
            <w:pPr>
              <w:autoSpaceDE w:val="0"/>
              <w:autoSpaceDN w:val="0"/>
              <w:adjustRightInd w:val="0"/>
              <w:spacing w:line="240" w:lineRule="exact"/>
              <w:ind w:left="176"/>
              <w:outlineLvl w:val="0"/>
              <w:rPr>
                <w:szCs w:val="28"/>
              </w:rPr>
            </w:pPr>
            <w:r w:rsidRPr="00172B8E">
              <w:rPr>
                <w:szCs w:val="28"/>
              </w:rPr>
              <w:t xml:space="preserve">к муниципальной </w:t>
            </w:r>
            <w:proofErr w:type="gramStart"/>
            <w:r w:rsidRPr="00172B8E">
              <w:rPr>
                <w:szCs w:val="28"/>
              </w:rPr>
              <w:t xml:space="preserve">программе  </w:t>
            </w:r>
            <w:r w:rsidRPr="00172B8E">
              <w:rPr>
                <w:color w:val="0D0D0D" w:themeColor="text1" w:themeTint="F2"/>
                <w:szCs w:val="28"/>
                <w:lang w:eastAsia="ru-RU"/>
              </w:rPr>
              <w:t>«</w:t>
            </w:r>
            <w:proofErr w:type="gramEnd"/>
            <w:r w:rsidRPr="00172B8E">
              <w:rPr>
                <w:szCs w:val="28"/>
              </w:rPr>
              <w:t xml:space="preserve">Развитие муниципального </w:t>
            </w:r>
            <w:proofErr w:type="gramStart"/>
            <w:r w:rsidRPr="00172B8E">
              <w:rPr>
                <w:szCs w:val="28"/>
              </w:rPr>
              <w:t>управления  и</w:t>
            </w:r>
            <w:proofErr w:type="gramEnd"/>
            <w:r w:rsidRPr="00172B8E">
              <w:rPr>
                <w:szCs w:val="28"/>
              </w:rPr>
              <w:t xml:space="preserve"> муниципальной службы, </w:t>
            </w:r>
            <w:proofErr w:type="gramStart"/>
            <w:r w:rsidRPr="00172B8E">
              <w:rPr>
                <w:szCs w:val="28"/>
              </w:rPr>
              <w:t>дополнительное  профессиональное</w:t>
            </w:r>
            <w:proofErr w:type="gramEnd"/>
            <w:r w:rsidRPr="00172B8E">
              <w:rPr>
                <w:szCs w:val="28"/>
              </w:rPr>
              <w:t xml:space="preserve"> образование лиц, занятых в системе местного самоуправления Мичуринского сельского поселения </w:t>
            </w:r>
            <w:proofErr w:type="gramStart"/>
            <w:r w:rsidRPr="00172B8E">
              <w:rPr>
                <w:szCs w:val="28"/>
              </w:rPr>
              <w:t>Хабаровского  муниципального</w:t>
            </w:r>
            <w:proofErr w:type="gramEnd"/>
            <w:r w:rsidRPr="00172B8E">
              <w:rPr>
                <w:szCs w:val="28"/>
              </w:rPr>
              <w:t xml:space="preserve"> района Хабаровского края на 2025- 2027 годы» </w:t>
            </w:r>
          </w:p>
        </w:tc>
      </w:tr>
    </w:tbl>
    <w:p w14:paraId="66733066" w14:textId="77777777" w:rsidR="00D1163B" w:rsidRPr="00F2153D" w:rsidRDefault="00D1163B" w:rsidP="00D116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C14B908" w14:textId="77777777" w:rsidR="00D1163B" w:rsidRDefault="00DE3331" w:rsidP="00D116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97"/>
      <w:bookmarkEnd w:id="2"/>
      <w:r w:rsidRPr="00F2153D">
        <w:rPr>
          <w:rFonts w:ascii="Times New Roman" w:hAnsi="Times New Roman" w:cs="Times New Roman"/>
          <w:sz w:val="28"/>
          <w:szCs w:val="28"/>
        </w:rPr>
        <w:t>6</w:t>
      </w:r>
      <w:r w:rsidR="005A6193" w:rsidRPr="00F2153D">
        <w:rPr>
          <w:rFonts w:ascii="Times New Roman" w:hAnsi="Times New Roman" w:cs="Times New Roman"/>
          <w:sz w:val="28"/>
          <w:szCs w:val="28"/>
        </w:rPr>
        <w:t xml:space="preserve"> </w:t>
      </w:r>
      <w:r w:rsidR="00D1163B" w:rsidRPr="00F2153D"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14:paraId="720B4B09" w14:textId="77777777" w:rsidR="00AF2446" w:rsidRPr="00F2153D" w:rsidRDefault="00AF2446" w:rsidP="00D116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64A7E19" w14:textId="77777777" w:rsidR="00D1163B" w:rsidRDefault="00D1163B" w:rsidP="00172B8E">
      <w:pPr>
        <w:jc w:val="center"/>
        <w:rPr>
          <w:color w:val="0D0D0D" w:themeColor="text1" w:themeTint="F2"/>
          <w:szCs w:val="28"/>
          <w:lang w:eastAsia="ru-RU"/>
        </w:rPr>
      </w:pPr>
      <w:r w:rsidRPr="00172B8E">
        <w:rPr>
          <w:szCs w:val="28"/>
        </w:rPr>
        <w:t>и прогнозная (справочная) оценка расходов бюджета сельского поселения, в том числе за счет средств краевого</w:t>
      </w:r>
      <w:r w:rsidR="00F2153D" w:rsidRPr="00172B8E">
        <w:rPr>
          <w:szCs w:val="28"/>
        </w:rPr>
        <w:t xml:space="preserve"> </w:t>
      </w:r>
      <w:r w:rsidRPr="00172B8E">
        <w:rPr>
          <w:szCs w:val="28"/>
        </w:rPr>
        <w:t>бюджет</w:t>
      </w:r>
      <w:r w:rsidR="00F2153D" w:rsidRPr="00172B8E">
        <w:rPr>
          <w:szCs w:val="28"/>
        </w:rPr>
        <w:t>а</w:t>
      </w:r>
      <w:r w:rsidRPr="00172B8E">
        <w:rPr>
          <w:szCs w:val="28"/>
        </w:rPr>
        <w:t xml:space="preserve">, </w:t>
      </w:r>
      <w:r w:rsidR="00F2153D" w:rsidRPr="00172B8E">
        <w:rPr>
          <w:szCs w:val="28"/>
        </w:rPr>
        <w:t>бюджета Мичуринского сельского поселения Хабаровского муниципального</w:t>
      </w:r>
      <w:r w:rsidR="00F2153D" w:rsidRPr="00172B8E">
        <w:rPr>
          <w:color w:val="000000"/>
          <w:spacing w:val="6"/>
          <w:szCs w:val="28"/>
        </w:rPr>
        <w:t xml:space="preserve"> района </w:t>
      </w:r>
      <w:r w:rsidR="00F2153D" w:rsidRPr="00172B8E">
        <w:rPr>
          <w:color w:val="000000"/>
          <w:spacing w:val="9"/>
          <w:szCs w:val="28"/>
        </w:rPr>
        <w:t>Хабаровского края</w:t>
      </w:r>
      <w:r w:rsidR="00F2153D" w:rsidRPr="00172B8E">
        <w:rPr>
          <w:szCs w:val="28"/>
        </w:rPr>
        <w:t xml:space="preserve"> </w:t>
      </w:r>
      <w:r w:rsidRPr="00172B8E">
        <w:rPr>
          <w:szCs w:val="28"/>
        </w:rPr>
        <w:t>на реализацию муниципальной программы</w:t>
      </w:r>
      <w:r w:rsidR="00F2153D" w:rsidRPr="00172B8E">
        <w:rPr>
          <w:color w:val="0D0D0D" w:themeColor="text1" w:themeTint="F2"/>
          <w:szCs w:val="28"/>
          <w:lang w:eastAsia="ru-RU"/>
        </w:rPr>
        <w:t xml:space="preserve">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 </w:t>
      </w:r>
      <w:r w:rsidR="00F2153D" w:rsidRPr="00172B8E">
        <w:rPr>
          <w:color w:val="000000"/>
          <w:spacing w:val="6"/>
          <w:szCs w:val="28"/>
        </w:rPr>
        <w:t xml:space="preserve">Хабаровского  муниципального района </w:t>
      </w:r>
      <w:r w:rsidR="00F2153D" w:rsidRPr="00172B8E">
        <w:rPr>
          <w:color w:val="000000"/>
          <w:spacing w:val="9"/>
          <w:szCs w:val="28"/>
        </w:rPr>
        <w:t>Хабаровского края</w:t>
      </w:r>
      <w:r w:rsidR="00F2153D" w:rsidRPr="00172B8E">
        <w:rPr>
          <w:szCs w:val="28"/>
        </w:rPr>
        <w:t xml:space="preserve"> </w:t>
      </w:r>
      <w:r w:rsidR="00F2153D" w:rsidRPr="00172B8E">
        <w:rPr>
          <w:color w:val="0D0D0D" w:themeColor="text1" w:themeTint="F2"/>
          <w:szCs w:val="28"/>
          <w:lang w:eastAsia="ru-RU"/>
        </w:rPr>
        <w:t>на 2025- 2027 годы»</w:t>
      </w:r>
    </w:p>
    <w:p w14:paraId="62D4593A" w14:textId="77777777" w:rsidR="00AF2446" w:rsidRPr="00172B8E" w:rsidRDefault="00AF2446" w:rsidP="00172B8E">
      <w:pPr>
        <w:jc w:val="center"/>
        <w:rPr>
          <w:color w:val="0D0D0D" w:themeColor="text1" w:themeTint="F2"/>
          <w:sz w:val="22"/>
          <w:lang w:eastAsia="ru-RU"/>
        </w:rPr>
      </w:pPr>
    </w:p>
    <w:tbl>
      <w:tblPr>
        <w:tblW w:w="15483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871"/>
        <w:gridCol w:w="3402"/>
        <w:gridCol w:w="1118"/>
        <w:gridCol w:w="1020"/>
        <w:gridCol w:w="1020"/>
        <w:gridCol w:w="1372"/>
      </w:tblGrid>
      <w:tr w:rsidR="00D1163B" w:rsidRPr="00DE3331" w14:paraId="43B9489A" w14:textId="77777777" w:rsidTr="009F2EC5">
        <w:trPr>
          <w:trHeight w:val="20"/>
        </w:trPr>
        <w:tc>
          <w:tcPr>
            <w:tcW w:w="680" w:type="dxa"/>
            <w:vMerge w:val="restart"/>
            <w:vAlign w:val="center"/>
          </w:tcPr>
          <w:p w14:paraId="076FDF3D" w14:textId="77777777" w:rsidR="00D1163B" w:rsidRPr="009F2EC5" w:rsidRDefault="00D1163B" w:rsidP="009F2E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EC5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6871" w:type="dxa"/>
            <w:vMerge w:val="restart"/>
            <w:vAlign w:val="center"/>
          </w:tcPr>
          <w:p w14:paraId="69D3E07A" w14:textId="77777777" w:rsidR="00D1163B" w:rsidRPr="009F2EC5" w:rsidRDefault="00D1163B" w:rsidP="009F2E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EC5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402" w:type="dxa"/>
            <w:vMerge w:val="restart"/>
            <w:vAlign w:val="center"/>
          </w:tcPr>
          <w:p w14:paraId="0057A6CE" w14:textId="77777777" w:rsidR="00D1163B" w:rsidRPr="009F2EC5" w:rsidRDefault="00D1163B" w:rsidP="009F2E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EC5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530" w:type="dxa"/>
            <w:gridSpan w:val="4"/>
            <w:vAlign w:val="center"/>
          </w:tcPr>
          <w:p w14:paraId="3DA6D154" w14:textId="77777777" w:rsidR="00D1163B" w:rsidRPr="009F2EC5" w:rsidRDefault="00D1163B" w:rsidP="009F2E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EC5">
              <w:rPr>
                <w:rFonts w:ascii="Times New Roman" w:hAnsi="Times New Roman" w:cs="Times New Roman"/>
                <w:sz w:val="22"/>
                <w:szCs w:val="22"/>
              </w:rPr>
              <w:t>Оценка расходов по годам (тыс. рублей)</w:t>
            </w:r>
          </w:p>
        </w:tc>
      </w:tr>
      <w:tr w:rsidR="00D1163B" w:rsidRPr="00DE3331" w14:paraId="5BE42542" w14:textId="77777777" w:rsidTr="009F2EC5">
        <w:trPr>
          <w:trHeight w:val="20"/>
        </w:trPr>
        <w:tc>
          <w:tcPr>
            <w:tcW w:w="680" w:type="dxa"/>
            <w:vMerge/>
            <w:vAlign w:val="center"/>
          </w:tcPr>
          <w:p w14:paraId="36230FF1" w14:textId="77777777" w:rsidR="00D1163B" w:rsidRPr="009F2EC5" w:rsidRDefault="00D1163B" w:rsidP="009F2EC5">
            <w:pPr>
              <w:jc w:val="center"/>
            </w:pPr>
          </w:p>
        </w:tc>
        <w:tc>
          <w:tcPr>
            <w:tcW w:w="6871" w:type="dxa"/>
            <w:vMerge/>
            <w:vAlign w:val="center"/>
          </w:tcPr>
          <w:p w14:paraId="7A275BC7" w14:textId="77777777" w:rsidR="00D1163B" w:rsidRPr="009F2EC5" w:rsidRDefault="00D1163B" w:rsidP="009F2EC5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52F8C938" w14:textId="77777777" w:rsidR="00D1163B" w:rsidRPr="009F2EC5" w:rsidRDefault="00D1163B" w:rsidP="009F2EC5">
            <w:pPr>
              <w:jc w:val="center"/>
            </w:pPr>
          </w:p>
        </w:tc>
        <w:tc>
          <w:tcPr>
            <w:tcW w:w="1118" w:type="dxa"/>
            <w:vAlign w:val="center"/>
          </w:tcPr>
          <w:p w14:paraId="2D4C40C9" w14:textId="77777777" w:rsidR="00D1163B" w:rsidRPr="009F2EC5" w:rsidRDefault="002531C3" w:rsidP="009F2EC5">
            <w:pPr>
              <w:pStyle w:val="ConsPlusNormal"/>
              <w:ind w:left="-5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EC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020" w:type="dxa"/>
            <w:vAlign w:val="center"/>
          </w:tcPr>
          <w:p w14:paraId="615E37E2" w14:textId="77777777" w:rsidR="00D1163B" w:rsidRPr="009F2EC5" w:rsidRDefault="002531C3" w:rsidP="009F2EC5">
            <w:pPr>
              <w:pStyle w:val="ConsPlusNormal"/>
              <w:ind w:left="-6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EC5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020" w:type="dxa"/>
            <w:vAlign w:val="center"/>
          </w:tcPr>
          <w:p w14:paraId="7692C346" w14:textId="77777777" w:rsidR="00D1163B" w:rsidRPr="009F2EC5" w:rsidRDefault="002531C3" w:rsidP="009F2EC5">
            <w:pPr>
              <w:pStyle w:val="ConsPlusNormal"/>
              <w:ind w:left="-6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EC5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372" w:type="dxa"/>
            <w:vAlign w:val="center"/>
          </w:tcPr>
          <w:p w14:paraId="775A3D07" w14:textId="77777777" w:rsidR="00D1163B" w:rsidRPr="009F2EC5" w:rsidRDefault="00D1163B" w:rsidP="009F2EC5">
            <w:pPr>
              <w:pStyle w:val="ConsPlusNormal"/>
              <w:ind w:firstLine="3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EC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1163B" w:rsidRPr="00DE3331" w14:paraId="718AEAF2" w14:textId="77777777" w:rsidTr="00172B8E">
        <w:trPr>
          <w:trHeight w:val="20"/>
        </w:trPr>
        <w:tc>
          <w:tcPr>
            <w:tcW w:w="680" w:type="dxa"/>
          </w:tcPr>
          <w:p w14:paraId="5A764E95" w14:textId="77777777" w:rsidR="00D1163B" w:rsidRPr="009F2EC5" w:rsidRDefault="002531C3" w:rsidP="00172B8E">
            <w:pPr>
              <w:pStyle w:val="ConsPlusNormal"/>
              <w:ind w:left="-308" w:firstLine="2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EC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71" w:type="dxa"/>
          </w:tcPr>
          <w:p w14:paraId="07B1A2C4" w14:textId="77777777" w:rsidR="00D1163B" w:rsidRPr="009F2EC5" w:rsidRDefault="002531C3" w:rsidP="00172B8E">
            <w:pPr>
              <w:pStyle w:val="ConsPlusNormal"/>
              <w:ind w:left="-308" w:firstLine="297"/>
              <w:jc w:val="center"/>
              <w:rPr>
                <w:rFonts w:ascii="Times New Roman" w:hAnsi="Times New Roman" w:cs="Times New Roman"/>
              </w:rPr>
            </w:pPr>
            <w:r w:rsidRPr="009F2E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44BDFD9D" w14:textId="77777777" w:rsidR="00D1163B" w:rsidRPr="009F2EC5" w:rsidRDefault="002531C3" w:rsidP="00172B8E">
            <w:pPr>
              <w:pStyle w:val="ConsPlusNormal"/>
              <w:ind w:left="-308" w:firstLine="297"/>
              <w:jc w:val="center"/>
              <w:rPr>
                <w:rFonts w:ascii="Times New Roman" w:hAnsi="Times New Roman" w:cs="Times New Roman"/>
              </w:rPr>
            </w:pPr>
            <w:r w:rsidRPr="009F2E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8" w:type="dxa"/>
          </w:tcPr>
          <w:p w14:paraId="47B743A8" w14:textId="77777777" w:rsidR="00D1163B" w:rsidRPr="009F2EC5" w:rsidRDefault="002531C3" w:rsidP="00172B8E">
            <w:pPr>
              <w:pStyle w:val="ConsPlusNormal"/>
              <w:ind w:left="-308" w:firstLine="297"/>
              <w:jc w:val="center"/>
              <w:rPr>
                <w:rFonts w:ascii="Times New Roman" w:hAnsi="Times New Roman" w:cs="Times New Roman"/>
              </w:rPr>
            </w:pPr>
            <w:r w:rsidRPr="009F2E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14:paraId="5CAB52C8" w14:textId="77777777" w:rsidR="00D1163B" w:rsidRPr="009F2EC5" w:rsidRDefault="002531C3" w:rsidP="00172B8E">
            <w:pPr>
              <w:pStyle w:val="ConsPlusNormal"/>
              <w:ind w:left="-308" w:firstLine="297"/>
              <w:jc w:val="center"/>
              <w:rPr>
                <w:rFonts w:ascii="Times New Roman" w:hAnsi="Times New Roman" w:cs="Times New Roman"/>
              </w:rPr>
            </w:pPr>
            <w:r w:rsidRPr="009F2E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</w:tcPr>
          <w:p w14:paraId="339398D3" w14:textId="77777777" w:rsidR="00D1163B" w:rsidRPr="009F2EC5" w:rsidRDefault="002531C3" w:rsidP="00172B8E">
            <w:pPr>
              <w:pStyle w:val="ConsPlusNormal"/>
              <w:ind w:left="-308" w:firstLine="297"/>
              <w:jc w:val="center"/>
              <w:rPr>
                <w:rFonts w:ascii="Times New Roman" w:hAnsi="Times New Roman" w:cs="Times New Roman"/>
              </w:rPr>
            </w:pPr>
            <w:r w:rsidRPr="009F2E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2" w:type="dxa"/>
          </w:tcPr>
          <w:p w14:paraId="405AAC25" w14:textId="77777777" w:rsidR="00D1163B" w:rsidRPr="009F2EC5" w:rsidRDefault="002531C3" w:rsidP="00172B8E">
            <w:pPr>
              <w:pStyle w:val="ConsPlusNormal"/>
              <w:ind w:left="-308" w:firstLine="297"/>
              <w:jc w:val="center"/>
              <w:rPr>
                <w:rFonts w:ascii="Times New Roman" w:hAnsi="Times New Roman" w:cs="Times New Roman"/>
              </w:rPr>
            </w:pPr>
            <w:r w:rsidRPr="009F2EC5">
              <w:rPr>
                <w:rFonts w:ascii="Times New Roman" w:hAnsi="Times New Roman" w:cs="Times New Roman"/>
              </w:rPr>
              <w:t>7</w:t>
            </w:r>
          </w:p>
        </w:tc>
      </w:tr>
      <w:tr w:rsidR="004379A0" w:rsidRPr="00DE3331" w14:paraId="18AF8B3E" w14:textId="77777777" w:rsidTr="00467709">
        <w:trPr>
          <w:trHeight w:val="20"/>
        </w:trPr>
        <w:tc>
          <w:tcPr>
            <w:tcW w:w="680" w:type="dxa"/>
            <w:vMerge w:val="restart"/>
          </w:tcPr>
          <w:p w14:paraId="79642824" w14:textId="77777777" w:rsidR="004379A0" w:rsidRPr="00DE3331" w:rsidRDefault="004379A0" w:rsidP="009F2EC5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6871" w:type="dxa"/>
            <w:vMerge w:val="restart"/>
          </w:tcPr>
          <w:p w14:paraId="1264F261" w14:textId="77777777" w:rsidR="00D26C39" w:rsidRPr="00D26C39" w:rsidRDefault="00D26C39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6C39">
              <w:rPr>
                <w:rFonts w:ascii="Times New Roman" w:hAnsi="Times New Roman" w:cs="Times New Roman"/>
                <w:sz w:val="22"/>
                <w:szCs w:val="22"/>
              </w:rPr>
              <w:t>муниципальн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Pr="00D26C39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C39">
              <w:rPr>
                <w:rFonts w:ascii="Times New Roman" w:hAnsi="Times New Roman" w:cs="Times New Roman"/>
                <w:sz w:val="22"/>
                <w:szCs w:val="22"/>
              </w:rPr>
              <w:t xml:space="preserve">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 </w:t>
            </w:r>
            <w:proofErr w:type="gramStart"/>
            <w:r w:rsidRPr="00D26C39">
              <w:rPr>
                <w:rFonts w:ascii="Times New Roman" w:hAnsi="Times New Roman" w:cs="Times New Roman"/>
                <w:sz w:val="22"/>
                <w:szCs w:val="22"/>
              </w:rPr>
              <w:t>Хабаровского  муниципального</w:t>
            </w:r>
            <w:proofErr w:type="gramEnd"/>
            <w:r w:rsidRPr="00D26C39">
              <w:rPr>
                <w:rFonts w:ascii="Times New Roman" w:hAnsi="Times New Roman" w:cs="Times New Roman"/>
                <w:sz w:val="22"/>
                <w:szCs w:val="22"/>
              </w:rPr>
              <w:t xml:space="preserve"> района Хабаровского края на 2025- 2027 годы»</w:t>
            </w:r>
          </w:p>
          <w:p w14:paraId="45B32C1C" w14:textId="77777777" w:rsidR="004379A0" w:rsidRPr="00D26C39" w:rsidRDefault="004379A0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B002D8" w14:textId="77777777" w:rsidR="004379A0" w:rsidRPr="009F2EC5" w:rsidRDefault="004379A0" w:rsidP="00172B8E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F2EC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8" w:type="dxa"/>
            <w:vAlign w:val="center"/>
          </w:tcPr>
          <w:p w14:paraId="4C69D5AF" w14:textId="77777777" w:rsidR="004379A0" w:rsidRPr="00C160BE" w:rsidRDefault="004379A0" w:rsidP="0046770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020" w:type="dxa"/>
            <w:vAlign w:val="center"/>
          </w:tcPr>
          <w:p w14:paraId="133783C7" w14:textId="77777777" w:rsidR="004379A0" w:rsidRDefault="004379A0" w:rsidP="00467709">
            <w:pPr>
              <w:ind w:firstLine="76"/>
              <w:jc w:val="center"/>
            </w:pPr>
            <w:r w:rsidRPr="00F44F94">
              <w:rPr>
                <w:sz w:val="22"/>
                <w:szCs w:val="22"/>
              </w:rPr>
              <w:t>80</w:t>
            </w:r>
          </w:p>
        </w:tc>
        <w:tc>
          <w:tcPr>
            <w:tcW w:w="1020" w:type="dxa"/>
            <w:vAlign w:val="center"/>
          </w:tcPr>
          <w:p w14:paraId="53C71DAB" w14:textId="77777777" w:rsidR="004379A0" w:rsidRDefault="004379A0" w:rsidP="00467709">
            <w:pPr>
              <w:ind w:firstLine="76"/>
              <w:jc w:val="center"/>
            </w:pPr>
            <w:r w:rsidRPr="00F44F94">
              <w:rPr>
                <w:sz w:val="22"/>
                <w:szCs w:val="22"/>
              </w:rPr>
              <w:t>80</w:t>
            </w:r>
          </w:p>
        </w:tc>
        <w:tc>
          <w:tcPr>
            <w:tcW w:w="1372" w:type="dxa"/>
            <w:vAlign w:val="center"/>
          </w:tcPr>
          <w:p w14:paraId="18CA01B0" w14:textId="77777777" w:rsidR="004379A0" w:rsidRPr="00C160BE" w:rsidRDefault="004379A0" w:rsidP="00467709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</w:tr>
      <w:tr w:rsidR="00813B22" w:rsidRPr="00DE3331" w14:paraId="77FD42B5" w14:textId="77777777" w:rsidTr="00172B8E">
        <w:trPr>
          <w:trHeight w:val="20"/>
        </w:trPr>
        <w:tc>
          <w:tcPr>
            <w:tcW w:w="680" w:type="dxa"/>
            <w:vMerge/>
          </w:tcPr>
          <w:p w14:paraId="217D75E2" w14:textId="77777777" w:rsidR="00813B22" w:rsidRPr="00DE3331" w:rsidRDefault="00813B22" w:rsidP="009F2EC5">
            <w:pPr>
              <w:rPr>
                <w:color w:val="FF0000"/>
              </w:rPr>
            </w:pPr>
          </w:p>
        </w:tc>
        <w:tc>
          <w:tcPr>
            <w:tcW w:w="6871" w:type="dxa"/>
            <w:vMerge/>
          </w:tcPr>
          <w:p w14:paraId="652026F5" w14:textId="77777777" w:rsidR="00813B22" w:rsidRPr="00DE3331" w:rsidRDefault="00813B22" w:rsidP="009F2EC5">
            <w:pPr>
              <w:rPr>
                <w:color w:val="FF0000"/>
              </w:rPr>
            </w:pPr>
          </w:p>
        </w:tc>
        <w:tc>
          <w:tcPr>
            <w:tcW w:w="3402" w:type="dxa"/>
          </w:tcPr>
          <w:p w14:paraId="1D836643" w14:textId="77777777" w:rsidR="00813B22" w:rsidRPr="009F2EC5" w:rsidRDefault="00813B22" w:rsidP="00172B8E">
            <w:pPr>
              <w:pStyle w:val="ConsPlusNormal"/>
              <w:ind w:hanging="19"/>
              <w:rPr>
                <w:rFonts w:ascii="Times New Roman" w:hAnsi="Times New Roman" w:cs="Times New Roman"/>
                <w:sz w:val="22"/>
                <w:szCs w:val="22"/>
              </w:rPr>
            </w:pPr>
            <w:r w:rsidRPr="009F2EC5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8" w:type="dxa"/>
          </w:tcPr>
          <w:p w14:paraId="54F6E956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14:paraId="1F626FA5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14:paraId="1E61D9E5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</w:tcPr>
          <w:p w14:paraId="2AF0EE93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DE3331" w14:paraId="691AFDCF" w14:textId="77777777" w:rsidTr="00172B8E">
        <w:trPr>
          <w:trHeight w:val="20"/>
        </w:trPr>
        <w:tc>
          <w:tcPr>
            <w:tcW w:w="680" w:type="dxa"/>
            <w:vMerge/>
          </w:tcPr>
          <w:p w14:paraId="49F51AA1" w14:textId="77777777" w:rsidR="00813B22" w:rsidRPr="00DE3331" w:rsidRDefault="00813B22" w:rsidP="009F2EC5">
            <w:pPr>
              <w:rPr>
                <w:color w:val="FF0000"/>
              </w:rPr>
            </w:pPr>
          </w:p>
        </w:tc>
        <w:tc>
          <w:tcPr>
            <w:tcW w:w="6871" w:type="dxa"/>
            <w:vMerge/>
          </w:tcPr>
          <w:p w14:paraId="5B0B7C83" w14:textId="77777777" w:rsidR="00813B22" w:rsidRPr="00DE3331" w:rsidRDefault="00813B22" w:rsidP="009F2EC5">
            <w:pPr>
              <w:rPr>
                <w:color w:val="FF0000"/>
              </w:rPr>
            </w:pPr>
          </w:p>
        </w:tc>
        <w:tc>
          <w:tcPr>
            <w:tcW w:w="3402" w:type="dxa"/>
          </w:tcPr>
          <w:p w14:paraId="62B48840" w14:textId="77777777" w:rsidR="00813B22" w:rsidRPr="009F2EC5" w:rsidRDefault="00813B22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2EC5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</w:tcPr>
          <w:p w14:paraId="42DBF736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14:paraId="0BA7A50B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14:paraId="397342FB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</w:tcPr>
          <w:p w14:paraId="15DD6290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DE3331" w14:paraId="4369CCB9" w14:textId="77777777" w:rsidTr="00172B8E">
        <w:trPr>
          <w:trHeight w:val="20"/>
        </w:trPr>
        <w:tc>
          <w:tcPr>
            <w:tcW w:w="680" w:type="dxa"/>
            <w:vMerge/>
          </w:tcPr>
          <w:p w14:paraId="4B87E3B0" w14:textId="77777777" w:rsidR="00813B22" w:rsidRPr="00DE3331" w:rsidRDefault="00813B22" w:rsidP="009F2EC5">
            <w:pPr>
              <w:rPr>
                <w:color w:val="FF0000"/>
              </w:rPr>
            </w:pPr>
          </w:p>
        </w:tc>
        <w:tc>
          <w:tcPr>
            <w:tcW w:w="6871" w:type="dxa"/>
            <w:vMerge/>
          </w:tcPr>
          <w:p w14:paraId="3736A996" w14:textId="77777777" w:rsidR="00813B22" w:rsidRPr="00DE3331" w:rsidRDefault="00813B22" w:rsidP="009F2EC5">
            <w:pPr>
              <w:rPr>
                <w:color w:val="FF0000"/>
              </w:rPr>
            </w:pPr>
          </w:p>
        </w:tc>
        <w:tc>
          <w:tcPr>
            <w:tcW w:w="3402" w:type="dxa"/>
          </w:tcPr>
          <w:p w14:paraId="4714A061" w14:textId="77777777" w:rsidR="00813B22" w:rsidRPr="009F2EC5" w:rsidRDefault="00813B22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2EC5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18" w:type="dxa"/>
          </w:tcPr>
          <w:p w14:paraId="7D598E9D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14:paraId="6FC11405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14:paraId="5D29EEBD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</w:tcPr>
          <w:p w14:paraId="2CB8AA4B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4379A0" w:rsidRPr="00C160BE" w14:paraId="118CBE9F" w14:textId="77777777" w:rsidTr="00467709">
        <w:trPr>
          <w:trHeight w:val="20"/>
        </w:trPr>
        <w:tc>
          <w:tcPr>
            <w:tcW w:w="680" w:type="dxa"/>
            <w:vMerge/>
          </w:tcPr>
          <w:p w14:paraId="4CDFA801" w14:textId="77777777" w:rsidR="004379A0" w:rsidRPr="00C160BE" w:rsidRDefault="004379A0" w:rsidP="009F2EC5"/>
        </w:tc>
        <w:tc>
          <w:tcPr>
            <w:tcW w:w="6871" w:type="dxa"/>
            <w:vMerge/>
          </w:tcPr>
          <w:p w14:paraId="3B3CFD30" w14:textId="77777777" w:rsidR="004379A0" w:rsidRPr="00F2153D" w:rsidRDefault="004379A0" w:rsidP="009F2EC5">
            <w:pPr>
              <w:rPr>
                <w:color w:val="FF0000"/>
              </w:rPr>
            </w:pPr>
          </w:p>
        </w:tc>
        <w:tc>
          <w:tcPr>
            <w:tcW w:w="3402" w:type="dxa"/>
          </w:tcPr>
          <w:p w14:paraId="2DC9F793" w14:textId="77777777" w:rsidR="004379A0" w:rsidRPr="00C160BE" w:rsidRDefault="004379A0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18" w:type="dxa"/>
            <w:vAlign w:val="center"/>
          </w:tcPr>
          <w:p w14:paraId="382B93C6" w14:textId="77777777" w:rsidR="004379A0" w:rsidRPr="00C160BE" w:rsidRDefault="004379A0" w:rsidP="0046770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020" w:type="dxa"/>
            <w:vAlign w:val="center"/>
          </w:tcPr>
          <w:p w14:paraId="7AD0F6CE" w14:textId="77777777" w:rsidR="004379A0" w:rsidRDefault="004379A0" w:rsidP="00467709">
            <w:pPr>
              <w:ind w:firstLine="76"/>
              <w:jc w:val="center"/>
            </w:pPr>
            <w:r w:rsidRPr="00F44F94">
              <w:rPr>
                <w:sz w:val="22"/>
                <w:szCs w:val="22"/>
              </w:rPr>
              <w:t>80</w:t>
            </w:r>
          </w:p>
        </w:tc>
        <w:tc>
          <w:tcPr>
            <w:tcW w:w="1020" w:type="dxa"/>
            <w:vAlign w:val="center"/>
          </w:tcPr>
          <w:p w14:paraId="3D9941E9" w14:textId="77777777" w:rsidR="004379A0" w:rsidRDefault="004379A0" w:rsidP="00467709">
            <w:pPr>
              <w:ind w:firstLine="76"/>
              <w:jc w:val="center"/>
            </w:pPr>
            <w:r w:rsidRPr="00F44F94">
              <w:rPr>
                <w:sz w:val="22"/>
                <w:szCs w:val="22"/>
              </w:rPr>
              <w:t>80</w:t>
            </w:r>
          </w:p>
        </w:tc>
        <w:tc>
          <w:tcPr>
            <w:tcW w:w="1372" w:type="dxa"/>
            <w:vAlign w:val="center"/>
          </w:tcPr>
          <w:p w14:paraId="3B8251E6" w14:textId="77777777" w:rsidR="004379A0" w:rsidRPr="00C160BE" w:rsidRDefault="004379A0" w:rsidP="00467709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</w:tr>
      <w:tr w:rsidR="00813B22" w:rsidRPr="00C160BE" w14:paraId="6D676B56" w14:textId="77777777" w:rsidTr="00172B8E">
        <w:trPr>
          <w:trHeight w:val="20"/>
        </w:trPr>
        <w:tc>
          <w:tcPr>
            <w:tcW w:w="680" w:type="dxa"/>
            <w:vMerge w:val="restart"/>
          </w:tcPr>
          <w:p w14:paraId="5F7999F9" w14:textId="77777777" w:rsidR="00813B22" w:rsidRPr="00C160BE" w:rsidRDefault="00813B22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871" w:type="dxa"/>
            <w:vMerge w:val="restart"/>
          </w:tcPr>
          <w:p w14:paraId="5714D8D8" w14:textId="77777777" w:rsidR="00813B22" w:rsidRPr="009F2EC5" w:rsidRDefault="00813B22" w:rsidP="009F2EC5">
            <w:r w:rsidRPr="009F2EC5">
              <w:rPr>
                <w:sz w:val="22"/>
                <w:szCs w:val="22"/>
              </w:rPr>
              <w:t>Совершенствование правовых основ местного самоуправления, муниципальной службы</w:t>
            </w:r>
          </w:p>
        </w:tc>
        <w:tc>
          <w:tcPr>
            <w:tcW w:w="3402" w:type="dxa"/>
          </w:tcPr>
          <w:p w14:paraId="55CFCC2E" w14:textId="77777777" w:rsidR="00813B22" w:rsidRPr="00C160BE" w:rsidRDefault="00813B22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8" w:type="dxa"/>
          </w:tcPr>
          <w:p w14:paraId="1FD8E844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14:paraId="5F532D3A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14:paraId="14FAF093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</w:tcPr>
          <w:p w14:paraId="79EBFD75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C160BE" w14:paraId="7152CC97" w14:textId="77777777" w:rsidTr="00172B8E">
        <w:trPr>
          <w:trHeight w:val="20"/>
        </w:trPr>
        <w:tc>
          <w:tcPr>
            <w:tcW w:w="680" w:type="dxa"/>
            <w:vMerge/>
          </w:tcPr>
          <w:p w14:paraId="338DA992" w14:textId="77777777" w:rsidR="00813B22" w:rsidRPr="00C160BE" w:rsidRDefault="00813B22" w:rsidP="009F2EC5"/>
        </w:tc>
        <w:tc>
          <w:tcPr>
            <w:tcW w:w="6871" w:type="dxa"/>
            <w:vMerge/>
          </w:tcPr>
          <w:p w14:paraId="5CAF0C18" w14:textId="77777777" w:rsidR="00813B22" w:rsidRPr="00C160BE" w:rsidRDefault="00813B22" w:rsidP="009F2EC5"/>
        </w:tc>
        <w:tc>
          <w:tcPr>
            <w:tcW w:w="3402" w:type="dxa"/>
          </w:tcPr>
          <w:p w14:paraId="426FEE8D" w14:textId="77777777" w:rsidR="00813B22" w:rsidRPr="00C160BE" w:rsidRDefault="00813B22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8" w:type="dxa"/>
          </w:tcPr>
          <w:p w14:paraId="5B1F7E66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14:paraId="6240ED76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14:paraId="6FE2C2F9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</w:tcPr>
          <w:p w14:paraId="695EB501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C160BE" w14:paraId="6A8017DB" w14:textId="77777777" w:rsidTr="00172B8E">
        <w:trPr>
          <w:trHeight w:val="20"/>
        </w:trPr>
        <w:tc>
          <w:tcPr>
            <w:tcW w:w="680" w:type="dxa"/>
            <w:vMerge/>
          </w:tcPr>
          <w:p w14:paraId="107FA5E8" w14:textId="77777777" w:rsidR="00813B22" w:rsidRPr="00C160BE" w:rsidRDefault="00813B22" w:rsidP="009F2EC5"/>
        </w:tc>
        <w:tc>
          <w:tcPr>
            <w:tcW w:w="6871" w:type="dxa"/>
            <w:vMerge/>
          </w:tcPr>
          <w:p w14:paraId="0C0C823C" w14:textId="77777777" w:rsidR="00813B22" w:rsidRPr="00C160BE" w:rsidRDefault="00813B22" w:rsidP="009F2EC5"/>
        </w:tc>
        <w:tc>
          <w:tcPr>
            <w:tcW w:w="3402" w:type="dxa"/>
          </w:tcPr>
          <w:p w14:paraId="56ED002D" w14:textId="77777777" w:rsidR="00813B22" w:rsidRPr="00C160BE" w:rsidRDefault="00813B22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</w:tcPr>
          <w:p w14:paraId="5D2CAA05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14:paraId="15835C55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14:paraId="6B79EC89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</w:tcPr>
          <w:p w14:paraId="3F7444CC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C160BE" w14:paraId="44E0D207" w14:textId="77777777" w:rsidTr="00172B8E">
        <w:trPr>
          <w:trHeight w:val="20"/>
        </w:trPr>
        <w:tc>
          <w:tcPr>
            <w:tcW w:w="680" w:type="dxa"/>
            <w:vMerge/>
          </w:tcPr>
          <w:p w14:paraId="4F200CEA" w14:textId="77777777" w:rsidR="00813B22" w:rsidRPr="00C160BE" w:rsidRDefault="00813B22" w:rsidP="009F2EC5"/>
        </w:tc>
        <w:tc>
          <w:tcPr>
            <w:tcW w:w="6871" w:type="dxa"/>
            <w:vMerge/>
          </w:tcPr>
          <w:p w14:paraId="1B9C5D7A" w14:textId="77777777" w:rsidR="00813B22" w:rsidRPr="00C160BE" w:rsidRDefault="00813B22" w:rsidP="009F2EC5"/>
        </w:tc>
        <w:tc>
          <w:tcPr>
            <w:tcW w:w="3402" w:type="dxa"/>
          </w:tcPr>
          <w:p w14:paraId="58BADD72" w14:textId="77777777" w:rsidR="00813B22" w:rsidRPr="00C160BE" w:rsidRDefault="00813B22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18" w:type="dxa"/>
          </w:tcPr>
          <w:p w14:paraId="13CE4D3C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14:paraId="6C75C312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14:paraId="7CC9864B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</w:tcPr>
          <w:p w14:paraId="5A31D5B8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C160BE" w14:paraId="6D411AA9" w14:textId="77777777" w:rsidTr="00172B8E">
        <w:trPr>
          <w:trHeight w:val="20"/>
        </w:trPr>
        <w:tc>
          <w:tcPr>
            <w:tcW w:w="680" w:type="dxa"/>
            <w:vMerge/>
          </w:tcPr>
          <w:p w14:paraId="7FE63CBE" w14:textId="77777777" w:rsidR="00813B22" w:rsidRPr="00C160BE" w:rsidRDefault="00813B22" w:rsidP="009F2EC5"/>
        </w:tc>
        <w:tc>
          <w:tcPr>
            <w:tcW w:w="6871" w:type="dxa"/>
            <w:vMerge/>
          </w:tcPr>
          <w:p w14:paraId="3EB53BEF" w14:textId="77777777" w:rsidR="00813B22" w:rsidRPr="00C160BE" w:rsidRDefault="00813B22" w:rsidP="009F2EC5"/>
        </w:tc>
        <w:tc>
          <w:tcPr>
            <w:tcW w:w="3402" w:type="dxa"/>
          </w:tcPr>
          <w:p w14:paraId="49C923DA" w14:textId="77777777" w:rsidR="00813B22" w:rsidRPr="00C160BE" w:rsidRDefault="00813B22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18" w:type="dxa"/>
          </w:tcPr>
          <w:p w14:paraId="44714ED7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14:paraId="49EA767B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14:paraId="42D0277F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</w:tcPr>
          <w:p w14:paraId="468812AC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C160BE" w14:paraId="433AD203" w14:textId="77777777" w:rsidTr="009F2EC5">
        <w:trPr>
          <w:trHeight w:val="20"/>
        </w:trPr>
        <w:tc>
          <w:tcPr>
            <w:tcW w:w="680" w:type="dxa"/>
            <w:vMerge w:val="restart"/>
          </w:tcPr>
          <w:p w14:paraId="75A8BEDA" w14:textId="77777777" w:rsidR="00813B22" w:rsidRPr="00C160BE" w:rsidRDefault="00813B22" w:rsidP="009F2EC5">
            <w:pPr>
              <w:pStyle w:val="ConsPlusNormal"/>
              <w:ind w:left="-731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6871" w:type="dxa"/>
            <w:vMerge w:val="restart"/>
          </w:tcPr>
          <w:p w14:paraId="65AE9BF7" w14:textId="77777777" w:rsidR="00813B22" w:rsidRPr="00C160BE" w:rsidRDefault="00813B22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FE8">
              <w:rPr>
                <w:rFonts w:ascii="Times New Roman" w:hAnsi="Times New Roman"/>
                <w:sz w:val="22"/>
              </w:rPr>
              <w:t>проведение анализа действующих нормативных правовых актов, регулирующих вопросы муниципальной службы</w:t>
            </w:r>
          </w:p>
        </w:tc>
        <w:tc>
          <w:tcPr>
            <w:tcW w:w="3402" w:type="dxa"/>
          </w:tcPr>
          <w:p w14:paraId="76A24CC9" w14:textId="77777777" w:rsidR="00813B22" w:rsidRPr="00C160BE" w:rsidRDefault="00813B22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8" w:type="dxa"/>
          </w:tcPr>
          <w:p w14:paraId="4B68B71A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14:paraId="0B45327F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14:paraId="78AEE1A3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</w:tcPr>
          <w:p w14:paraId="6813308F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C160BE" w14:paraId="704DF3FD" w14:textId="77777777" w:rsidTr="009F2EC5">
        <w:trPr>
          <w:trHeight w:val="20"/>
        </w:trPr>
        <w:tc>
          <w:tcPr>
            <w:tcW w:w="680" w:type="dxa"/>
            <w:vMerge/>
          </w:tcPr>
          <w:p w14:paraId="4297A4CA" w14:textId="77777777" w:rsidR="00813B22" w:rsidRPr="00C160BE" w:rsidRDefault="00813B22" w:rsidP="009F2EC5"/>
        </w:tc>
        <w:tc>
          <w:tcPr>
            <w:tcW w:w="6871" w:type="dxa"/>
            <w:vMerge/>
          </w:tcPr>
          <w:p w14:paraId="4E99C235" w14:textId="77777777" w:rsidR="00813B22" w:rsidRPr="00C160BE" w:rsidRDefault="00813B22" w:rsidP="009F2EC5"/>
        </w:tc>
        <w:tc>
          <w:tcPr>
            <w:tcW w:w="3402" w:type="dxa"/>
          </w:tcPr>
          <w:p w14:paraId="7BBC4983" w14:textId="77777777" w:rsidR="00813B22" w:rsidRPr="00C160BE" w:rsidRDefault="00813B22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8" w:type="dxa"/>
          </w:tcPr>
          <w:p w14:paraId="015D13C4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14:paraId="6ACBEC57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14:paraId="2C36B0E8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</w:tcPr>
          <w:p w14:paraId="492D777E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C160BE" w14:paraId="0583ED61" w14:textId="77777777" w:rsidTr="009F2EC5">
        <w:trPr>
          <w:trHeight w:val="20"/>
        </w:trPr>
        <w:tc>
          <w:tcPr>
            <w:tcW w:w="680" w:type="dxa"/>
            <w:vMerge/>
          </w:tcPr>
          <w:p w14:paraId="79961B3B" w14:textId="77777777" w:rsidR="00813B22" w:rsidRPr="00C160BE" w:rsidRDefault="00813B22" w:rsidP="009F2EC5"/>
        </w:tc>
        <w:tc>
          <w:tcPr>
            <w:tcW w:w="6871" w:type="dxa"/>
            <w:vMerge/>
          </w:tcPr>
          <w:p w14:paraId="0E9F9D0C" w14:textId="77777777" w:rsidR="00813B22" w:rsidRPr="00C160BE" w:rsidRDefault="00813B22" w:rsidP="009F2EC5"/>
        </w:tc>
        <w:tc>
          <w:tcPr>
            <w:tcW w:w="3402" w:type="dxa"/>
          </w:tcPr>
          <w:p w14:paraId="1C589D85" w14:textId="77777777" w:rsidR="00813B22" w:rsidRPr="00C160BE" w:rsidRDefault="00813B22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</w:tcPr>
          <w:p w14:paraId="0E9FA7B9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14:paraId="1DF224B9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14:paraId="6D778FBE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</w:tcPr>
          <w:p w14:paraId="1ED25141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C160BE" w14:paraId="6EEFCB6D" w14:textId="77777777" w:rsidTr="009F2EC5">
        <w:trPr>
          <w:trHeight w:val="20"/>
        </w:trPr>
        <w:tc>
          <w:tcPr>
            <w:tcW w:w="680" w:type="dxa"/>
            <w:vMerge/>
          </w:tcPr>
          <w:p w14:paraId="31364FA5" w14:textId="77777777" w:rsidR="00813B22" w:rsidRPr="00C160BE" w:rsidRDefault="00813B22" w:rsidP="009F2EC5">
            <w:pPr>
              <w:pStyle w:val="ConsPlusNormal"/>
              <w:ind w:left="-10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71" w:type="dxa"/>
            <w:vMerge/>
          </w:tcPr>
          <w:p w14:paraId="0B9A49A2" w14:textId="77777777" w:rsidR="00813B22" w:rsidRPr="00C160BE" w:rsidRDefault="00813B22" w:rsidP="009F2EC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07736A" w14:textId="77777777" w:rsidR="00813B22" w:rsidRPr="00C160BE" w:rsidRDefault="00813B22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18" w:type="dxa"/>
          </w:tcPr>
          <w:p w14:paraId="6DE37FBF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14:paraId="4BA8C536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14:paraId="24A28827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</w:tcPr>
          <w:p w14:paraId="0A4E0A5A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C160BE" w14:paraId="5CC41F57" w14:textId="77777777" w:rsidTr="009F2EC5">
        <w:trPr>
          <w:trHeight w:val="20"/>
        </w:trPr>
        <w:tc>
          <w:tcPr>
            <w:tcW w:w="680" w:type="dxa"/>
            <w:vMerge/>
          </w:tcPr>
          <w:p w14:paraId="005BFF4D" w14:textId="77777777" w:rsidR="00813B22" w:rsidRPr="00C160BE" w:rsidRDefault="00813B22" w:rsidP="009F2EC5"/>
        </w:tc>
        <w:tc>
          <w:tcPr>
            <w:tcW w:w="6871" w:type="dxa"/>
            <w:vMerge/>
          </w:tcPr>
          <w:p w14:paraId="645DD342" w14:textId="77777777" w:rsidR="00813B22" w:rsidRPr="00C160BE" w:rsidRDefault="00813B22" w:rsidP="009F2EC5"/>
        </w:tc>
        <w:tc>
          <w:tcPr>
            <w:tcW w:w="3402" w:type="dxa"/>
          </w:tcPr>
          <w:p w14:paraId="7E7E8435" w14:textId="77777777" w:rsidR="00813B22" w:rsidRPr="00C160BE" w:rsidRDefault="00813B22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18" w:type="dxa"/>
          </w:tcPr>
          <w:p w14:paraId="56A2EFCC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14:paraId="43D63967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14:paraId="0C650B86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</w:tcPr>
          <w:p w14:paraId="1B77C4C3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C160BE" w14:paraId="0F18C3FF" w14:textId="77777777" w:rsidTr="00172B8E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336C7" w14:textId="77777777" w:rsidR="00813B22" w:rsidRPr="00C160BE" w:rsidRDefault="00813B22" w:rsidP="009F2EC5">
            <w:bookmarkStart w:id="3" w:name="P485"/>
            <w:bookmarkEnd w:id="3"/>
            <w:r>
              <w:rPr>
                <w:sz w:val="22"/>
                <w:szCs w:val="22"/>
              </w:rPr>
              <w:t>1.2</w:t>
            </w:r>
            <w:r w:rsidRPr="00C160BE">
              <w:rPr>
                <w:sz w:val="22"/>
                <w:szCs w:val="22"/>
              </w:rPr>
              <w:t>.</w:t>
            </w:r>
          </w:p>
        </w:tc>
        <w:tc>
          <w:tcPr>
            <w:tcW w:w="6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958E5" w14:textId="77777777" w:rsidR="00813B22" w:rsidRDefault="00813B22" w:rsidP="00172B8E">
            <w:pPr>
              <w:suppressAutoHyphens w:val="0"/>
              <w:spacing w:line="276" w:lineRule="auto"/>
              <w:rPr>
                <w:szCs w:val="20"/>
              </w:rPr>
            </w:pPr>
            <w:r w:rsidRPr="00172B8E">
              <w:rPr>
                <w:sz w:val="22"/>
                <w:szCs w:val="20"/>
              </w:rPr>
              <w:t>подготовка проектов муниципальных нормативных правовых актов в сферах муниципальной службы в соответствии с законодательством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128C" w14:textId="77777777" w:rsidR="00813B22" w:rsidRPr="00C160BE" w:rsidRDefault="00813B22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5808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F636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3E26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B0D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C160BE" w14:paraId="70CDA067" w14:textId="77777777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3D20C" w14:textId="77777777" w:rsidR="00813B22" w:rsidRPr="00C160BE" w:rsidRDefault="00813B22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DE9FB" w14:textId="77777777" w:rsidR="00813B22" w:rsidRPr="00C160BE" w:rsidRDefault="00813B22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10EF" w14:textId="77777777" w:rsidR="00813B22" w:rsidRPr="00C160BE" w:rsidRDefault="00813B22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76FF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C3C4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19B5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16FB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C160BE" w14:paraId="5BA5F2E1" w14:textId="77777777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F8E20" w14:textId="77777777" w:rsidR="00813B22" w:rsidRPr="00C160BE" w:rsidRDefault="00813B22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C1B18" w14:textId="77777777" w:rsidR="00813B22" w:rsidRPr="00C160BE" w:rsidRDefault="00813B22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4DC6" w14:textId="77777777" w:rsidR="00813B22" w:rsidRPr="00C160BE" w:rsidRDefault="00813B22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67B2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C513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203B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1F00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C160BE" w14:paraId="5AED74A3" w14:textId="77777777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37E34" w14:textId="77777777" w:rsidR="00813B22" w:rsidRPr="00C160BE" w:rsidRDefault="00813B22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D49E9" w14:textId="77777777" w:rsidR="00813B22" w:rsidRPr="00C160BE" w:rsidRDefault="00813B22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5241" w14:textId="77777777" w:rsidR="00813B22" w:rsidRPr="00C160BE" w:rsidRDefault="00813B22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3C96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3072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32E6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5ED9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C160BE" w14:paraId="1B803BDD" w14:textId="77777777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67D5" w14:textId="77777777" w:rsidR="00813B22" w:rsidRPr="00C160BE" w:rsidRDefault="00813B22" w:rsidP="009F2EC5"/>
        </w:tc>
        <w:tc>
          <w:tcPr>
            <w:tcW w:w="6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2F52" w14:textId="77777777" w:rsidR="00813B22" w:rsidRPr="00C160BE" w:rsidRDefault="00813B22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2791" w14:textId="77777777" w:rsidR="00813B22" w:rsidRPr="00C160BE" w:rsidRDefault="00813B22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CA27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2A43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1BFE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95F9" w14:textId="77777777"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3FED54DE" w14:textId="77777777" w:rsidTr="00172B8E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54EED" w14:textId="77777777" w:rsidR="00530FE8" w:rsidRPr="00C160BE" w:rsidRDefault="00530FE8" w:rsidP="009F2EC5">
            <w:r w:rsidRPr="00C160B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Pr="00C160BE">
              <w:rPr>
                <w:sz w:val="22"/>
                <w:szCs w:val="22"/>
              </w:rPr>
              <w:t>.</w:t>
            </w:r>
          </w:p>
        </w:tc>
        <w:tc>
          <w:tcPr>
            <w:tcW w:w="6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19212" w14:textId="77777777" w:rsidR="00530FE8" w:rsidRPr="000838E2" w:rsidRDefault="00530FE8" w:rsidP="00EF2371">
            <w:pPr>
              <w:suppressAutoHyphens w:val="0"/>
              <w:spacing w:line="276" w:lineRule="auto"/>
              <w:rPr>
                <w:lang w:eastAsia="ru-RU"/>
              </w:rPr>
            </w:pPr>
            <w:r w:rsidRPr="000838E2">
              <w:rPr>
                <w:sz w:val="22"/>
                <w:szCs w:val="22"/>
              </w:rPr>
              <w:t>реализация действующих муниципальных правовых актов по вопросам организации муниципальной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8A51" w14:textId="77777777"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0DBC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A3A3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82DA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A87C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1BE068D8" w14:textId="77777777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DAEDB" w14:textId="77777777"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9B1BE" w14:textId="77777777" w:rsidR="00530FE8" w:rsidRPr="00172B8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A9FA" w14:textId="77777777"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C180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11A1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4E4A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5004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0D9D201C" w14:textId="77777777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2F393" w14:textId="77777777"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6FE5B" w14:textId="77777777" w:rsidR="00530FE8" w:rsidRPr="00172B8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CC7C" w14:textId="77777777"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B2AD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539C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93CA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79A2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523BE07C" w14:textId="77777777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58725" w14:textId="77777777"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E8065" w14:textId="77777777" w:rsidR="00530FE8" w:rsidRPr="00172B8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5006" w14:textId="77777777"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CBE6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0899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D1D0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F88B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298657F4" w14:textId="77777777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FD5C7" w14:textId="77777777"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9203E" w14:textId="77777777" w:rsidR="00530FE8" w:rsidRPr="00172B8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A20C" w14:textId="77777777"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70B0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F0F8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3C8D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BA9F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76209ED1" w14:textId="77777777" w:rsidTr="00172B8E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8FE97" w14:textId="77777777" w:rsidR="00530FE8" w:rsidRPr="00C160BE" w:rsidRDefault="00530FE8" w:rsidP="009F2EC5">
            <w:r>
              <w:rPr>
                <w:sz w:val="22"/>
                <w:szCs w:val="22"/>
              </w:rPr>
              <w:t>2</w:t>
            </w:r>
            <w:r w:rsidRPr="00C160BE">
              <w:rPr>
                <w:sz w:val="22"/>
                <w:szCs w:val="22"/>
              </w:rPr>
              <w:t>.</w:t>
            </w:r>
          </w:p>
        </w:tc>
        <w:tc>
          <w:tcPr>
            <w:tcW w:w="6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B9D42" w14:textId="77777777" w:rsidR="00530FE8" w:rsidRPr="00172B8E" w:rsidRDefault="00530FE8" w:rsidP="00172B8E">
            <w:r w:rsidRPr="00172B8E">
              <w:rPr>
                <w:sz w:val="22"/>
                <w:szCs w:val="20"/>
              </w:rPr>
              <w:t>Внедрение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9B81" w14:textId="77777777"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9C5A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F62C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C8C7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6F7B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2D7CA343" w14:textId="77777777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9AFA9" w14:textId="77777777"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4CA6D" w14:textId="77777777" w:rsidR="00530FE8" w:rsidRPr="00172B8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7DE2" w14:textId="77777777"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091C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7859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CDDD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87D4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6AF660F2" w14:textId="77777777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0139D" w14:textId="77777777"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D3272" w14:textId="77777777" w:rsidR="00530FE8" w:rsidRPr="00172B8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1309" w14:textId="77777777"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0F05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08FC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810A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4023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196F097E" w14:textId="77777777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202C7" w14:textId="77777777"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13E45" w14:textId="77777777" w:rsidR="00530FE8" w:rsidRPr="00172B8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BCD2" w14:textId="77777777"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C9BC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1E78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AE18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BA05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276AD237" w14:textId="77777777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D8AD" w14:textId="77777777"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923" w14:textId="77777777" w:rsidR="00530FE8" w:rsidRPr="00172B8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59B" w14:textId="77777777"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D8BE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DE44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D09D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DED1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1487737B" w14:textId="77777777" w:rsidTr="00172B8E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F5D19" w14:textId="77777777" w:rsidR="00530FE8" w:rsidRPr="00C160BE" w:rsidRDefault="00530FE8" w:rsidP="009F2EC5">
            <w:r>
              <w:rPr>
                <w:sz w:val="22"/>
                <w:szCs w:val="22"/>
              </w:rPr>
              <w:t>2</w:t>
            </w:r>
            <w:r w:rsidRPr="00C160BE">
              <w:rPr>
                <w:sz w:val="22"/>
                <w:szCs w:val="22"/>
              </w:rPr>
              <w:t>.1.</w:t>
            </w:r>
          </w:p>
        </w:tc>
        <w:tc>
          <w:tcPr>
            <w:tcW w:w="6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36F1D" w14:textId="77777777" w:rsidR="00530FE8" w:rsidRPr="00172B8E" w:rsidRDefault="00530FE8" w:rsidP="00172B8E">
            <w:pPr>
              <w:suppressAutoHyphens w:val="0"/>
              <w:spacing w:line="276" w:lineRule="auto"/>
              <w:rPr>
                <w:szCs w:val="20"/>
                <w:lang w:eastAsia="ru-RU"/>
              </w:rPr>
            </w:pPr>
            <w:r w:rsidRPr="00172B8E">
              <w:rPr>
                <w:sz w:val="22"/>
              </w:rPr>
              <w:t>организация проведения конкурсов на замещение вакантных должностей муниципальной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55A5" w14:textId="77777777"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77ED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A8E5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4550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EC07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6983BDDC" w14:textId="77777777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5EC3C" w14:textId="77777777"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47645" w14:textId="77777777"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896" w14:textId="77777777"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A9B7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B4AB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D26B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4BF4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5CB58EB2" w14:textId="77777777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7822D" w14:textId="77777777"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9EFB5" w14:textId="77777777"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DA3B" w14:textId="77777777"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DD5B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052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FF79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9BF3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1A6863F7" w14:textId="77777777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01F33" w14:textId="77777777"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9CDE2" w14:textId="77777777"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0F39" w14:textId="77777777"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D96C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C44C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7D10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A68F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0EB51951" w14:textId="77777777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AE0F" w14:textId="77777777"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3930" w14:textId="77777777"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A1B4" w14:textId="77777777"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6A3B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2C62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6200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6EE4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283AD548" w14:textId="77777777" w:rsidTr="009F2EC5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8EEE6" w14:textId="77777777" w:rsidR="00530FE8" w:rsidRPr="00C160BE" w:rsidRDefault="00530FE8" w:rsidP="009F2EC5">
            <w:r>
              <w:rPr>
                <w:sz w:val="22"/>
                <w:szCs w:val="22"/>
              </w:rPr>
              <w:t>2</w:t>
            </w:r>
            <w:r w:rsidRPr="00C160B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C160BE">
              <w:rPr>
                <w:sz w:val="22"/>
                <w:szCs w:val="22"/>
              </w:rPr>
              <w:t>.</w:t>
            </w:r>
          </w:p>
        </w:tc>
        <w:tc>
          <w:tcPr>
            <w:tcW w:w="6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1C96C" w14:textId="77777777" w:rsidR="00530FE8" w:rsidRPr="00C160BE" w:rsidRDefault="00530FE8" w:rsidP="009F2EC5">
            <w:r>
              <w:rPr>
                <w:szCs w:val="20"/>
              </w:rPr>
              <w:t>проведение аттестаций профессиональной служебной деятельности муниципальных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DBDF" w14:textId="77777777"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D739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7E0C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721E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C7FC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02D9120F" w14:textId="77777777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4F09D" w14:textId="77777777"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F9F7C" w14:textId="77777777"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39FB" w14:textId="77777777"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152C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FB4C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62F0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39E0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21BE62E6" w14:textId="77777777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67F19" w14:textId="77777777"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6BE06" w14:textId="77777777"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B1C9" w14:textId="77777777"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6268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0953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6AF3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D627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4AC838F4" w14:textId="77777777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4C508" w14:textId="77777777"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79594" w14:textId="77777777"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2827" w14:textId="77777777"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54C1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623B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3D7C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A5E5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77125036" w14:textId="77777777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DBEA8" w14:textId="77777777"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820F4" w14:textId="77777777"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F61A" w14:textId="77777777"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0587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1430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50ED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659F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0A715A68" w14:textId="77777777" w:rsidTr="009F2EC5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C2473" w14:textId="77777777" w:rsidR="00530FE8" w:rsidRPr="00C160BE" w:rsidRDefault="00530FE8" w:rsidP="009F2EC5">
            <w:r>
              <w:rPr>
                <w:sz w:val="22"/>
                <w:szCs w:val="22"/>
              </w:rPr>
              <w:t>3</w:t>
            </w:r>
            <w:r w:rsidRPr="00C160BE">
              <w:rPr>
                <w:sz w:val="22"/>
                <w:szCs w:val="22"/>
              </w:rPr>
              <w:t>.</w:t>
            </w:r>
          </w:p>
        </w:tc>
        <w:tc>
          <w:tcPr>
            <w:tcW w:w="6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F1AEE" w14:textId="77777777" w:rsidR="00530FE8" w:rsidRPr="009F2EC5" w:rsidRDefault="00530FE8" w:rsidP="009F2EC5">
            <w:r>
              <w:rPr>
                <w:szCs w:val="20"/>
                <w:lang w:eastAsia="ru-RU"/>
              </w:rPr>
              <w:t>Совершенствование организации муниципальной службы в сельском поселении, повышение эффективности исполнения муниципальными служащими своих должностных обязанностей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FD6B" w14:textId="77777777"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CD5C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13F2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F65E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4A9F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5184AFF7" w14:textId="77777777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5F470" w14:textId="77777777"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F506B" w14:textId="77777777"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E9A5" w14:textId="77777777"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3170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6F00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409E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3A4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1387593D" w14:textId="77777777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F8912" w14:textId="77777777"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A586B" w14:textId="77777777"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FBC2" w14:textId="77777777"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F0C1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0D8E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DA92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1903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44760A8E" w14:textId="77777777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74822" w14:textId="77777777"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72B6C" w14:textId="77777777"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BDBA" w14:textId="77777777"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6D34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1532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E692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4CD9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76DF1AB7" w14:textId="77777777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CEBC" w14:textId="77777777"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0ABD" w14:textId="77777777"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EC05" w14:textId="77777777"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6338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284B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B3FD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C94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3740C073" w14:textId="77777777" w:rsidTr="009F2EC5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0CF8C" w14:textId="77777777" w:rsidR="00530FE8" w:rsidRPr="00C160BE" w:rsidRDefault="00530FE8" w:rsidP="009F2EC5">
            <w:r>
              <w:rPr>
                <w:sz w:val="22"/>
                <w:szCs w:val="22"/>
              </w:rPr>
              <w:t>3</w:t>
            </w:r>
            <w:r w:rsidRPr="00C160BE">
              <w:rPr>
                <w:sz w:val="22"/>
                <w:szCs w:val="22"/>
              </w:rPr>
              <w:t>.1.</w:t>
            </w:r>
          </w:p>
        </w:tc>
        <w:tc>
          <w:tcPr>
            <w:tcW w:w="6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70B71" w14:textId="77777777" w:rsidR="00530FE8" w:rsidRPr="00C160BE" w:rsidRDefault="00530FE8" w:rsidP="009F2EC5">
            <w:r>
              <w:rPr>
                <w:szCs w:val="20"/>
              </w:rPr>
              <w:t>приведение должностных инструкций муниципальных служащих в соответствие с установленными требованиями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E93D" w14:textId="77777777"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6DF4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E43C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AD49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9B0A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690B0FD3" w14:textId="77777777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3D23F" w14:textId="77777777"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585E3" w14:textId="77777777"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4EDA" w14:textId="77777777"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BE90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6B16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FD7C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7DB9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76966298" w14:textId="77777777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B07E3" w14:textId="77777777"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A816E" w14:textId="77777777"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3D5E" w14:textId="77777777"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01E9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1B6A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8E32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E217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4574C934" w14:textId="77777777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1640C" w14:textId="77777777"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7D989" w14:textId="77777777"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0097" w14:textId="77777777"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6495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7A83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D5A3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8882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50AE6F83" w14:textId="77777777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7B1E6" w14:textId="77777777"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08E82" w14:textId="77777777"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F5C8" w14:textId="77777777"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CA5B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D097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E7ED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5C58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69F16CCA" w14:textId="77777777" w:rsidTr="00467709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8E2BC" w14:textId="77777777" w:rsidR="00530FE8" w:rsidRPr="00C160BE" w:rsidRDefault="00530FE8" w:rsidP="00172B8E">
            <w:r>
              <w:rPr>
                <w:sz w:val="22"/>
                <w:szCs w:val="22"/>
              </w:rPr>
              <w:t>4</w:t>
            </w:r>
            <w:r w:rsidRPr="00C160BE">
              <w:rPr>
                <w:sz w:val="22"/>
                <w:szCs w:val="22"/>
              </w:rPr>
              <w:t>.</w:t>
            </w:r>
          </w:p>
        </w:tc>
        <w:tc>
          <w:tcPr>
            <w:tcW w:w="6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F2096" w14:textId="77777777" w:rsidR="00530FE8" w:rsidRPr="00172B8E" w:rsidRDefault="00530FE8" w:rsidP="00172B8E">
            <w:r w:rsidRPr="00172B8E">
              <w:rPr>
                <w:sz w:val="22"/>
                <w:szCs w:val="22"/>
              </w:rPr>
              <w:t xml:space="preserve">Обеспечение дополнительного профессионального образования </w:t>
            </w:r>
            <w:r w:rsidRPr="00172B8E">
              <w:rPr>
                <w:spacing w:val="-5"/>
                <w:sz w:val="22"/>
                <w:szCs w:val="22"/>
              </w:rPr>
              <w:t>выборных должностных лиц местного самоуправления, членов выборных органов местного самоуправления, депутатов представительного органа, муниципальных и служащих администрации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EF9C" w14:textId="77777777"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1AB4" w14:textId="77777777" w:rsidR="00530FE8" w:rsidRPr="00C160BE" w:rsidRDefault="00530FE8" w:rsidP="0046770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1594" w14:textId="77777777" w:rsidR="00530FE8" w:rsidRDefault="00530FE8" w:rsidP="00467709">
            <w:pPr>
              <w:ind w:firstLine="76"/>
              <w:jc w:val="center"/>
            </w:pPr>
            <w:r w:rsidRPr="00F44F94">
              <w:rPr>
                <w:sz w:val="22"/>
                <w:szCs w:val="22"/>
              </w:rPr>
              <w:t>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8C5C" w14:textId="77777777" w:rsidR="00530FE8" w:rsidRDefault="00530FE8" w:rsidP="00467709">
            <w:pPr>
              <w:ind w:firstLine="76"/>
              <w:jc w:val="center"/>
            </w:pPr>
            <w:r w:rsidRPr="00F44F94">
              <w:rPr>
                <w:sz w:val="22"/>
                <w:szCs w:val="22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64BD" w14:textId="77777777" w:rsidR="00530FE8" w:rsidRPr="00C160BE" w:rsidRDefault="00530FE8" w:rsidP="004677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</w:tr>
      <w:tr w:rsidR="00530FE8" w:rsidRPr="00C160BE" w14:paraId="093505E9" w14:textId="77777777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7822F" w14:textId="77777777"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A2821" w14:textId="77777777" w:rsidR="00530FE8" w:rsidRPr="00C160B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58ED" w14:textId="77777777"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34E5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02E5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C88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3FDE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3680221C" w14:textId="77777777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08273" w14:textId="77777777"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96892" w14:textId="77777777" w:rsidR="00530FE8" w:rsidRPr="00C160B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6701" w14:textId="77777777"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7385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8D35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0690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BA20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756D39E1" w14:textId="77777777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966C2" w14:textId="77777777"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81178" w14:textId="77777777" w:rsidR="00530FE8" w:rsidRPr="00C160B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FF23" w14:textId="77777777"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B3B0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35D6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36D9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F016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6E66A7DA" w14:textId="77777777" w:rsidTr="00467709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6E49" w14:textId="77777777"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E8F8" w14:textId="77777777" w:rsidR="00530FE8" w:rsidRPr="00C160B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5512" w14:textId="77777777"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91B7" w14:textId="77777777" w:rsidR="00530FE8" w:rsidRPr="00C160BE" w:rsidRDefault="00530FE8" w:rsidP="0046770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1530" w14:textId="77777777" w:rsidR="00530FE8" w:rsidRDefault="00530FE8" w:rsidP="00467709">
            <w:pPr>
              <w:ind w:firstLine="76"/>
              <w:jc w:val="center"/>
            </w:pPr>
            <w:r w:rsidRPr="00F44F94">
              <w:rPr>
                <w:sz w:val="22"/>
                <w:szCs w:val="22"/>
              </w:rPr>
              <w:t>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A802" w14:textId="77777777" w:rsidR="00530FE8" w:rsidRDefault="00530FE8" w:rsidP="00467709">
            <w:pPr>
              <w:ind w:firstLine="76"/>
              <w:jc w:val="center"/>
            </w:pPr>
            <w:r w:rsidRPr="00F44F94">
              <w:rPr>
                <w:sz w:val="22"/>
                <w:szCs w:val="22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18D6" w14:textId="77777777" w:rsidR="00530FE8" w:rsidRPr="00C160BE" w:rsidRDefault="00530FE8" w:rsidP="00467709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</w:tr>
      <w:tr w:rsidR="00530FE8" w:rsidRPr="00C160BE" w14:paraId="10051A85" w14:textId="77777777" w:rsidTr="00467709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240EE" w14:textId="77777777" w:rsidR="00530FE8" w:rsidRPr="00C160BE" w:rsidRDefault="00530FE8" w:rsidP="00172B8E">
            <w:r>
              <w:rPr>
                <w:sz w:val="22"/>
                <w:szCs w:val="22"/>
              </w:rPr>
              <w:t>4.1</w:t>
            </w:r>
          </w:p>
        </w:tc>
        <w:tc>
          <w:tcPr>
            <w:tcW w:w="6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1CDE4" w14:textId="77777777" w:rsidR="00530FE8" w:rsidRPr="00467709" w:rsidRDefault="00530FE8" w:rsidP="00467709">
            <w:pPr>
              <w:spacing w:line="256" w:lineRule="auto"/>
              <w:ind w:firstLine="30"/>
              <w:jc w:val="both"/>
              <w:rPr>
                <w:color w:val="0D0D0D" w:themeColor="text1" w:themeTint="F2"/>
              </w:rPr>
            </w:pPr>
            <w:r w:rsidRPr="00172B8E">
              <w:rPr>
                <w:sz w:val="22"/>
                <w:szCs w:val="22"/>
              </w:rPr>
              <w:t>организация получения дополнительного образования    муниципальных служащих,</w:t>
            </w:r>
            <w:r w:rsidRPr="00172B8E">
              <w:rPr>
                <w:color w:val="0D0D0D" w:themeColor="text1" w:themeTint="F2"/>
                <w:spacing w:val="-5"/>
                <w:sz w:val="22"/>
                <w:szCs w:val="22"/>
              </w:rPr>
              <w:t xml:space="preserve"> выборных должностных лиц местного самоуправления, лиц, замещающие муниципальные должности, и лиц</w:t>
            </w:r>
            <w:r w:rsidRPr="00172B8E">
              <w:rPr>
                <w:sz w:val="22"/>
                <w:szCs w:val="22"/>
              </w:rPr>
              <w:t>, осуществляющих техническое обеспечение органов местного самоуправления сельского поселения, прошедших повышение квалификации, профессиональную переподготовку, стажировку, принявших участие в научно-практических конференциях, семинарах, тренингах,</w:t>
            </w:r>
            <w:r w:rsidRPr="00172B8E">
              <w:rPr>
                <w:color w:val="0D0D0D" w:themeColor="text1" w:themeTint="F2"/>
                <w:sz w:val="22"/>
                <w:szCs w:val="22"/>
              </w:rPr>
              <w:t xml:space="preserve"> прошедших обучение по программам дополнительного профессионального образования;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7F2A" w14:textId="77777777"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5835" w14:textId="77777777" w:rsidR="00530FE8" w:rsidRPr="00C160BE" w:rsidRDefault="00530FE8" w:rsidP="0046770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BCF3" w14:textId="77777777" w:rsidR="00530FE8" w:rsidRDefault="00530FE8" w:rsidP="00467709">
            <w:pPr>
              <w:ind w:firstLine="76"/>
              <w:jc w:val="center"/>
            </w:pPr>
            <w:r w:rsidRPr="00F44F94">
              <w:rPr>
                <w:sz w:val="22"/>
                <w:szCs w:val="22"/>
              </w:rPr>
              <w:t>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8BFE" w14:textId="77777777" w:rsidR="00530FE8" w:rsidRDefault="00530FE8" w:rsidP="00467709">
            <w:pPr>
              <w:ind w:firstLine="76"/>
              <w:jc w:val="center"/>
            </w:pPr>
            <w:r w:rsidRPr="00F44F94">
              <w:rPr>
                <w:sz w:val="22"/>
                <w:szCs w:val="22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87AF" w14:textId="77777777" w:rsidR="00530FE8" w:rsidRPr="00C160BE" w:rsidRDefault="00530FE8" w:rsidP="00467709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</w:tr>
      <w:tr w:rsidR="00530FE8" w:rsidRPr="00C160BE" w14:paraId="48E7A79A" w14:textId="77777777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720E8" w14:textId="77777777"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62DCA" w14:textId="77777777" w:rsidR="00530FE8" w:rsidRPr="00C160B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5921" w14:textId="77777777"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0A0C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5E00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1891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421A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603F4DF4" w14:textId="77777777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595B6" w14:textId="77777777"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D4DFF" w14:textId="77777777" w:rsidR="00530FE8" w:rsidRPr="00C160B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F23F" w14:textId="77777777"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4715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D58F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9C21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54EA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5C669C30" w14:textId="77777777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E6547" w14:textId="77777777"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03FB8" w14:textId="77777777" w:rsidR="00530FE8" w:rsidRPr="00C160B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311D" w14:textId="77777777"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F302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8CE3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AF4B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8706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01854356" w14:textId="77777777" w:rsidTr="00467709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C151" w14:textId="77777777"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1F23" w14:textId="77777777" w:rsidR="00530FE8" w:rsidRPr="00C160B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4BF7" w14:textId="77777777"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4329" w14:textId="77777777" w:rsidR="00530FE8" w:rsidRPr="00C160BE" w:rsidRDefault="00530FE8" w:rsidP="0046770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3C42" w14:textId="77777777" w:rsidR="00530FE8" w:rsidRDefault="00530FE8" w:rsidP="00467709">
            <w:pPr>
              <w:ind w:firstLine="76"/>
              <w:jc w:val="center"/>
            </w:pPr>
            <w:r w:rsidRPr="00F44F94">
              <w:rPr>
                <w:sz w:val="22"/>
                <w:szCs w:val="22"/>
              </w:rPr>
              <w:t>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8AF1" w14:textId="77777777" w:rsidR="00530FE8" w:rsidRDefault="00530FE8" w:rsidP="00467709">
            <w:pPr>
              <w:ind w:firstLine="76"/>
              <w:jc w:val="center"/>
            </w:pPr>
            <w:r w:rsidRPr="00F44F94">
              <w:rPr>
                <w:sz w:val="22"/>
                <w:szCs w:val="22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06A9" w14:textId="77777777" w:rsidR="00530FE8" w:rsidRPr="00C160BE" w:rsidRDefault="00530FE8" w:rsidP="00467709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</w:tr>
      <w:tr w:rsidR="00530FE8" w:rsidRPr="00C160BE" w14:paraId="1C1A4BBA" w14:textId="77777777" w:rsidTr="00172B8E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4E7B9" w14:textId="77777777" w:rsidR="00530FE8" w:rsidRPr="00C160BE" w:rsidRDefault="00530FE8" w:rsidP="00172B8E">
            <w:r>
              <w:rPr>
                <w:sz w:val="22"/>
                <w:szCs w:val="22"/>
              </w:rPr>
              <w:t>5.</w:t>
            </w:r>
          </w:p>
        </w:tc>
        <w:tc>
          <w:tcPr>
            <w:tcW w:w="6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A87DD" w14:textId="77777777" w:rsidR="00530FE8" w:rsidRPr="00C160BE" w:rsidRDefault="00530FE8" w:rsidP="00172B8E">
            <w:r w:rsidRPr="00172B8E">
              <w:rPr>
                <w:sz w:val="22"/>
                <w:szCs w:val="20"/>
              </w:rPr>
              <w:t>Формирование кадрового резерва для замещения вакантных должностей муниципальной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FEA0" w14:textId="77777777"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C0E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CFB6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3ECC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1577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5A9DEE35" w14:textId="77777777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7DBB6" w14:textId="77777777"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4B758" w14:textId="77777777" w:rsidR="00530FE8" w:rsidRPr="00C160B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B032" w14:textId="77777777"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2024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E4D6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C4D4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BFC0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52CAE749" w14:textId="77777777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84FB3" w14:textId="77777777"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68E2C" w14:textId="77777777" w:rsidR="00530FE8" w:rsidRPr="00C160B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0979" w14:textId="77777777"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387A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9222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1F2E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1914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1BF45B8C" w14:textId="77777777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7BF40" w14:textId="77777777"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0CB06" w14:textId="77777777" w:rsidR="00530FE8" w:rsidRPr="00C160B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77AD" w14:textId="77777777"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0129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6F83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EAD4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2C4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73D61813" w14:textId="77777777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C488" w14:textId="77777777"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5180" w14:textId="77777777" w:rsidR="00530FE8" w:rsidRPr="00C160B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68E7" w14:textId="77777777"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31BF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3F56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7CA4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7479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2A8F719B" w14:textId="77777777" w:rsidTr="00172B8E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69419" w14:textId="77777777" w:rsidR="00530FE8" w:rsidRPr="00C160BE" w:rsidRDefault="00530FE8" w:rsidP="00172B8E">
            <w:r>
              <w:rPr>
                <w:sz w:val="22"/>
                <w:szCs w:val="22"/>
              </w:rPr>
              <w:t>5.1</w:t>
            </w:r>
            <w:r w:rsidRPr="00C160BE">
              <w:rPr>
                <w:sz w:val="22"/>
                <w:szCs w:val="22"/>
              </w:rPr>
              <w:t>.</w:t>
            </w:r>
          </w:p>
        </w:tc>
        <w:tc>
          <w:tcPr>
            <w:tcW w:w="6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C8562" w14:textId="77777777" w:rsidR="00530FE8" w:rsidRPr="00172B8E" w:rsidRDefault="00530FE8" w:rsidP="00172B8E">
            <w:pPr>
              <w:suppressAutoHyphens w:val="0"/>
              <w:spacing w:line="276" w:lineRule="auto"/>
            </w:pPr>
            <w:r w:rsidRPr="00172B8E">
              <w:rPr>
                <w:sz w:val="22"/>
                <w:szCs w:val="22"/>
              </w:rPr>
              <w:t>ежегодное проведение конкурсов на включение в кадровый резерв муниципальных служащих и иных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D5A5" w14:textId="77777777"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FB01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0399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BAD5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4457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0493B706" w14:textId="77777777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62365" w14:textId="77777777"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8BC98" w14:textId="77777777" w:rsidR="00530FE8" w:rsidRPr="00172B8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0A6F" w14:textId="77777777"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F77F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C5AA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E546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7218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68A30A20" w14:textId="77777777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10C6A" w14:textId="77777777"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610EE" w14:textId="77777777" w:rsidR="00530FE8" w:rsidRPr="00172B8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4CCE" w14:textId="77777777"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6C94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396A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7491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CF72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1A499471" w14:textId="77777777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852EE" w14:textId="77777777"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24995" w14:textId="77777777" w:rsidR="00530FE8" w:rsidRPr="00172B8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99CA" w14:textId="77777777"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D138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2E7B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F60F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5AF8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14:paraId="4EC9981A" w14:textId="77777777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7D4F" w14:textId="77777777"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F366" w14:textId="77777777" w:rsidR="00530FE8" w:rsidRPr="00172B8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76A1" w14:textId="77777777"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F1E1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1416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778B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EA62" w14:textId="77777777"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C4526E" w:rsidRPr="00C160BE" w14:paraId="470F8253" w14:textId="77777777" w:rsidTr="006D4EA3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D09DE" w14:textId="77777777" w:rsidR="00C4526E" w:rsidRPr="00C160BE" w:rsidRDefault="00C4526E" w:rsidP="006D4EA3">
            <w:r>
              <w:rPr>
                <w:sz w:val="22"/>
                <w:szCs w:val="22"/>
              </w:rPr>
              <w:t>6.</w:t>
            </w:r>
          </w:p>
        </w:tc>
        <w:tc>
          <w:tcPr>
            <w:tcW w:w="6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05D1F" w14:textId="77777777" w:rsidR="00C4526E" w:rsidRPr="00C160BE" w:rsidRDefault="00C4526E" w:rsidP="006D4EA3">
            <w:r w:rsidRPr="00FD1980">
              <w:rPr>
                <w:sz w:val="22"/>
              </w:rPr>
              <w:t>Повышение престижа муниципальной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2F13" w14:textId="77777777" w:rsidR="00C4526E" w:rsidRPr="00C160BE" w:rsidRDefault="00C4526E" w:rsidP="006D4E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CA50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33CF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062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A4AE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C4526E" w:rsidRPr="00C160BE" w14:paraId="48FEFF88" w14:textId="77777777" w:rsidTr="006D4EA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77F32" w14:textId="77777777" w:rsidR="00C4526E" w:rsidRPr="00C160BE" w:rsidRDefault="00C4526E" w:rsidP="006D4EA3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78138" w14:textId="77777777" w:rsidR="00C4526E" w:rsidRPr="00C160BE" w:rsidRDefault="00C4526E" w:rsidP="006D4EA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3C4E" w14:textId="77777777" w:rsidR="00C4526E" w:rsidRPr="00C160BE" w:rsidRDefault="00C4526E" w:rsidP="006D4E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32A9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4B52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5F08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925F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C4526E" w:rsidRPr="00C160BE" w14:paraId="5889247B" w14:textId="77777777" w:rsidTr="006D4EA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DE702" w14:textId="77777777" w:rsidR="00C4526E" w:rsidRPr="00C160BE" w:rsidRDefault="00C4526E" w:rsidP="006D4EA3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4396E" w14:textId="77777777" w:rsidR="00C4526E" w:rsidRPr="00C160BE" w:rsidRDefault="00C4526E" w:rsidP="006D4EA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F49F" w14:textId="77777777" w:rsidR="00C4526E" w:rsidRPr="00C160BE" w:rsidRDefault="00C4526E" w:rsidP="006D4E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526D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F132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D97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95D7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C4526E" w:rsidRPr="00C160BE" w14:paraId="0568BFA4" w14:textId="77777777" w:rsidTr="006D4EA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9788C" w14:textId="77777777" w:rsidR="00C4526E" w:rsidRPr="00C160BE" w:rsidRDefault="00C4526E" w:rsidP="006D4EA3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261FC" w14:textId="77777777" w:rsidR="00C4526E" w:rsidRPr="00C160BE" w:rsidRDefault="00C4526E" w:rsidP="006D4EA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D332" w14:textId="77777777" w:rsidR="00C4526E" w:rsidRPr="00C160BE" w:rsidRDefault="00C4526E" w:rsidP="006D4E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E60E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661B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C411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AB1A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C4526E" w:rsidRPr="00C160BE" w14:paraId="70C86EE9" w14:textId="77777777" w:rsidTr="006D4EA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BD17" w14:textId="77777777" w:rsidR="00C4526E" w:rsidRPr="00C160BE" w:rsidRDefault="00C4526E" w:rsidP="006D4EA3"/>
        </w:tc>
        <w:tc>
          <w:tcPr>
            <w:tcW w:w="6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CBE9" w14:textId="77777777" w:rsidR="00C4526E" w:rsidRPr="00C160BE" w:rsidRDefault="00C4526E" w:rsidP="006D4EA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7818" w14:textId="77777777" w:rsidR="00C4526E" w:rsidRPr="00C160BE" w:rsidRDefault="00C4526E" w:rsidP="006D4E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1160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75DA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0E46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8AB8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C4526E" w:rsidRPr="00C160BE" w14:paraId="7CB40EA9" w14:textId="77777777" w:rsidTr="006D4EA3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3D814" w14:textId="77777777" w:rsidR="00C4526E" w:rsidRPr="00C160BE" w:rsidRDefault="00C4526E" w:rsidP="006D4EA3">
            <w:r>
              <w:rPr>
                <w:sz w:val="22"/>
                <w:szCs w:val="22"/>
              </w:rPr>
              <w:t>6.1</w:t>
            </w:r>
            <w:r w:rsidRPr="00C160BE">
              <w:rPr>
                <w:sz w:val="22"/>
                <w:szCs w:val="22"/>
              </w:rPr>
              <w:t>.</w:t>
            </w:r>
          </w:p>
        </w:tc>
        <w:tc>
          <w:tcPr>
            <w:tcW w:w="6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565C9" w14:textId="77777777" w:rsidR="00C4526E" w:rsidRPr="00172B8E" w:rsidRDefault="00C4526E" w:rsidP="006D4EA3">
            <w:pPr>
              <w:suppressAutoHyphens w:val="0"/>
              <w:spacing w:line="276" w:lineRule="auto"/>
            </w:pPr>
            <w:r w:rsidRPr="00FD1980">
              <w:rPr>
                <w:sz w:val="22"/>
              </w:rPr>
              <w:t xml:space="preserve">размещение информации о деятельности администрации сельского поселения по реализации мероприятий, направленных повышение престижа муниципальной службы </w:t>
            </w:r>
            <w:proofErr w:type="gramStart"/>
            <w:r w:rsidRPr="00FD1980">
              <w:rPr>
                <w:sz w:val="22"/>
              </w:rPr>
              <w:t>(  на</w:t>
            </w:r>
            <w:proofErr w:type="gramEnd"/>
            <w:r w:rsidRPr="00FD1980">
              <w:rPr>
                <w:sz w:val="22"/>
              </w:rPr>
              <w:t xml:space="preserve"> информационных стендах, сайте администрации)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A6CA" w14:textId="77777777" w:rsidR="00C4526E" w:rsidRPr="00C160BE" w:rsidRDefault="00C4526E" w:rsidP="006D4E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53E5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6118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9495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012E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C4526E" w:rsidRPr="00C160BE" w14:paraId="1E97B9CB" w14:textId="77777777" w:rsidTr="006D4EA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35824" w14:textId="77777777" w:rsidR="00C4526E" w:rsidRPr="00C160BE" w:rsidRDefault="00C4526E" w:rsidP="006D4EA3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92289" w14:textId="77777777" w:rsidR="00C4526E" w:rsidRPr="00172B8E" w:rsidRDefault="00C4526E" w:rsidP="006D4EA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CA39" w14:textId="77777777" w:rsidR="00C4526E" w:rsidRPr="00C160BE" w:rsidRDefault="00C4526E" w:rsidP="006D4E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A847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6EC7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B0F9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EA7E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C4526E" w:rsidRPr="00C160BE" w14:paraId="5175DC1F" w14:textId="77777777" w:rsidTr="006D4EA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F684E" w14:textId="77777777" w:rsidR="00C4526E" w:rsidRPr="00C160BE" w:rsidRDefault="00C4526E" w:rsidP="006D4EA3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13DB7" w14:textId="77777777" w:rsidR="00C4526E" w:rsidRPr="00172B8E" w:rsidRDefault="00C4526E" w:rsidP="006D4EA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9D53" w14:textId="77777777" w:rsidR="00C4526E" w:rsidRPr="00C160BE" w:rsidRDefault="00C4526E" w:rsidP="006D4E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5F22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5711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1E75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754D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C4526E" w:rsidRPr="00C160BE" w14:paraId="54770AB0" w14:textId="77777777" w:rsidTr="006D4EA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A603D" w14:textId="77777777" w:rsidR="00C4526E" w:rsidRPr="00C160BE" w:rsidRDefault="00C4526E" w:rsidP="006D4EA3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AC8DF" w14:textId="77777777" w:rsidR="00C4526E" w:rsidRPr="00172B8E" w:rsidRDefault="00C4526E" w:rsidP="006D4EA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DC24" w14:textId="77777777" w:rsidR="00C4526E" w:rsidRPr="00C160BE" w:rsidRDefault="00C4526E" w:rsidP="006D4E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35B6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386B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4EA4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C764" w14:textId="77777777" w:rsidR="00C4526E" w:rsidRDefault="00C4526E" w:rsidP="006D4EA3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</w:tbl>
    <w:p w14:paraId="75E1E716" w14:textId="77777777" w:rsidR="00ED523D" w:rsidRDefault="00ED523D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6B3F6F" w14:textId="77777777" w:rsidR="00ED523D" w:rsidRDefault="00ED523D" w:rsidP="00ED523D">
      <w:pPr>
        <w:pStyle w:val="26"/>
        <w:shd w:val="clear" w:color="auto" w:fill="auto"/>
        <w:spacing w:after="252"/>
        <w:ind w:firstLine="2300"/>
        <w:rPr>
          <w:rFonts w:ascii="Times New Roman" w:hAnsi="Times New Roman" w:cs="Times New Roman"/>
          <w:b/>
          <w:color w:val="000000"/>
          <w:sz w:val="28"/>
          <w:szCs w:val="24"/>
          <w:lang w:eastAsia="ru-RU" w:bidi="ru-RU"/>
        </w:rPr>
        <w:sectPr w:rsidR="00ED523D" w:rsidSect="00F2153D">
          <w:headerReference w:type="even" r:id="rId9"/>
          <w:headerReference w:type="default" r:id="rId10"/>
          <w:pgSz w:w="16838" w:h="11905" w:orient="landscape"/>
          <w:pgMar w:top="719" w:right="1134" w:bottom="850" w:left="1134" w:header="0" w:footer="0" w:gutter="0"/>
          <w:cols w:space="720"/>
        </w:sectPr>
      </w:pPr>
    </w:p>
    <w:p w14:paraId="0B6D7CB0" w14:textId="77777777" w:rsidR="00ED523D" w:rsidRPr="00075586" w:rsidRDefault="00ED523D" w:rsidP="00ED523D">
      <w:pPr>
        <w:pStyle w:val="26"/>
        <w:shd w:val="clear" w:color="auto" w:fill="auto"/>
        <w:spacing w:after="252"/>
        <w:ind w:firstLine="2300"/>
        <w:rPr>
          <w:rFonts w:ascii="Times New Roman" w:hAnsi="Times New Roman" w:cs="Times New Roman"/>
          <w:b/>
          <w:color w:val="000000"/>
          <w:sz w:val="28"/>
          <w:szCs w:val="24"/>
          <w:lang w:eastAsia="ru-RU" w:bidi="ru-RU"/>
        </w:rPr>
      </w:pPr>
      <w:r w:rsidRPr="00075586">
        <w:rPr>
          <w:rFonts w:ascii="Times New Roman" w:hAnsi="Times New Roman" w:cs="Times New Roman"/>
          <w:b/>
          <w:color w:val="000000"/>
          <w:sz w:val="28"/>
          <w:szCs w:val="24"/>
          <w:lang w:eastAsia="ru-RU" w:bidi="ru-RU"/>
        </w:rPr>
        <w:lastRenderedPageBreak/>
        <w:t>Финансово-экономическое обоснование</w:t>
      </w:r>
    </w:p>
    <w:p w14:paraId="02552D0E" w14:textId="77777777" w:rsidR="00ED523D" w:rsidRPr="00075586" w:rsidRDefault="00ED523D" w:rsidP="00ED523D">
      <w:pPr>
        <w:pStyle w:val="26"/>
        <w:shd w:val="clear" w:color="auto" w:fill="auto"/>
        <w:spacing w:after="252"/>
        <w:ind w:firstLine="426"/>
        <w:rPr>
          <w:rFonts w:ascii="Times New Roman" w:hAnsi="Times New Roman" w:cs="Times New Roman"/>
          <w:sz w:val="24"/>
        </w:rPr>
      </w:pPr>
      <w:r w:rsidRPr="00075586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к проекту муниципальной 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 Хабаровского муниципального района Хабаровского края на 2025-202</w:t>
      </w:r>
      <w:r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7</w:t>
      </w:r>
      <w:r w:rsidRPr="00075586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годы»</w:t>
      </w:r>
    </w:p>
    <w:p w14:paraId="18AE1FA5" w14:textId="77777777" w:rsidR="00ED523D" w:rsidRPr="00075586" w:rsidRDefault="00ED523D" w:rsidP="00ED523D">
      <w:pPr>
        <w:pStyle w:val="26"/>
        <w:shd w:val="clear" w:color="auto" w:fill="auto"/>
        <w:spacing w:after="0" w:line="317" w:lineRule="exact"/>
        <w:ind w:firstLine="7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М</w:t>
      </w:r>
      <w:r w:rsidRPr="00075586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униципальная Программа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 Хабаровского муниципального района Хабаровского края на 2025-202</w:t>
      </w:r>
      <w:r w:rsidR="00EF7FC3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7</w:t>
      </w:r>
      <w:r w:rsidRPr="00075586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годы» предусматривает общий объем финансирования в сумме: </w:t>
      </w:r>
      <w:r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2</w:t>
      </w:r>
      <w:r w:rsidRPr="00075586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40,0 тыс. руб., в том числе по годам:</w:t>
      </w:r>
    </w:p>
    <w:p w14:paraId="6B00C133" w14:textId="77777777" w:rsidR="00ED523D" w:rsidRPr="00075586" w:rsidRDefault="00ED523D" w:rsidP="00ED523D">
      <w:pPr>
        <w:pStyle w:val="26"/>
        <w:numPr>
          <w:ilvl w:val="0"/>
          <w:numId w:val="18"/>
        </w:numPr>
        <w:shd w:val="clear" w:color="auto" w:fill="auto"/>
        <w:tabs>
          <w:tab w:val="left" w:pos="1413"/>
        </w:tabs>
        <w:spacing w:after="0" w:line="317" w:lineRule="exact"/>
        <w:ind w:firstLine="740"/>
        <w:rPr>
          <w:rFonts w:ascii="Times New Roman" w:hAnsi="Times New Roman" w:cs="Times New Roman"/>
          <w:sz w:val="24"/>
        </w:rPr>
      </w:pPr>
      <w:r w:rsidRPr="00075586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г. -80,0 тыс. руб.,</w:t>
      </w:r>
    </w:p>
    <w:p w14:paraId="1700C494" w14:textId="77777777" w:rsidR="00ED523D" w:rsidRPr="00075586" w:rsidRDefault="00ED523D" w:rsidP="00ED523D">
      <w:pPr>
        <w:pStyle w:val="26"/>
        <w:numPr>
          <w:ilvl w:val="0"/>
          <w:numId w:val="18"/>
        </w:numPr>
        <w:shd w:val="clear" w:color="auto" w:fill="auto"/>
        <w:tabs>
          <w:tab w:val="left" w:pos="1420"/>
        </w:tabs>
        <w:spacing w:after="0" w:line="320" w:lineRule="exact"/>
        <w:ind w:firstLine="740"/>
        <w:rPr>
          <w:rFonts w:ascii="Times New Roman" w:hAnsi="Times New Roman" w:cs="Times New Roman"/>
          <w:sz w:val="24"/>
        </w:rPr>
      </w:pPr>
      <w:r w:rsidRPr="00075586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г. -80,0 тыс. руб.</w:t>
      </w:r>
    </w:p>
    <w:p w14:paraId="13822FC5" w14:textId="77777777" w:rsidR="00ED523D" w:rsidRPr="00075586" w:rsidRDefault="00ED523D" w:rsidP="00ED523D">
      <w:pPr>
        <w:pStyle w:val="26"/>
        <w:numPr>
          <w:ilvl w:val="0"/>
          <w:numId w:val="18"/>
        </w:numPr>
        <w:shd w:val="clear" w:color="auto" w:fill="auto"/>
        <w:tabs>
          <w:tab w:val="left" w:pos="1420"/>
        </w:tabs>
        <w:spacing w:after="0" w:line="320" w:lineRule="exact"/>
        <w:ind w:firstLine="7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г -80,0 тыс. руб.</w:t>
      </w:r>
    </w:p>
    <w:p w14:paraId="046F4F6B" w14:textId="77777777" w:rsidR="00ED523D" w:rsidRPr="00075586" w:rsidRDefault="00ED523D" w:rsidP="00ED523D">
      <w:pPr>
        <w:pStyle w:val="26"/>
        <w:shd w:val="clear" w:color="auto" w:fill="auto"/>
        <w:spacing w:after="0" w:line="320" w:lineRule="exact"/>
        <w:ind w:firstLine="740"/>
        <w:rPr>
          <w:rFonts w:ascii="Times New Roman" w:hAnsi="Times New Roman" w:cs="Times New Roman"/>
          <w:sz w:val="24"/>
        </w:rPr>
      </w:pPr>
      <w:r w:rsidRPr="00075586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Объем финансирования за счет средств краевого бюджета уточняется по итогам распределения субсидий на реализацию муниципальных программ в рамках государственной программы Хабаровского края "Содействие развитию местного самоуправления в Хабаровском крае».</w:t>
      </w:r>
    </w:p>
    <w:p w14:paraId="3D466DD9" w14:textId="77777777" w:rsidR="00ED523D" w:rsidRPr="00075586" w:rsidRDefault="00ED523D" w:rsidP="00ED523D">
      <w:pPr>
        <w:pStyle w:val="26"/>
        <w:shd w:val="clear" w:color="auto" w:fill="auto"/>
        <w:spacing w:after="0" w:line="320" w:lineRule="exact"/>
        <w:ind w:firstLine="740"/>
        <w:rPr>
          <w:rFonts w:ascii="Times New Roman" w:hAnsi="Times New Roman" w:cs="Times New Roman"/>
          <w:sz w:val="24"/>
        </w:rPr>
      </w:pPr>
      <w:r w:rsidRPr="00075586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Средства из бюджета Мичуринского сельского поселения предполагается реализовать в 2025-202</w:t>
      </w:r>
      <w:r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7</w:t>
      </w:r>
      <w:r w:rsidRPr="00075586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годах на организацию получения дополнительного образования муниципальных служащих, выборных должностных лиц местного самоуправления, членов выборных органов местного самоуправления, депутатов представительного органа сельского поселения и служащих администрации, прошедших повышение квалификации, профессиональную переподготовку, стажировку, принявших участие в научно-практических конференциях, семинарах, тренингах, прошедших обучение по программам дополнительного профессионального образования.</w:t>
      </w:r>
    </w:p>
    <w:p w14:paraId="51F0FD97" w14:textId="77777777" w:rsidR="00ED523D" w:rsidRPr="00075586" w:rsidRDefault="00ED523D" w:rsidP="00ED523D">
      <w:pPr>
        <w:pStyle w:val="26"/>
        <w:shd w:val="clear" w:color="auto" w:fill="auto"/>
        <w:spacing w:after="0" w:line="320" w:lineRule="exact"/>
        <w:ind w:firstLine="740"/>
        <w:rPr>
          <w:rFonts w:ascii="Times New Roman" w:hAnsi="Times New Roman" w:cs="Times New Roman"/>
          <w:sz w:val="24"/>
        </w:rPr>
      </w:pPr>
      <w:r w:rsidRPr="00075586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Объем финансирования Программы за счет средств бюджета Мичуринского сельского поселения носят прогнозный характер и подлежат ежегодному уточнению в установленном порядке при формировании и утверждении проекта бюджета па очередной финансовый год. Финансирование рассчитано из средней стоимости обучения за одного</w:t>
      </w:r>
    </w:p>
    <w:p w14:paraId="253D68F1" w14:textId="77777777" w:rsidR="00ED523D" w:rsidRPr="00075586" w:rsidRDefault="00ED523D" w:rsidP="00ED523D">
      <w:pPr>
        <w:rPr>
          <w:sz w:val="28"/>
        </w:rPr>
      </w:pPr>
      <w:r w:rsidRPr="00075586">
        <w:rPr>
          <w:color w:val="000000"/>
          <w:sz w:val="28"/>
          <w:lang w:eastAsia="ru-RU" w:bidi="ru-RU"/>
        </w:rPr>
        <w:t>человека.</w:t>
      </w:r>
    </w:p>
    <w:p w14:paraId="3FEFAC49" w14:textId="77777777" w:rsidR="00ED523D" w:rsidRDefault="00ED523D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B131FA" w14:textId="77777777" w:rsidR="00387184" w:rsidRDefault="00387184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D72C45" w14:textId="77777777" w:rsidR="00387184" w:rsidRDefault="00387184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CA34DA" w14:textId="77777777" w:rsidR="00387184" w:rsidRDefault="00387184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5A4452" w14:textId="77777777" w:rsidR="00387184" w:rsidRDefault="00387184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FBCF4F" w14:textId="77777777" w:rsidR="00387184" w:rsidRDefault="00387184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4CFB84" w14:textId="77777777" w:rsidR="00387184" w:rsidRDefault="00387184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59CD80" w14:textId="77777777" w:rsidR="00387184" w:rsidRDefault="00387184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2D531B" w14:textId="77777777" w:rsidR="00387184" w:rsidRDefault="00387184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DA2812" w14:textId="77777777" w:rsidR="00387184" w:rsidRDefault="00387184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401EA5" w14:textId="77777777" w:rsidR="00387184" w:rsidRPr="006027B5" w:rsidRDefault="00387184" w:rsidP="00387184">
      <w:pPr>
        <w:pStyle w:val="26"/>
        <w:shd w:val="clear" w:color="auto" w:fill="auto"/>
        <w:spacing w:after="191" w:line="324" w:lineRule="exact"/>
        <w:ind w:left="160"/>
        <w:jc w:val="center"/>
        <w:rPr>
          <w:rFonts w:ascii="Times New Roman" w:hAnsi="Times New Roman" w:cs="Times New Roman"/>
          <w:sz w:val="28"/>
          <w:szCs w:val="28"/>
        </w:rPr>
      </w:pP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Пояснительная записка</w:t>
      </w:r>
    </w:p>
    <w:p w14:paraId="48E46D31" w14:textId="77777777" w:rsidR="00387184" w:rsidRPr="006027B5" w:rsidRDefault="00387184" w:rsidP="00387184">
      <w:pPr>
        <w:pStyle w:val="26"/>
        <w:shd w:val="clear" w:color="auto" w:fill="auto"/>
        <w:spacing w:after="252" w:line="360" w:lineRule="exact"/>
        <w:ind w:right="220" w:firstLine="600"/>
        <w:rPr>
          <w:rFonts w:ascii="Times New Roman" w:hAnsi="Times New Roman" w:cs="Times New Roman"/>
          <w:sz w:val="28"/>
          <w:szCs w:val="28"/>
        </w:rPr>
      </w:pP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 проекту муниципальной 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 Хабаровского муниципального района Хабаровского края на 2025-202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годы»</w:t>
      </w:r>
    </w:p>
    <w:p w14:paraId="25235547" w14:textId="3266AB8B" w:rsidR="00387184" w:rsidRPr="006027B5" w:rsidRDefault="00387184" w:rsidP="005571B3">
      <w:pPr>
        <w:pStyle w:val="26"/>
        <w:shd w:val="clear" w:color="auto" w:fill="auto"/>
        <w:spacing w:after="0" w:line="276" w:lineRule="auto"/>
        <w:ind w:right="220" w:firstLine="60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Программа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 на 2025 -202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годы» разработана в соответствии с Конституцией Российской Федерации, Федеральными Законами Российской Федерации от 06.10.2003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Законом Хабаровского края от 25.07.2007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 131 «О муниципальной службе в Хабаровском крае», Решением Совета депутатов Мичуринского сельского поселения от 21.11.2023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№ 9-4 «Об утверждении Положения о муниципальной службе в Мичуринском сельском поселении Хабаровского муниципального района Хабаровского края», Уставом Мичуринского сельского поселения Хабаровского муниципального района Хабаровского края, постановлением администрации Мичуринского сельского поселения Хабаровского муниципального района Хабаровского края </w:t>
      </w:r>
      <w:r w:rsidR="005571B3" w:rsidRPr="005571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 04.04.2024 № 89  «О разработке муниципальной 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 Хабаровского   муниципального района Хабаровского края на 2025-2027 годы», </w:t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Сегодня одной из актуальных задач является привлечение в органы местного самоуправления высококвалифицированных специалистов, </w:t>
      </w:r>
      <w:r w:rsidR="00665BBB"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повышение престижа муниципальной службы</w:t>
      </w:r>
      <w:r w:rsidR="00665B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665BBB"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повышение профессионализма муниципальных служащих, стабильность кадров. Это свидетельствует о том, что вопросы кадровой политики, ее совершенствования и в целом развития муниципальной службы заслуживают особог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</w:t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внимания.</w:t>
      </w:r>
    </w:p>
    <w:p w14:paraId="578B3A84" w14:textId="77777777" w:rsidR="00387184" w:rsidRPr="006027B5" w:rsidRDefault="00387184" w:rsidP="00387184">
      <w:pPr>
        <w:pStyle w:val="26"/>
        <w:shd w:val="clear" w:color="auto" w:fill="auto"/>
        <w:tabs>
          <w:tab w:val="left" w:pos="2984"/>
          <w:tab w:val="left" w:pos="5868"/>
          <w:tab w:val="left" w:pos="8615"/>
        </w:tabs>
        <w:spacing w:after="0" w:line="276" w:lineRule="auto"/>
        <w:ind w:right="220" w:firstLine="720"/>
        <w:rPr>
          <w:rFonts w:ascii="Times New Roman" w:hAnsi="Times New Roman" w:cs="Times New Roman"/>
          <w:sz w:val="28"/>
          <w:szCs w:val="28"/>
        </w:rPr>
      </w:pP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Важным направлением в управлении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кадровыми ресурсами является под</w:t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держание высокого профессионального уровня должностных лиц, формирование действенного резерва кадров, состоящего из лиц, владеющих организационными навыками, знаниями в области муниципального управления,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экономики,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финансов и </w:t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права.</w:t>
      </w:r>
    </w:p>
    <w:p w14:paraId="1350BCDD" w14:textId="77777777" w:rsidR="00387184" w:rsidRDefault="00387184" w:rsidP="00387184">
      <w:pPr>
        <w:pStyle w:val="26"/>
        <w:shd w:val="clear" w:color="auto" w:fill="auto"/>
        <w:spacing w:after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Кадровая политика администрации Мичуринского сельского поселения </w:t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Хабаровского муниципального района Хабаровского края направлена на реализацию приоритетных направлений формирования кадрового состава муниципальной службы, обозначенных в статье 32 Федерального закона от 02 марта 2007 </w:t>
      </w:r>
      <w:r w:rsidRPr="006027B5">
        <w:rPr>
          <w:rStyle w:val="214pt"/>
          <w:rFonts w:ascii="Times New Roman" w:hAnsi="Times New Roman" w:cs="Times New Roman"/>
        </w:rPr>
        <w:t xml:space="preserve">г. </w:t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 25-ФЗ «О муниципальной службе в Российской Федерации»:</w:t>
      </w:r>
    </w:p>
    <w:p w14:paraId="1B6A14C6" w14:textId="77777777" w:rsidR="00387184" w:rsidRDefault="00387184" w:rsidP="00387184">
      <w:pPr>
        <w:pStyle w:val="26"/>
        <w:shd w:val="clear" w:color="auto" w:fill="auto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должности муниципальной службы назначаются квалифицированные специалисты с учетом их профессиональных качеств и компетентности;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оказывается содействие продвижению по службе муниципальных служащих; </w:t>
      </w:r>
    </w:p>
    <w:p w14:paraId="4FABA308" w14:textId="77777777" w:rsidR="00387184" w:rsidRPr="006027B5" w:rsidRDefault="00387184" w:rsidP="00387184">
      <w:pPr>
        <w:pStyle w:val="26"/>
        <w:shd w:val="clear" w:color="auto" w:fill="auto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проводится повышение квалификации муниципальных служащих; создан кадровый резерв, из которого производится назначение на вакантные должности муниципальной службы; на постоянной основе проводится аттестация муниципальных служащих; применяются современные технологии подбора кадров при поступлении граждан на муниципальную службу и работы с кадрами при ее прохождении.</w:t>
      </w:r>
    </w:p>
    <w:p w14:paraId="069A3F1B" w14:textId="77777777" w:rsidR="00387184" w:rsidRPr="006027B5" w:rsidRDefault="00387184" w:rsidP="00387184">
      <w:pPr>
        <w:pStyle w:val="26"/>
        <w:shd w:val="clear" w:color="auto" w:fill="auto"/>
        <w:spacing w:after="0" w:line="276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Цель программы - повышение уровня профессиональной компетенции служащих администрации Мичуринского сельского поселения Хабаровского муниципального района Хабаровского края для обеспечения эффективного развития и совершенствования муниципального управления, муниципальной службы в администрации сельского поселения</w:t>
      </w:r>
    </w:p>
    <w:p w14:paraId="66739013" w14:textId="77777777" w:rsidR="00387184" w:rsidRPr="006027B5" w:rsidRDefault="00387184" w:rsidP="00387184">
      <w:pPr>
        <w:pStyle w:val="26"/>
        <w:shd w:val="clear" w:color="auto" w:fill="auto"/>
        <w:spacing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достижения цели программы поставлены следующие задачи:</w:t>
      </w:r>
    </w:p>
    <w:p w14:paraId="7A6B1B9D" w14:textId="77777777" w:rsidR="00387184" w:rsidRPr="006027B5" w:rsidRDefault="00387184" w:rsidP="00387184">
      <w:pPr>
        <w:pStyle w:val="26"/>
        <w:numPr>
          <w:ilvl w:val="0"/>
          <w:numId w:val="19"/>
        </w:numPr>
        <w:shd w:val="clear" w:color="auto" w:fill="auto"/>
        <w:tabs>
          <w:tab w:val="left" w:pos="823"/>
        </w:tabs>
        <w:spacing w:after="0" w:line="276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совершенствование правовых основ местного самоуправления, муниципальной службы;</w:t>
      </w:r>
    </w:p>
    <w:p w14:paraId="7A0F59C2" w14:textId="77777777" w:rsidR="00387184" w:rsidRPr="006027B5" w:rsidRDefault="00387184" w:rsidP="00387184">
      <w:pPr>
        <w:pStyle w:val="26"/>
        <w:numPr>
          <w:ilvl w:val="0"/>
          <w:numId w:val="19"/>
        </w:numPr>
        <w:shd w:val="clear" w:color="auto" w:fill="auto"/>
        <w:tabs>
          <w:tab w:val="left" w:pos="588"/>
        </w:tabs>
        <w:spacing w:after="0" w:line="276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внедрение современных методов кадровой работы, направленных на повышение профессиональной компетентности служащих;</w:t>
      </w:r>
    </w:p>
    <w:p w14:paraId="39F34DE7" w14:textId="77777777" w:rsidR="00387184" w:rsidRPr="006027B5" w:rsidRDefault="00387184" w:rsidP="00387184">
      <w:pPr>
        <w:pStyle w:val="26"/>
        <w:numPr>
          <w:ilvl w:val="0"/>
          <w:numId w:val="19"/>
        </w:numPr>
        <w:shd w:val="clear" w:color="auto" w:fill="auto"/>
        <w:tabs>
          <w:tab w:val="left" w:pos="588"/>
        </w:tabs>
        <w:spacing w:after="0" w:line="276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совершенствование организации муниципальной службы в Мичуринском сельском поселении, повышение эффективности исполнения муниципальными служащими своих должностных обязанностей;</w:t>
      </w:r>
    </w:p>
    <w:p w14:paraId="46007C72" w14:textId="77777777" w:rsidR="00387184" w:rsidRPr="006027B5" w:rsidRDefault="00387184" w:rsidP="00387184">
      <w:pPr>
        <w:pStyle w:val="26"/>
        <w:numPr>
          <w:ilvl w:val="0"/>
          <w:numId w:val="19"/>
        </w:numPr>
        <w:shd w:val="clear" w:color="auto" w:fill="auto"/>
        <w:tabs>
          <w:tab w:val="left" w:pos="823"/>
        </w:tabs>
        <w:spacing w:after="0" w:line="276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обеспечение современной профессиональной переподготовки, повышения квалификации,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представительного органа, муниципальных служащих сельского поселения;</w:t>
      </w:r>
    </w:p>
    <w:p w14:paraId="1BB2FFFA" w14:textId="77777777" w:rsidR="00387184" w:rsidRPr="006027B5" w:rsidRDefault="00387184" w:rsidP="00387184">
      <w:pPr>
        <w:pStyle w:val="26"/>
        <w:numPr>
          <w:ilvl w:val="0"/>
          <w:numId w:val="19"/>
        </w:numPr>
        <w:shd w:val="clear" w:color="auto" w:fill="auto"/>
        <w:tabs>
          <w:tab w:val="left" w:pos="630"/>
        </w:tabs>
        <w:spacing w:after="0" w:line="276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формирование и повышение эффективности подготовки муниципального резерва кадров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кадрового резерва для замещения вакантных </w:t>
      </w:r>
      <w:proofErr w:type="gramStart"/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должностей 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службы;</w:t>
      </w:r>
    </w:p>
    <w:p w14:paraId="3D12D623" w14:textId="77777777" w:rsidR="009826AC" w:rsidRPr="006027B5" w:rsidRDefault="009826AC" w:rsidP="009826AC">
      <w:pPr>
        <w:pStyle w:val="26"/>
        <w:numPr>
          <w:ilvl w:val="0"/>
          <w:numId w:val="19"/>
        </w:numPr>
        <w:shd w:val="clear" w:color="auto" w:fill="auto"/>
        <w:tabs>
          <w:tab w:val="left" w:pos="625"/>
        </w:tabs>
        <w:spacing w:after="297" w:line="276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повышение престижа муниципальной службы.</w:t>
      </w:r>
    </w:p>
    <w:p w14:paraId="16ADDF06" w14:textId="77777777" w:rsidR="00387184" w:rsidRPr="006027B5" w:rsidRDefault="00387184" w:rsidP="00387184">
      <w:pPr>
        <w:spacing w:line="276" w:lineRule="auto"/>
        <w:rPr>
          <w:sz w:val="28"/>
          <w:szCs w:val="28"/>
        </w:rPr>
      </w:pPr>
      <w:r w:rsidRPr="006027B5">
        <w:rPr>
          <w:color w:val="000000"/>
          <w:sz w:val="28"/>
          <w:szCs w:val="28"/>
          <w:lang w:eastAsia="ru-RU" w:bidi="ru-RU"/>
        </w:rPr>
        <w:t>Программа реализуется в один этап - в течение</w:t>
      </w:r>
      <w:r>
        <w:rPr>
          <w:color w:val="000000"/>
          <w:sz w:val="28"/>
          <w:szCs w:val="28"/>
          <w:lang w:eastAsia="ru-RU" w:bidi="ru-RU"/>
        </w:rPr>
        <w:t xml:space="preserve"> 2025 – 2027 гг.</w:t>
      </w:r>
    </w:p>
    <w:p w14:paraId="2751A8A5" w14:textId="77777777" w:rsidR="00387184" w:rsidRPr="00BA1CD8" w:rsidRDefault="00387184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87184" w:rsidRPr="00BA1CD8" w:rsidSect="00ED523D">
      <w:pgSz w:w="11905" w:h="16838"/>
      <w:pgMar w:top="1134" w:right="851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445A7" w14:textId="77777777" w:rsidR="004528D3" w:rsidRDefault="004528D3" w:rsidP="00826548">
      <w:r>
        <w:separator/>
      </w:r>
    </w:p>
  </w:endnote>
  <w:endnote w:type="continuationSeparator" w:id="0">
    <w:p w14:paraId="7130226E" w14:textId="77777777" w:rsidR="004528D3" w:rsidRDefault="004528D3" w:rsidP="0082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9BE12" w14:textId="77777777" w:rsidR="004528D3" w:rsidRDefault="004528D3" w:rsidP="00826548">
      <w:r>
        <w:separator/>
      </w:r>
    </w:p>
  </w:footnote>
  <w:footnote w:type="continuationSeparator" w:id="0">
    <w:p w14:paraId="1C37F82A" w14:textId="77777777" w:rsidR="004528D3" w:rsidRDefault="004528D3" w:rsidP="0082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30A9" w14:textId="77777777" w:rsidR="00EF2371" w:rsidRDefault="00EF2371">
    <w:pPr>
      <w:pStyle w:val="ac"/>
      <w:jc w:val="center"/>
    </w:pPr>
  </w:p>
  <w:p w14:paraId="70CDA8D8" w14:textId="77777777" w:rsidR="00EF2371" w:rsidRPr="00BA1CD8" w:rsidRDefault="00294A84">
    <w:pPr>
      <w:pStyle w:val="ac"/>
      <w:jc w:val="center"/>
      <w:rPr>
        <w:sz w:val="18"/>
      </w:rPr>
    </w:pPr>
    <w:r w:rsidRPr="00BA1CD8">
      <w:rPr>
        <w:sz w:val="18"/>
      </w:rPr>
      <w:fldChar w:fldCharType="begin"/>
    </w:r>
    <w:r w:rsidR="00EF2371" w:rsidRPr="00BA1CD8">
      <w:rPr>
        <w:sz w:val="18"/>
      </w:rPr>
      <w:instrText xml:space="preserve"> PAGE   \* MERGEFORMAT </w:instrText>
    </w:r>
    <w:r w:rsidRPr="00BA1CD8">
      <w:rPr>
        <w:sz w:val="18"/>
      </w:rPr>
      <w:fldChar w:fldCharType="separate"/>
    </w:r>
    <w:r w:rsidR="00552980">
      <w:rPr>
        <w:noProof/>
        <w:sz w:val="18"/>
      </w:rPr>
      <w:t>15</w:t>
    </w:r>
    <w:r w:rsidRPr="00BA1CD8">
      <w:rPr>
        <w:sz w:val="18"/>
      </w:rPr>
      <w:fldChar w:fldCharType="end"/>
    </w:r>
  </w:p>
  <w:p w14:paraId="1CD36493" w14:textId="77777777" w:rsidR="00EF2371" w:rsidRDefault="00EF237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070DA" w14:textId="77777777" w:rsidR="00EF2371" w:rsidRDefault="00294A84" w:rsidP="00483B07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EF2371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0364152" w14:textId="77777777" w:rsidR="00EF2371" w:rsidRDefault="00EF237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18BE1" w14:textId="77777777" w:rsidR="00EF2371" w:rsidRDefault="00EF237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</w:lvl>
  </w:abstractNum>
  <w:abstractNum w:abstractNumId="1" w15:restartNumberingAfterBreak="0">
    <w:nsid w:val="131D6C23"/>
    <w:multiLevelType w:val="hybridMultilevel"/>
    <w:tmpl w:val="789A2672"/>
    <w:lvl w:ilvl="0" w:tplc="2C9A9A56">
      <w:start w:val="1"/>
      <w:numFmt w:val="decimal"/>
      <w:lvlText w:val="%1)"/>
      <w:lvlJc w:val="left"/>
      <w:pPr>
        <w:ind w:left="1695" w:hanging="11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052D6"/>
    <w:multiLevelType w:val="hybridMultilevel"/>
    <w:tmpl w:val="B5200E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E0310"/>
    <w:multiLevelType w:val="hybridMultilevel"/>
    <w:tmpl w:val="6BD2E870"/>
    <w:lvl w:ilvl="0" w:tplc="EF1824D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486E16"/>
    <w:multiLevelType w:val="hybridMultilevel"/>
    <w:tmpl w:val="4986F8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0692F"/>
    <w:multiLevelType w:val="hybridMultilevel"/>
    <w:tmpl w:val="E6D88B9C"/>
    <w:lvl w:ilvl="0" w:tplc="2C228550">
      <w:start w:val="1"/>
      <w:numFmt w:val="decimal"/>
      <w:lvlText w:val="%1."/>
      <w:lvlJc w:val="left"/>
      <w:pPr>
        <w:ind w:left="644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B57754"/>
    <w:multiLevelType w:val="hybridMultilevel"/>
    <w:tmpl w:val="049E82FA"/>
    <w:lvl w:ilvl="0" w:tplc="540A55B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6213CAF"/>
    <w:multiLevelType w:val="hybridMultilevel"/>
    <w:tmpl w:val="C46E5ACE"/>
    <w:lvl w:ilvl="0" w:tplc="4BC08AA8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5618D9"/>
    <w:multiLevelType w:val="hybridMultilevel"/>
    <w:tmpl w:val="FE047714"/>
    <w:lvl w:ilvl="0" w:tplc="1294105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DC25D01"/>
    <w:multiLevelType w:val="multilevel"/>
    <w:tmpl w:val="4CE2CCAC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C607F0"/>
    <w:multiLevelType w:val="hybridMultilevel"/>
    <w:tmpl w:val="13CE2D3E"/>
    <w:lvl w:ilvl="0" w:tplc="13AE4B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53284F"/>
    <w:multiLevelType w:val="hybridMultilevel"/>
    <w:tmpl w:val="A99C45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BD6226"/>
    <w:multiLevelType w:val="hybridMultilevel"/>
    <w:tmpl w:val="73F4B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8202C"/>
    <w:multiLevelType w:val="hybridMultilevel"/>
    <w:tmpl w:val="D71A801E"/>
    <w:lvl w:ilvl="0" w:tplc="B6B4880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639B7149"/>
    <w:multiLevelType w:val="multilevel"/>
    <w:tmpl w:val="A20EA500"/>
    <w:lvl w:ilvl="0">
      <w:start w:val="2025"/>
      <w:numFmt w:val="decimal"/>
      <w:lvlText w:val="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FA7BF0"/>
    <w:multiLevelType w:val="hybridMultilevel"/>
    <w:tmpl w:val="5B44D250"/>
    <w:lvl w:ilvl="0" w:tplc="EC8E8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931E87"/>
    <w:multiLevelType w:val="hybridMultilevel"/>
    <w:tmpl w:val="92CAD6C8"/>
    <w:lvl w:ilvl="0" w:tplc="39C4912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523A0E"/>
    <w:multiLevelType w:val="multilevel"/>
    <w:tmpl w:val="712AB4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8" w15:restartNumberingAfterBreak="0">
    <w:nsid w:val="798E1A8A"/>
    <w:multiLevelType w:val="hybridMultilevel"/>
    <w:tmpl w:val="E8E6739E"/>
    <w:lvl w:ilvl="0" w:tplc="E5FEFF9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A4A458F"/>
    <w:multiLevelType w:val="hybridMultilevel"/>
    <w:tmpl w:val="2E2216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309972">
    <w:abstractNumId w:val="13"/>
  </w:num>
  <w:num w:numId="2" w16cid:durableId="1065908183">
    <w:abstractNumId w:val="6"/>
  </w:num>
  <w:num w:numId="3" w16cid:durableId="2040743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174096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400836">
    <w:abstractNumId w:val="17"/>
  </w:num>
  <w:num w:numId="6" w16cid:durableId="1675767852">
    <w:abstractNumId w:val="18"/>
  </w:num>
  <w:num w:numId="7" w16cid:durableId="255215902">
    <w:abstractNumId w:val="8"/>
  </w:num>
  <w:num w:numId="8" w16cid:durableId="927541739">
    <w:abstractNumId w:val="0"/>
    <w:lvlOverride w:ilvl="0">
      <w:startOverride w:val="1"/>
    </w:lvlOverride>
  </w:num>
  <w:num w:numId="9" w16cid:durableId="17587499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7920566">
    <w:abstractNumId w:val="5"/>
  </w:num>
  <w:num w:numId="11" w16cid:durableId="903217440">
    <w:abstractNumId w:val="12"/>
  </w:num>
  <w:num w:numId="12" w16cid:durableId="834613125">
    <w:abstractNumId w:val="2"/>
  </w:num>
  <w:num w:numId="13" w16cid:durableId="155807371">
    <w:abstractNumId w:val="3"/>
  </w:num>
  <w:num w:numId="14" w16cid:durableId="1847547751">
    <w:abstractNumId w:val="4"/>
  </w:num>
  <w:num w:numId="15" w16cid:durableId="1397700921">
    <w:abstractNumId w:val="15"/>
  </w:num>
  <w:num w:numId="16" w16cid:durableId="670722784">
    <w:abstractNumId w:val="10"/>
  </w:num>
  <w:num w:numId="17" w16cid:durableId="1872037674">
    <w:abstractNumId w:val="19"/>
  </w:num>
  <w:num w:numId="18" w16cid:durableId="599141804">
    <w:abstractNumId w:val="14"/>
  </w:num>
  <w:num w:numId="19" w16cid:durableId="1307584008">
    <w:abstractNumId w:val="9"/>
  </w:num>
  <w:num w:numId="20" w16cid:durableId="14318998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63B"/>
    <w:rsid w:val="00020450"/>
    <w:rsid w:val="00033D67"/>
    <w:rsid w:val="00064C55"/>
    <w:rsid w:val="000838E2"/>
    <w:rsid w:val="00093059"/>
    <w:rsid w:val="000A4FE4"/>
    <w:rsid w:val="000C15EE"/>
    <w:rsid w:val="00105344"/>
    <w:rsid w:val="0012669F"/>
    <w:rsid w:val="00134332"/>
    <w:rsid w:val="00172B8E"/>
    <w:rsid w:val="001C3699"/>
    <w:rsid w:val="001C7B91"/>
    <w:rsid w:val="001D747F"/>
    <w:rsid w:val="001E28B3"/>
    <w:rsid w:val="00206755"/>
    <w:rsid w:val="00236B3C"/>
    <w:rsid w:val="002531C3"/>
    <w:rsid w:val="00280F9C"/>
    <w:rsid w:val="00286D75"/>
    <w:rsid w:val="00294A84"/>
    <w:rsid w:val="002C3F49"/>
    <w:rsid w:val="002E383E"/>
    <w:rsid w:val="00313174"/>
    <w:rsid w:val="003368CD"/>
    <w:rsid w:val="00342BD8"/>
    <w:rsid w:val="00364444"/>
    <w:rsid w:val="0037015B"/>
    <w:rsid w:val="00387184"/>
    <w:rsid w:val="00396C88"/>
    <w:rsid w:val="00400D4F"/>
    <w:rsid w:val="00424A5A"/>
    <w:rsid w:val="00425172"/>
    <w:rsid w:val="004379A0"/>
    <w:rsid w:val="004528D3"/>
    <w:rsid w:val="00467709"/>
    <w:rsid w:val="004708C2"/>
    <w:rsid w:val="00480995"/>
    <w:rsid w:val="00483B07"/>
    <w:rsid w:val="004900D6"/>
    <w:rsid w:val="004F1B98"/>
    <w:rsid w:val="00530FE8"/>
    <w:rsid w:val="00552980"/>
    <w:rsid w:val="005571B3"/>
    <w:rsid w:val="00560C4B"/>
    <w:rsid w:val="005A6193"/>
    <w:rsid w:val="005C3ECD"/>
    <w:rsid w:val="006341E0"/>
    <w:rsid w:val="006414ED"/>
    <w:rsid w:val="00665BBB"/>
    <w:rsid w:val="006672DE"/>
    <w:rsid w:val="00677449"/>
    <w:rsid w:val="006C1A19"/>
    <w:rsid w:val="00724742"/>
    <w:rsid w:val="00727DCC"/>
    <w:rsid w:val="007304CA"/>
    <w:rsid w:val="00755FC9"/>
    <w:rsid w:val="00783664"/>
    <w:rsid w:val="00805D55"/>
    <w:rsid w:val="00813B22"/>
    <w:rsid w:val="00817DE5"/>
    <w:rsid w:val="00826548"/>
    <w:rsid w:val="00850852"/>
    <w:rsid w:val="0088496F"/>
    <w:rsid w:val="008B4207"/>
    <w:rsid w:val="008F6E20"/>
    <w:rsid w:val="00930175"/>
    <w:rsid w:val="009826AC"/>
    <w:rsid w:val="009A332A"/>
    <w:rsid w:val="009F2EC5"/>
    <w:rsid w:val="00A44801"/>
    <w:rsid w:val="00A4521C"/>
    <w:rsid w:val="00A8537B"/>
    <w:rsid w:val="00A85BE9"/>
    <w:rsid w:val="00A95F72"/>
    <w:rsid w:val="00AC5A44"/>
    <w:rsid w:val="00AD12E1"/>
    <w:rsid w:val="00AF2446"/>
    <w:rsid w:val="00AF7893"/>
    <w:rsid w:val="00B01C65"/>
    <w:rsid w:val="00B4638B"/>
    <w:rsid w:val="00B47829"/>
    <w:rsid w:val="00B91043"/>
    <w:rsid w:val="00B96D52"/>
    <w:rsid w:val="00BA1CD8"/>
    <w:rsid w:val="00BB5CA8"/>
    <w:rsid w:val="00BD31D1"/>
    <w:rsid w:val="00BE400F"/>
    <w:rsid w:val="00BE5FD3"/>
    <w:rsid w:val="00C4526E"/>
    <w:rsid w:val="00C56F5A"/>
    <w:rsid w:val="00C754FE"/>
    <w:rsid w:val="00CC3D2F"/>
    <w:rsid w:val="00D01EDC"/>
    <w:rsid w:val="00D1163B"/>
    <w:rsid w:val="00D26C39"/>
    <w:rsid w:val="00D32A07"/>
    <w:rsid w:val="00D51C25"/>
    <w:rsid w:val="00D67FCA"/>
    <w:rsid w:val="00D85033"/>
    <w:rsid w:val="00DC3D14"/>
    <w:rsid w:val="00DE3331"/>
    <w:rsid w:val="00E064C8"/>
    <w:rsid w:val="00EA68B6"/>
    <w:rsid w:val="00ED4E93"/>
    <w:rsid w:val="00ED523D"/>
    <w:rsid w:val="00EF2371"/>
    <w:rsid w:val="00EF7FC3"/>
    <w:rsid w:val="00F00BA9"/>
    <w:rsid w:val="00F2153D"/>
    <w:rsid w:val="00F43B6A"/>
    <w:rsid w:val="00F76587"/>
    <w:rsid w:val="00FD1980"/>
    <w:rsid w:val="00FD2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3E25C"/>
  <w15:docId w15:val="{2993BC20-7C74-4798-9077-79A0ADCD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6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116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1163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1163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1163B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63B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1163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1163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D116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satz-Standardschriftart">
    <w:name w:val="Absatz-Standardschriftart"/>
    <w:rsid w:val="00D1163B"/>
  </w:style>
  <w:style w:type="character" w:customStyle="1" w:styleId="WW-Absatz-Standardschriftart">
    <w:name w:val="WW-Absatz-Standardschriftart"/>
    <w:rsid w:val="00D1163B"/>
  </w:style>
  <w:style w:type="character" w:customStyle="1" w:styleId="WW-Absatz-Standardschriftart1">
    <w:name w:val="WW-Absatz-Standardschriftart1"/>
    <w:rsid w:val="00D1163B"/>
  </w:style>
  <w:style w:type="character" w:customStyle="1" w:styleId="WW-Absatz-Standardschriftart11">
    <w:name w:val="WW-Absatz-Standardschriftart11"/>
    <w:rsid w:val="00D1163B"/>
  </w:style>
  <w:style w:type="character" w:customStyle="1" w:styleId="WW-Absatz-Standardschriftart111">
    <w:name w:val="WW-Absatz-Standardschriftart111"/>
    <w:rsid w:val="00D1163B"/>
  </w:style>
  <w:style w:type="character" w:customStyle="1" w:styleId="WW-Absatz-Standardschriftart1111">
    <w:name w:val="WW-Absatz-Standardschriftart1111"/>
    <w:rsid w:val="00D1163B"/>
  </w:style>
  <w:style w:type="character" w:customStyle="1" w:styleId="WW-Absatz-Standardschriftart11111">
    <w:name w:val="WW-Absatz-Standardschriftart11111"/>
    <w:rsid w:val="00D1163B"/>
  </w:style>
  <w:style w:type="character" w:customStyle="1" w:styleId="WW-Absatz-Standardschriftart111111">
    <w:name w:val="WW-Absatz-Standardschriftart111111"/>
    <w:rsid w:val="00D1163B"/>
  </w:style>
  <w:style w:type="character" w:customStyle="1" w:styleId="WW-Absatz-Standardschriftart1111111">
    <w:name w:val="WW-Absatz-Standardschriftart1111111"/>
    <w:rsid w:val="00D1163B"/>
  </w:style>
  <w:style w:type="character" w:customStyle="1" w:styleId="WW-Absatz-Standardschriftart11111111">
    <w:name w:val="WW-Absatz-Standardschriftart11111111"/>
    <w:rsid w:val="00D1163B"/>
  </w:style>
  <w:style w:type="character" w:customStyle="1" w:styleId="WW-Absatz-Standardschriftart111111111">
    <w:name w:val="WW-Absatz-Standardschriftart111111111"/>
    <w:rsid w:val="00D1163B"/>
  </w:style>
  <w:style w:type="character" w:customStyle="1" w:styleId="WW-Absatz-Standardschriftart1111111111">
    <w:name w:val="WW-Absatz-Standardschriftart1111111111"/>
    <w:rsid w:val="00D1163B"/>
  </w:style>
  <w:style w:type="character" w:customStyle="1" w:styleId="WW-Absatz-Standardschriftart11111111111">
    <w:name w:val="WW-Absatz-Standardschriftart11111111111"/>
    <w:rsid w:val="00D1163B"/>
  </w:style>
  <w:style w:type="character" w:customStyle="1" w:styleId="WW-Absatz-Standardschriftart111111111111">
    <w:name w:val="WW-Absatz-Standardschriftart111111111111"/>
    <w:rsid w:val="00D1163B"/>
  </w:style>
  <w:style w:type="character" w:customStyle="1" w:styleId="WW-Absatz-Standardschriftart1111111111111">
    <w:name w:val="WW-Absatz-Standardschriftart1111111111111"/>
    <w:rsid w:val="00D1163B"/>
  </w:style>
  <w:style w:type="character" w:customStyle="1" w:styleId="WW-Absatz-Standardschriftart11111111111111">
    <w:name w:val="WW-Absatz-Standardschriftart11111111111111"/>
    <w:rsid w:val="00D1163B"/>
  </w:style>
  <w:style w:type="character" w:customStyle="1" w:styleId="WW-Absatz-Standardschriftart111111111111111">
    <w:name w:val="WW-Absatz-Standardschriftart111111111111111"/>
    <w:rsid w:val="00D1163B"/>
  </w:style>
  <w:style w:type="character" w:customStyle="1" w:styleId="WW-Absatz-Standardschriftart1111111111111111">
    <w:name w:val="WW-Absatz-Standardschriftart1111111111111111"/>
    <w:rsid w:val="00D1163B"/>
  </w:style>
  <w:style w:type="character" w:customStyle="1" w:styleId="WW-Absatz-Standardschriftart11111111111111111">
    <w:name w:val="WW-Absatz-Standardschriftart11111111111111111"/>
    <w:rsid w:val="00D1163B"/>
  </w:style>
  <w:style w:type="character" w:customStyle="1" w:styleId="WW-Absatz-Standardschriftart111111111111111111">
    <w:name w:val="WW-Absatz-Standardschriftart111111111111111111"/>
    <w:rsid w:val="00D1163B"/>
  </w:style>
  <w:style w:type="character" w:customStyle="1" w:styleId="WW-Absatz-Standardschriftart1111111111111111111">
    <w:name w:val="WW-Absatz-Standardschriftart1111111111111111111"/>
    <w:rsid w:val="00D1163B"/>
  </w:style>
  <w:style w:type="character" w:customStyle="1" w:styleId="WW-Absatz-Standardschriftart11111111111111111111">
    <w:name w:val="WW-Absatz-Standardschriftart11111111111111111111"/>
    <w:rsid w:val="00D1163B"/>
  </w:style>
  <w:style w:type="character" w:customStyle="1" w:styleId="WW-Absatz-Standardschriftart111111111111111111111">
    <w:name w:val="WW-Absatz-Standardschriftart111111111111111111111"/>
    <w:rsid w:val="00D1163B"/>
  </w:style>
  <w:style w:type="character" w:customStyle="1" w:styleId="WW-Absatz-Standardschriftart1111111111111111111111">
    <w:name w:val="WW-Absatz-Standardschriftart1111111111111111111111"/>
    <w:rsid w:val="00D1163B"/>
  </w:style>
  <w:style w:type="character" w:customStyle="1" w:styleId="WW-Absatz-Standardschriftart11111111111111111111111">
    <w:name w:val="WW-Absatz-Standardschriftart11111111111111111111111"/>
    <w:rsid w:val="00D1163B"/>
  </w:style>
  <w:style w:type="character" w:customStyle="1" w:styleId="WW-Absatz-Standardschriftart111111111111111111111111">
    <w:name w:val="WW-Absatz-Standardschriftart111111111111111111111111"/>
    <w:rsid w:val="00D1163B"/>
  </w:style>
  <w:style w:type="character" w:customStyle="1" w:styleId="WW-Absatz-Standardschriftart1111111111111111111111111">
    <w:name w:val="WW-Absatz-Standardschriftart1111111111111111111111111"/>
    <w:rsid w:val="00D1163B"/>
  </w:style>
  <w:style w:type="character" w:customStyle="1" w:styleId="WW-Absatz-Standardschriftart11111111111111111111111111">
    <w:name w:val="WW-Absatz-Standardschriftart11111111111111111111111111"/>
    <w:rsid w:val="00D1163B"/>
  </w:style>
  <w:style w:type="character" w:customStyle="1" w:styleId="11">
    <w:name w:val="Основной шрифт абзаца1"/>
    <w:rsid w:val="00D1163B"/>
  </w:style>
  <w:style w:type="character" w:customStyle="1" w:styleId="a3">
    <w:name w:val="Символ нумерации"/>
    <w:rsid w:val="00D1163B"/>
  </w:style>
  <w:style w:type="character" w:customStyle="1" w:styleId="a4">
    <w:name w:val="Маркеры списка"/>
    <w:rsid w:val="00D1163B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sid w:val="00D1163B"/>
    <w:rPr>
      <w:rFonts w:ascii="Times New Roman" w:hAnsi="Times New Roman" w:cs="Times New Roman"/>
    </w:rPr>
  </w:style>
  <w:style w:type="character" w:customStyle="1" w:styleId="WW8Num2z0">
    <w:name w:val="WW8Num2z0"/>
    <w:rsid w:val="00D1163B"/>
    <w:rPr>
      <w:rFonts w:ascii="Times New Roman" w:hAnsi="Times New Roman" w:cs="Times New Roman"/>
    </w:rPr>
  </w:style>
  <w:style w:type="paragraph" w:styleId="a5">
    <w:name w:val="Body Text"/>
    <w:basedOn w:val="a"/>
    <w:link w:val="a6"/>
    <w:rsid w:val="00D1163B"/>
    <w:pPr>
      <w:spacing w:after="120"/>
    </w:pPr>
  </w:style>
  <w:style w:type="character" w:customStyle="1" w:styleId="a6">
    <w:name w:val="Основной текст Знак"/>
    <w:basedOn w:val="a0"/>
    <w:link w:val="a5"/>
    <w:rsid w:val="00D116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D1163B"/>
    <w:rPr>
      <w:rFonts w:cs="Tahoma"/>
    </w:rPr>
  </w:style>
  <w:style w:type="paragraph" w:customStyle="1" w:styleId="12">
    <w:name w:val="Название1"/>
    <w:basedOn w:val="a"/>
    <w:rsid w:val="00D116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3">
    <w:name w:val="Указатель1"/>
    <w:basedOn w:val="a"/>
    <w:rsid w:val="00D1163B"/>
    <w:pPr>
      <w:suppressLineNumbers/>
    </w:pPr>
    <w:rPr>
      <w:rFonts w:cs="Tahoma"/>
    </w:rPr>
  </w:style>
  <w:style w:type="paragraph" w:styleId="a8">
    <w:name w:val="Title"/>
    <w:basedOn w:val="a"/>
    <w:next w:val="a5"/>
    <w:link w:val="a9"/>
    <w:rsid w:val="00D116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9">
    <w:name w:val="Заголовок Знак"/>
    <w:basedOn w:val="a0"/>
    <w:link w:val="a8"/>
    <w:rsid w:val="00D1163B"/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Subtitle"/>
    <w:basedOn w:val="a"/>
    <w:next w:val="a5"/>
    <w:link w:val="ab"/>
    <w:qFormat/>
    <w:rsid w:val="00D1163B"/>
    <w:pPr>
      <w:jc w:val="center"/>
    </w:pPr>
    <w:rPr>
      <w:b/>
      <w:bCs/>
      <w:sz w:val="28"/>
    </w:rPr>
  </w:style>
  <w:style w:type="character" w:customStyle="1" w:styleId="ab">
    <w:name w:val="Подзаголовок Знак"/>
    <w:basedOn w:val="a0"/>
    <w:link w:val="aa"/>
    <w:rsid w:val="00D1163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c">
    <w:name w:val="header"/>
    <w:basedOn w:val="a"/>
    <w:link w:val="ad"/>
    <w:uiPriority w:val="99"/>
    <w:rsid w:val="00D1163B"/>
    <w:pPr>
      <w:suppressLineNumbers/>
      <w:tabs>
        <w:tab w:val="center" w:pos="4677"/>
        <w:tab w:val="right" w:pos="9354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16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"/>
    <w:link w:val="af"/>
    <w:rsid w:val="00D1163B"/>
    <w:pPr>
      <w:ind w:firstLine="708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D1163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D1163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0">
    <w:name w:val="page number"/>
    <w:basedOn w:val="a0"/>
    <w:rsid w:val="00D1163B"/>
  </w:style>
  <w:style w:type="paragraph" w:styleId="af1">
    <w:name w:val="Balloon Text"/>
    <w:basedOn w:val="a"/>
    <w:link w:val="af2"/>
    <w:rsid w:val="00D1163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1163B"/>
    <w:rPr>
      <w:rFonts w:ascii="Tahoma" w:eastAsia="Times New Roman" w:hAnsi="Tahoma" w:cs="Times New Roman"/>
      <w:sz w:val="16"/>
      <w:szCs w:val="16"/>
      <w:lang w:eastAsia="ar-SA"/>
    </w:rPr>
  </w:style>
  <w:style w:type="table" w:styleId="af3">
    <w:name w:val="Table Grid"/>
    <w:basedOn w:val="a1"/>
    <w:uiPriority w:val="59"/>
    <w:rsid w:val="00D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1163B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4">
    <w:name w:val="Знак"/>
    <w:basedOn w:val="a"/>
    <w:next w:val="a"/>
    <w:autoRedefine/>
    <w:rsid w:val="00D1163B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5">
    <w:name w:val="Hyperlink"/>
    <w:rsid w:val="00D1163B"/>
    <w:rPr>
      <w:color w:val="0000FF"/>
      <w:u w:val="single"/>
    </w:rPr>
  </w:style>
  <w:style w:type="paragraph" w:customStyle="1" w:styleId="14">
    <w:name w:val="Абзац списка1"/>
    <w:basedOn w:val="a"/>
    <w:rsid w:val="00D1163B"/>
    <w:pPr>
      <w:spacing w:after="200" w:line="276" w:lineRule="auto"/>
      <w:ind w:left="720"/>
    </w:pPr>
    <w:rPr>
      <w:rFonts w:ascii="Calibri" w:eastAsia="SimSun" w:hAnsi="Calibri"/>
      <w:kern w:val="2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D116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cxsplast">
    <w:name w:val="msonormalcxsplast"/>
    <w:basedOn w:val="a"/>
    <w:rsid w:val="00D116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cxspmiddlecxspmiddle">
    <w:name w:val="msonormalcxspmiddlecxspmiddle"/>
    <w:basedOn w:val="a"/>
    <w:rsid w:val="00D116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cxspmiddlecxsplast">
    <w:name w:val="msonormalcxspmiddlecxsplast"/>
    <w:basedOn w:val="a"/>
    <w:rsid w:val="00D116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D11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D11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D1163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D116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тиль"/>
    <w:rsid w:val="00D11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1163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D116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D116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1163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11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2z1">
    <w:name w:val="WW8Num2z1"/>
    <w:rsid w:val="00D1163B"/>
    <w:rPr>
      <w:rFonts w:ascii="Courier New" w:hAnsi="Courier New"/>
    </w:rPr>
  </w:style>
  <w:style w:type="character" w:customStyle="1" w:styleId="WW8Num2z2">
    <w:name w:val="WW8Num2z2"/>
    <w:rsid w:val="00D1163B"/>
    <w:rPr>
      <w:rFonts w:ascii="Wingdings" w:hAnsi="Wingdings"/>
    </w:rPr>
  </w:style>
  <w:style w:type="character" w:customStyle="1" w:styleId="WW8Num2z3">
    <w:name w:val="WW8Num2z3"/>
    <w:rsid w:val="00D1163B"/>
    <w:rPr>
      <w:rFonts w:ascii="Symbol" w:hAnsi="Symbol"/>
    </w:rPr>
  </w:style>
  <w:style w:type="paragraph" w:customStyle="1" w:styleId="af9">
    <w:name w:val="Содержимое врезки"/>
    <w:basedOn w:val="a5"/>
    <w:rsid w:val="00D1163B"/>
    <w:pPr>
      <w:suppressAutoHyphens w:val="0"/>
      <w:spacing w:after="0"/>
      <w:jc w:val="both"/>
    </w:pPr>
    <w:rPr>
      <w:sz w:val="28"/>
      <w:szCs w:val="20"/>
      <w:lang w:eastAsia="ru-RU"/>
    </w:rPr>
  </w:style>
  <w:style w:type="paragraph" w:styleId="23">
    <w:name w:val="Body Text 2"/>
    <w:basedOn w:val="a"/>
    <w:link w:val="24"/>
    <w:rsid w:val="00D1163B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11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1163B"/>
    <w:pPr>
      <w:jc w:val="center"/>
    </w:pPr>
    <w:rPr>
      <w:sz w:val="28"/>
      <w:szCs w:val="20"/>
    </w:rPr>
  </w:style>
  <w:style w:type="paragraph" w:customStyle="1" w:styleId="15">
    <w:name w:val="Цитата1"/>
    <w:basedOn w:val="a"/>
    <w:rsid w:val="00D1163B"/>
    <w:pPr>
      <w:ind w:left="-284" w:right="6235"/>
      <w:jc w:val="both"/>
    </w:pPr>
    <w:rPr>
      <w:color w:val="000000"/>
      <w:szCs w:val="20"/>
    </w:rPr>
  </w:style>
  <w:style w:type="character" w:styleId="afa">
    <w:name w:val="Strong"/>
    <w:qFormat/>
    <w:rsid w:val="00D1163B"/>
    <w:rPr>
      <w:b/>
      <w:bCs/>
    </w:rPr>
  </w:style>
  <w:style w:type="paragraph" w:styleId="afb">
    <w:name w:val="Normal (Web)"/>
    <w:basedOn w:val="a"/>
    <w:rsid w:val="00D1163B"/>
    <w:pPr>
      <w:suppressAutoHyphens w:val="0"/>
      <w:spacing w:before="100" w:beforeAutospacing="1" w:after="119"/>
    </w:pPr>
    <w:rPr>
      <w:lang w:eastAsia="ru-RU"/>
    </w:rPr>
  </w:style>
  <w:style w:type="character" w:customStyle="1" w:styleId="afc">
    <w:name w:val="Знак Знак"/>
    <w:locked/>
    <w:rsid w:val="00D1163B"/>
    <w:rPr>
      <w:sz w:val="24"/>
      <w:szCs w:val="24"/>
      <w:lang w:val="ru-RU" w:eastAsia="ru-RU" w:bidi="ar-SA"/>
    </w:rPr>
  </w:style>
  <w:style w:type="paragraph" w:styleId="afd">
    <w:name w:val="No Spacing"/>
    <w:uiPriority w:val="99"/>
    <w:qFormat/>
    <w:rsid w:val="00D11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D116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D116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e">
    <w:name w:val="List Paragraph"/>
    <w:basedOn w:val="a"/>
    <w:uiPriority w:val="34"/>
    <w:qFormat/>
    <w:rsid w:val="00B4638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Содержимое таблицы"/>
    <w:basedOn w:val="a"/>
    <w:semiHidden/>
    <w:rsid w:val="00ED4E93"/>
    <w:pPr>
      <w:widowControl w:val="0"/>
      <w:suppressLineNumbers/>
    </w:pPr>
    <w:rPr>
      <w:rFonts w:ascii="Arial" w:eastAsia="Arial Unicode MS" w:hAnsi="Arial"/>
      <w:kern w:val="2"/>
      <w:sz w:val="20"/>
      <w:lang w:eastAsia="ru-RU"/>
    </w:rPr>
  </w:style>
  <w:style w:type="character" w:customStyle="1" w:styleId="25">
    <w:name w:val="Основной текст (2)_"/>
    <w:basedOn w:val="a0"/>
    <w:link w:val="26"/>
    <w:rsid w:val="00ED523D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D523D"/>
    <w:pPr>
      <w:widowControl w:val="0"/>
      <w:shd w:val="clear" w:color="auto" w:fill="FFFFFF"/>
      <w:suppressAutoHyphens w:val="0"/>
      <w:spacing w:after="220" w:line="356" w:lineRule="exact"/>
      <w:jc w:val="both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character" w:customStyle="1" w:styleId="214pt">
    <w:name w:val="Основной текст (2) + 14 pt;Полужирный"/>
    <w:basedOn w:val="25"/>
    <w:rsid w:val="00387184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E00E5-57EC-4775-9FAB-698B1056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6186</Words>
  <Characters>35261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Александр Рыжков</cp:lastModifiedBy>
  <cp:revision>2</cp:revision>
  <cp:lastPrinted>2024-11-05T04:57:00Z</cp:lastPrinted>
  <dcterms:created xsi:type="dcterms:W3CDTF">2025-04-17T06:53:00Z</dcterms:created>
  <dcterms:modified xsi:type="dcterms:W3CDTF">2025-04-17T06:53:00Z</dcterms:modified>
</cp:coreProperties>
</file>