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9AEAF" w14:textId="77777777" w:rsidR="00BB4A35" w:rsidRPr="00BB4A35" w:rsidRDefault="00BB4A35" w:rsidP="009452E4">
      <w:pPr>
        <w:pStyle w:val="ConsPlusTitle"/>
        <w:ind w:firstLine="567"/>
        <w:jc w:val="both"/>
        <w:rPr>
          <w:rFonts w:ascii="Times New Roman" w:hAnsi="Times New Roman"/>
          <w:b w:val="0"/>
          <w:sz w:val="28"/>
          <w:szCs w:val="28"/>
        </w:rPr>
      </w:pPr>
      <w:bookmarkStart w:id="0" w:name="_Hlk179551496"/>
    </w:p>
    <w:p w14:paraId="73B6171E" w14:textId="77777777" w:rsidR="00BB4A35" w:rsidRPr="00BB4A35" w:rsidRDefault="00BB4A35" w:rsidP="00BB4A35">
      <w:pPr>
        <w:jc w:val="center"/>
        <w:rPr>
          <w:kern w:val="0"/>
          <w:sz w:val="28"/>
          <w:szCs w:val="28"/>
        </w:rPr>
      </w:pPr>
      <w:r w:rsidRPr="00BB4A35">
        <w:rPr>
          <w:sz w:val="28"/>
          <w:szCs w:val="28"/>
        </w:rPr>
        <w:t>АДМИНИСТРАЦИЯ</w:t>
      </w:r>
    </w:p>
    <w:p w14:paraId="2BA1DBD3" w14:textId="77777777" w:rsidR="00BB4A35" w:rsidRPr="00BB4A35" w:rsidRDefault="00BB4A35" w:rsidP="00BB4A35">
      <w:pPr>
        <w:jc w:val="center"/>
        <w:rPr>
          <w:sz w:val="28"/>
          <w:szCs w:val="28"/>
        </w:rPr>
      </w:pPr>
      <w:r w:rsidRPr="00BB4A35">
        <w:rPr>
          <w:sz w:val="28"/>
          <w:szCs w:val="28"/>
        </w:rPr>
        <w:t>МИЧУРИНСКОГО СЕЛЬСКОГО ПОСЕЛЕНИЯ</w:t>
      </w:r>
    </w:p>
    <w:p w14:paraId="7B7B064A" w14:textId="77777777" w:rsidR="00BB4A35" w:rsidRPr="00BB4A35" w:rsidRDefault="00BB4A35" w:rsidP="00BB4A35">
      <w:pPr>
        <w:jc w:val="center"/>
        <w:rPr>
          <w:sz w:val="28"/>
          <w:szCs w:val="28"/>
        </w:rPr>
      </w:pPr>
      <w:r w:rsidRPr="00BB4A35">
        <w:rPr>
          <w:sz w:val="28"/>
          <w:szCs w:val="28"/>
        </w:rPr>
        <w:t>Хабаровского муниципального района</w:t>
      </w:r>
    </w:p>
    <w:p w14:paraId="39AD4084" w14:textId="77777777" w:rsidR="00BB4A35" w:rsidRPr="00BB4A35" w:rsidRDefault="00BB4A35" w:rsidP="00BB4A35">
      <w:pPr>
        <w:jc w:val="center"/>
        <w:rPr>
          <w:sz w:val="28"/>
          <w:szCs w:val="28"/>
          <w:lang w:eastAsia="en-US"/>
        </w:rPr>
      </w:pPr>
      <w:r w:rsidRPr="00BB4A35">
        <w:rPr>
          <w:sz w:val="28"/>
          <w:szCs w:val="28"/>
        </w:rPr>
        <w:t>Хабаровского края</w:t>
      </w:r>
    </w:p>
    <w:p w14:paraId="4690D6B4" w14:textId="77777777" w:rsidR="00BB4A35" w:rsidRPr="00BB4A35" w:rsidRDefault="00BB4A35" w:rsidP="00BB4A35">
      <w:pPr>
        <w:jc w:val="center"/>
        <w:rPr>
          <w:sz w:val="28"/>
          <w:szCs w:val="28"/>
        </w:rPr>
      </w:pPr>
    </w:p>
    <w:p w14:paraId="3D898D8F" w14:textId="77777777" w:rsidR="00BB4A35" w:rsidRPr="00BB4A35" w:rsidRDefault="00BB4A35" w:rsidP="00BB4A35">
      <w:pPr>
        <w:jc w:val="center"/>
        <w:rPr>
          <w:sz w:val="28"/>
          <w:szCs w:val="28"/>
        </w:rPr>
      </w:pPr>
      <w:r w:rsidRPr="00BB4A35">
        <w:rPr>
          <w:sz w:val="28"/>
          <w:szCs w:val="28"/>
        </w:rPr>
        <w:t>ПОСТАНОВЛЕНИЕ</w:t>
      </w:r>
    </w:p>
    <w:p w14:paraId="61087C71" w14:textId="77777777" w:rsidR="00BB4A35" w:rsidRPr="00BB4A35" w:rsidRDefault="00BB4A35" w:rsidP="00BB4A35">
      <w:pPr>
        <w:ind w:firstLine="1985"/>
        <w:jc w:val="center"/>
        <w:rPr>
          <w:sz w:val="28"/>
          <w:szCs w:val="28"/>
        </w:rPr>
      </w:pPr>
    </w:p>
    <w:p w14:paraId="1D9ADE8F" w14:textId="0FA0B350" w:rsidR="00BB4A35" w:rsidRPr="00BB4A35" w:rsidRDefault="00CA0F09" w:rsidP="00BB4A35">
      <w:pPr>
        <w:jc w:val="both"/>
        <w:rPr>
          <w:sz w:val="28"/>
          <w:szCs w:val="28"/>
          <w:u w:val="single"/>
        </w:rPr>
      </w:pPr>
      <w:r>
        <w:rPr>
          <w:sz w:val="28"/>
          <w:szCs w:val="28"/>
          <w:u w:val="single"/>
        </w:rPr>
        <w:t>27.09.2024</w:t>
      </w:r>
      <w:r w:rsidR="00BB4A35" w:rsidRPr="00BB4A35">
        <w:rPr>
          <w:sz w:val="28"/>
          <w:szCs w:val="28"/>
          <w:u w:val="single"/>
        </w:rPr>
        <w:t xml:space="preserve"> № </w:t>
      </w:r>
      <w:r>
        <w:rPr>
          <w:sz w:val="28"/>
          <w:szCs w:val="28"/>
          <w:u w:val="single"/>
        </w:rPr>
        <w:t>267</w:t>
      </w:r>
    </w:p>
    <w:p w14:paraId="5958CFD1" w14:textId="77777777" w:rsidR="00BB4A35" w:rsidRPr="00BB4A35" w:rsidRDefault="00BB4A35" w:rsidP="00BB4A35">
      <w:pPr>
        <w:jc w:val="both"/>
      </w:pPr>
      <w:r w:rsidRPr="00BB4A35">
        <w:rPr>
          <w:sz w:val="28"/>
          <w:szCs w:val="28"/>
        </w:rPr>
        <w:t xml:space="preserve"> </w:t>
      </w:r>
      <w:r w:rsidRPr="00BB4A35">
        <w:t xml:space="preserve">с. Мичуринское </w:t>
      </w:r>
    </w:p>
    <w:p w14:paraId="45ADCA0B" w14:textId="77777777" w:rsidR="00BB4A35" w:rsidRDefault="00BB4A35" w:rsidP="009452E4">
      <w:pPr>
        <w:pStyle w:val="ConsPlusTitle"/>
        <w:ind w:firstLine="567"/>
        <w:jc w:val="both"/>
        <w:rPr>
          <w:rFonts w:ascii="Times New Roman" w:hAnsi="Times New Roman"/>
          <w:b w:val="0"/>
          <w:sz w:val="28"/>
          <w:szCs w:val="28"/>
        </w:rPr>
      </w:pPr>
    </w:p>
    <w:p w14:paraId="6CBDFCF3" w14:textId="4445D29E" w:rsidR="009452E4" w:rsidRPr="009452E4" w:rsidRDefault="009452E4" w:rsidP="009452E4">
      <w:pPr>
        <w:pStyle w:val="ConsPlusTitle"/>
        <w:ind w:firstLine="567"/>
        <w:jc w:val="both"/>
        <w:rPr>
          <w:rFonts w:ascii="Times New Roman" w:hAnsi="Times New Roman"/>
          <w:b w:val="0"/>
          <w:sz w:val="28"/>
          <w:szCs w:val="28"/>
        </w:rPr>
      </w:pPr>
      <w:r w:rsidRPr="009452E4">
        <w:rPr>
          <w:rFonts w:ascii="Times New Roman" w:hAnsi="Times New Roman"/>
          <w:b w:val="0"/>
          <w:sz w:val="28"/>
          <w:szCs w:val="28"/>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9452E4">
        <w:rPr>
          <w:rFonts w:ascii="Times New Roman" w:hAnsi="Times New Roman"/>
          <w:b w:val="0"/>
          <w:sz w:val="28"/>
          <w:szCs w:val="28"/>
        </w:rPr>
        <w:tab/>
      </w:r>
    </w:p>
    <w:p w14:paraId="4F9DEF49" w14:textId="77777777" w:rsidR="009452E4" w:rsidRPr="009452E4" w:rsidRDefault="009452E4" w:rsidP="009452E4">
      <w:pPr>
        <w:pStyle w:val="ConsPlusTitle"/>
        <w:ind w:firstLine="567"/>
        <w:jc w:val="both"/>
        <w:rPr>
          <w:rFonts w:ascii="Times New Roman" w:hAnsi="Times New Roman"/>
          <w:b w:val="0"/>
          <w:sz w:val="28"/>
          <w:szCs w:val="28"/>
        </w:rPr>
      </w:pPr>
    </w:p>
    <w:p w14:paraId="03A1DEBF" w14:textId="77777777" w:rsidR="009452E4" w:rsidRPr="009452E4" w:rsidRDefault="009452E4" w:rsidP="009452E4">
      <w:pPr>
        <w:pStyle w:val="ConsPlusTitle"/>
        <w:ind w:firstLine="567"/>
        <w:jc w:val="both"/>
        <w:rPr>
          <w:rFonts w:ascii="Times New Roman" w:hAnsi="Times New Roman"/>
          <w:b w:val="0"/>
          <w:sz w:val="28"/>
          <w:szCs w:val="28"/>
        </w:rPr>
      </w:pPr>
      <w:r w:rsidRPr="009452E4">
        <w:rPr>
          <w:rFonts w:ascii="Times New Roman" w:hAnsi="Times New Roman"/>
          <w:b w:val="0"/>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Мичуринского сельского поселения  Хабаровского муниципального района Хабаровского края, администрация Мичуринского сельского поселения Хабаровского муниципального района Хабаровского края (далее - администрации Мичуринского СП)</w:t>
      </w:r>
    </w:p>
    <w:p w14:paraId="73EAF0C4" w14:textId="77777777" w:rsidR="009452E4" w:rsidRPr="009452E4" w:rsidRDefault="009452E4" w:rsidP="009452E4">
      <w:pPr>
        <w:pStyle w:val="ConsPlusTitle"/>
        <w:jc w:val="both"/>
        <w:rPr>
          <w:rFonts w:ascii="Times New Roman" w:hAnsi="Times New Roman"/>
          <w:b w:val="0"/>
          <w:sz w:val="28"/>
          <w:szCs w:val="28"/>
        </w:rPr>
      </w:pPr>
      <w:r w:rsidRPr="009452E4">
        <w:rPr>
          <w:rFonts w:ascii="Times New Roman" w:hAnsi="Times New Roman"/>
          <w:b w:val="0"/>
          <w:sz w:val="28"/>
          <w:szCs w:val="28"/>
        </w:rPr>
        <w:t>ПОСТАНОВЛЯЕТ:</w:t>
      </w:r>
    </w:p>
    <w:p w14:paraId="172395ED" w14:textId="77777777" w:rsidR="009452E4" w:rsidRPr="009452E4" w:rsidRDefault="009452E4" w:rsidP="009452E4">
      <w:pPr>
        <w:pStyle w:val="ConsPlusTitle"/>
        <w:ind w:firstLine="567"/>
        <w:jc w:val="both"/>
        <w:rPr>
          <w:rFonts w:ascii="Times New Roman" w:hAnsi="Times New Roman"/>
          <w:b w:val="0"/>
          <w:sz w:val="28"/>
          <w:szCs w:val="28"/>
        </w:rPr>
      </w:pPr>
      <w:r w:rsidRPr="009452E4">
        <w:rPr>
          <w:rFonts w:ascii="Times New Roman" w:hAnsi="Times New Roman"/>
          <w:b w:val="0"/>
          <w:sz w:val="28"/>
          <w:szCs w:val="28"/>
        </w:rPr>
        <w:t>1. Утвердить прилагаемый административный регламент по предоставлению муниципальной услуги «Предварительное согласование предоставления земельного участка».</w:t>
      </w:r>
    </w:p>
    <w:p w14:paraId="4B3B6F5A" w14:textId="2902D91E" w:rsidR="009452E4" w:rsidRPr="00BB4A35" w:rsidRDefault="009452E4" w:rsidP="009452E4">
      <w:pPr>
        <w:pStyle w:val="ConsPlusTitle"/>
        <w:ind w:firstLine="567"/>
        <w:jc w:val="both"/>
        <w:rPr>
          <w:rFonts w:ascii="Times New Roman" w:hAnsi="Times New Roman" w:cs="Times New Roman"/>
          <w:b w:val="0"/>
          <w:bCs/>
          <w:sz w:val="28"/>
          <w:szCs w:val="28"/>
        </w:rPr>
      </w:pPr>
      <w:r w:rsidRPr="009452E4">
        <w:rPr>
          <w:rFonts w:ascii="Times New Roman" w:hAnsi="Times New Roman"/>
          <w:b w:val="0"/>
          <w:sz w:val="28"/>
          <w:szCs w:val="28"/>
        </w:rPr>
        <w:t xml:space="preserve">2. </w:t>
      </w:r>
      <w:r w:rsidR="00BB4A35" w:rsidRPr="00BB4A35">
        <w:rPr>
          <w:rFonts w:ascii="Times New Roman" w:hAnsi="Times New Roman" w:cs="Times New Roman"/>
          <w:b w:val="0"/>
          <w:bCs/>
          <w:sz w:val="28"/>
          <w:szCs w:val="34"/>
        </w:rPr>
        <w:t>Опубликовать настоящее постановление в Информационном бюллетене Мичуринского сельского поселения Хабаровского муниципального района Хабаровского края.</w:t>
      </w:r>
    </w:p>
    <w:p w14:paraId="422BA9C2" w14:textId="3A4CFF35" w:rsidR="009452E4" w:rsidRPr="00BB4A35" w:rsidRDefault="009452E4" w:rsidP="009452E4">
      <w:pPr>
        <w:pStyle w:val="ConsPlusTitle"/>
        <w:ind w:firstLine="567"/>
        <w:jc w:val="both"/>
        <w:rPr>
          <w:rFonts w:ascii="Times New Roman" w:hAnsi="Times New Roman" w:cs="Times New Roman"/>
          <w:b w:val="0"/>
          <w:bCs/>
          <w:sz w:val="28"/>
          <w:szCs w:val="28"/>
        </w:rPr>
      </w:pPr>
      <w:r w:rsidRPr="00BB4A35">
        <w:rPr>
          <w:rFonts w:ascii="Times New Roman" w:hAnsi="Times New Roman" w:cs="Times New Roman"/>
          <w:b w:val="0"/>
          <w:bCs/>
          <w:sz w:val="28"/>
          <w:szCs w:val="28"/>
        </w:rPr>
        <w:t xml:space="preserve">3. </w:t>
      </w:r>
      <w:r w:rsidR="00BB4A35">
        <w:rPr>
          <w:rFonts w:ascii="Times New Roman" w:hAnsi="Times New Roman" w:cs="Times New Roman"/>
          <w:b w:val="0"/>
          <w:bCs/>
          <w:sz w:val="28"/>
          <w:szCs w:val="28"/>
        </w:rPr>
        <w:t xml:space="preserve"> </w:t>
      </w:r>
      <w:r w:rsidRPr="00BB4A35">
        <w:rPr>
          <w:rFonts w:ascii="Times New Roman" w:hAnsi="Times New Roman" w:cs="Times New Roman"/>
          <w:b w:val="0"/>
          <w:bCs/>
          <w:sz w:val="28"/>
          <w:szCs w:val="28"/>
        </w:rPr>
        <w:t>Контроль за выполнением настоящего постановления оставляю за собой.</w:t>
      </w:r>
    </w:p>
    <w:p w14:paraId="201C5E0E" w14:textId="36E76939" w:rsidR="009452E4" w:rsidRPr="00BB4A35" w:rsidRDefault="009452E4" w:rsidP="009452E4">
      <w:pPr>
        <w:pStyle w:val="ConsPlusTitle"/>
        <w:ind w:firstLine="567"/>
        <w:jc w:val="both"/>
        <w:rPr>
          <w:rFonts w:ascii="Times New Roman" w:hAnsi="Times New Roman" w:cs="Times New Roman"/>
          <w:b w:val="0"/>
          <w:bCs/>
          <w:sz w:val="28"/>
          <w:szCs w:val="28"/>
        </w:rPr>
      </w:pPr>
      <w:r w:rsidRPr="00BB4A35">
        <w:rPr>
          <w:rFonts w:ascii="Times New Roman" w:hAnsi="Times New Roman" w:cs="Times New Roman"/>
          <w:b w:val="0"/>
          <w:bCs/>
          <w:sz w:val="28"/>
          <w:szCs w:val="28"/>
        </w:rPr>
        <w:t xml:space="preserve">4. </w:t>
      </w:r>
      <w:r w:rsidR="00BB4A35">
        <w:rPr>
          <w:rFonts w:ascii="Times New Roman" w:hAnsi="Times New Roman" w:cs="Times New Roman"/>
          <w:b w:val="0"/>
          <w:bCs/>
          <w:sz w:val="28"/>
          <w:szCs w:val="28"/>
        </w:rPr>
        <w:t xml:space="preserve"> </w:t>
      </w:r>
      <w:r w:rsidR="00BB4A35" w:rsidRPr="00BB4A35">
        <w:rPr>
          <w:rFonts w:ascii="Times New Roman" w:hAnsi="Times New Roman" w:cs="Times New Roman"/>
          <w:b w:val="0"/>
          <w:bCs/>
          <w:sz w:val="28"/>
          <w:szCs w:val="28"/>
        </w:rPr>
        <w:t xml:space="preserve">Настоящее постановление вступает в силу после его официального обнародования (опубликования). </w:t>
      </w:r>
    </w:p>
    <w:p w14:paraId="7B510C1C" w14:textId="77777777" w:rsidR="009452E4" w:rsidRPr="009452E4" w:rsidRDefault="009452E4" w:rsidP="009452E4">
      <w:pPr>
        <w:pStyle w:val="ConsPlusTitle"/>
        <w:ind w:firstLine="567"/>
        <w:jc w:val="both"/>
        <w:rPr>
          <w:rFonts w:ascii="Times New Roman" w:hAnsi="Times New Roman"/>
          <w:b w:val="0"/>
          <w:sz w:val="28"/>
          <w:szCs w:val="28"/>
        </w:rPr>
      </w:pPr>
    </w:p>
    <w:bookmarkEnd w:id="0"/>
    <w:p w14:paraId="6F4A83E2" w14:textId="77777777" w:rsidR="009452E4" w:rsidRPr="009452E4" w:rsidRDefault="009452E4" w:rsidP="009452E4">
      <w:pPr>
        <w:pStyle w:val="ConsPlusTitle"/>
        <w:ind w:firstLine="567"/>
        <w:jc w:val="both"/>
        <w:rPr>
          <w:rFonts w:ascii="Times New Roman" w:hAnsi="Times New Roman"/>
          <w:b w:val="0"/>
          <w:sz w:val="28"/>
          <w:szCs w:val="28"/>
        </w:rPr>
      </w:pPr>
    </w:p>
    <w:p w14:paraId="18DE5F11" w14:textId="40AE2D47" w:rsidR="009452E4" w:rsidRDefault="009452E4" w:rsidP="00BB4A35">
      <w:pPr>
        <w:pStyle w:val="ConsPlusTitle"/>
        <w:jc w:val="both"/>
        <w:rPr>
          <w:rFonts w:ascii="Times New Roman" w:hAnsi="Times New Roman"/>
          <w:b w:val="0"/>
          <w:sz w:val="28"/>
          <w:szCs w:val="28"/>
        </w:rPr>
      </w:pPr>
      <w:r w:rsidRPr="009452E4">
        <w:rPr>
          <w:rFonts w:ascii="Times New Roman" w:hAnsi="Times New Roman"/>
          <w:b w:val="0"/>
          <w:sz w:val="28"/>
          <w:szCs w:val="28"/>
        </w:rPr>
        <w:t>Глава сельского поселения</w:t>
      </w:r>
      <w:r w:rsidRPr="009452E4">
        <w:rPr>
          <w:rFonts w:ascii="Times New Roman" w:hAnsi="Times New Roman"/>
          <w:b w:val="0"/>
          <w:sz w:val="28"/>
          <w:szCs w:val="28"/>
        </w:rPr>
        <w:tab/>
      </w:r>
      <w:r w:rsidRPr="009452E4">
        <w:rPr>
          <w:rFonts w:ascii="Times New Roman" w:hAnsi="Times New Roman"/>
          <w:b w:val="0"/>
          <w:sz w:val="28"/>
          <w:szCs w:val="28"/>
        </w:rPr>
        <w:tab/>
      </w:r>
      <w:r w:rsidRPr="009452E4">
        <w:rPr>
          <w:rFonts w:ascii="Times New Roman" w:hAnsi="Times New Roman"/>
          <w:b w:val="0"/>
          <w:sz w:val="28"/>
          <w:szCs w:val="28"/>
        </w:rPr>
        <w:tab/>
        <w:t xml:space="preserve">                      </w:t>
      </w:r>
      <w:r w:rsidR="00BB4A35">
        <w:rPr>
          <w:rFonts w:ascii="Times New Roman" w:hAnsi="Times New Roman"/>
          <w:b w:val="0"/>
          <w:sz w:val="28"/>
          <w:szCs w:val="28"/>
        </w:rPr>
        <w:t xml:space="preserve">          </w:t>
      </w:r>
      <w:r>
        <w:rPr>
          <w:rFonts w:ascii="Times New Roman" w:hAnsi="Times New Roman"/>
          <w:b w:val="0"/>
          <w:sz w:val="28"/>
          <w:szCs w:val="28"/>
        </w:rPr>
        <w:t xml:space="preserve">     </w:t>
      </w:r>
      <w:r w:rsidRPr="009452E4">
        <w:rPr>
          <w:rFonts w:ascii="Times New Roman" w:hAnsi="Times New Roman"/>
          <w:b w:val="0"/>
          <w:sz w:val="28"/>
          <w:szCs w:val="28"/>
        </w:rPr>
        <w:t xml:space="preserve"> А.П. Шадрин</w:t>
      </w:r>
    </w:p>
    <w:p w14:paraId="4996D1E1" w14:textId="77777777" w:rsidR="009452E4" w:rsidRDefault="009452E4" w:rsidP="00BF5BF4">
      <w:pPr>
        <w:pStyle w:val="ConsPlusTitle"/>
        <w:jc w:val="both"/>
        <w:rPr>
          <w:rFonts w:ascii="Times New Roman" w:hAnsi="Times New Roman"/>
          <w:b w:val="0"/>
          <w:sz w:val="28"/>
          <w:szCs w:val="28"/>
        </w:rPr>
      </w:pPr>
    </w:p>
    <w:p w14:paraId="737023C1" w14:textId="77777777" w:rsidR="009452E4" w:rsidRDefault="009452E4" w:rsidP="00BF5BF4">
      <w:pPr>
        <w:pStyle w:val="ConsPlusTitle"/>
        <w:jc w:val="both"/>
        <w:rPr>
          <w:rFonts w:ascii="Times New Roman" w:hAnsi="Times New Roman"/>
          <w:b w:val="0"/>
          <w:sz w:val="28"/>
          <w:szCs w:val="28"/>
        </w:rPr>
      </w:pPr>
    </w:p>
    <w:p w14:paraId="39E56747" w14:textId="77777777" w:rsidR="009452E4" w:rsidRDefault="009452E4" w:rsidP="00BF5BF4">
      <w:pPr>
        <w:pStyle w:val="ConsPlusTitle"/>
        <w:jc w:val="both"/>
        <w:rPr>
          <w:rFonts w:ascii="Times New Roman" w:hAnsi="Times New Roman"/>
          <w:b w:val="0"/>
          <w:sz w:val="28"/>
          <w:szCs w:val="28"/>
        </w:rPr>
      </w:pPr>
    </w:p>
    <w:p w14:paraId="19420D97" w14:textId="77777777" w:rsidR="009452E4" w:rsidRDefault="009452E4" w:rsidP="00BF5BF4">
      <w:pPr>
        <w:pStyle w:val="ConsPlusTitle"/>
        <w:jc w:val="both"/>
        <w:rPr>
          <w:rFonts w:ascii="Times New Roman" w:hAnsi="Times New Roman"/>
          <w:b w:val="0"/>
          <w:sz w:val="28"/>
          <w:szCs w:val="28"/>
        </w:rPr>
      </w:pPr>
    </w:p>
    <w:p w14:paraId="7FEDB248" w14:textId="77777777" w:rsidR="009452E4" w:rsidRDefault="009452E4" w:rsidP="00BF5BF4">
      <w:pPr>
        <w:pStyle w:val="ConsPlusTitle"/>
        <w:jc w:val="both"/>
        <w:rPr>
          <w:rFonts w:ascii="Times New Roman" w:hAnsi="Times New Roman"/>
          <w:b w:val="0"/>
          <w:sz w:val="28"/>
          <w:szCs w:val="28"/>
        </w:rPr>
      </w:pPr>
    </w:p>
    <w:p w14:paraId="3638E595" w14:textId="77777777" w:rsidR="009452E4" w:rsidRDefault="009452E4" w:rsidP="00BF5BF4">
      <w:pPr>
        <w:pStyle w:val="ConsPlusTitle"/>
        <w:jc w:val="both"/>
        <w:rPr>
          <w:rFonts w:ascii="Times New Roman" w:hAnsi="Times New Roman"/>
          <w:b w:val="0"/>
          <w:sz w:val="28"/>
          <w:szCs w:val="28"/>
        </w:rPr>
      </w:pPr>
    </w:p>
    <w:p w14:paraId="1C2DDB3F" w14:textId="77777777" w:rsidR="009452E4" w:rsidRDefault="009452E4" w:rsidP="00BF5BF4">
      <w:pPr>
        <w:pStyle w:val="ConsPlusTitle"/>
        <w:jc w:val="both"/>
        <w:rPr>
          <w:rFonts w:ascii="Times New Roman" w:hAnsi="Times New Roman"/>
          <w:b w:val="0"/>
          <w:sz w:val="28"/>
          <w:szCs w:val="28"/>
        </w:rPr>
      </w:pPr>
    </w:p>
    <w:p w14:paraId="1C0B1E80" w14:textId="77777777" w:rsidR="009452E4" w:rsidRDefault="009452E4" w:rsidP="00BF5BF4">
      <w:pPr>
        <w:pStyle w:val="ConsPlusTitle"/>
        <w:jc w:val="both"/>
        <w:rPr>
          <w:rFonts w:ascii="Times New Roman" w:hAnsi="Times New Roman"/>
          <w:b w:val="0"/>
          <w:sz w:val="28"/>
          <w:szCs w:val="28"/>
        </w:rPr>
      </w:pPr>
    </w:p>
    <w:p w14:paraId="512C8407" w14:textId="77777777" w:rsidR="009452E4" w:rsidRDefault="009452E4" w:rsidP="00BF5BF4">
      <w:pPr>
        <w:pStyle w:val="ConsPlusTitle"/>
        <w:jc w:val="both"/>
        <w:rPr>
          <w:rFonts w:ascii="Times New Roman" w:hAnsi="Times New Roman"/>
          <w:b w:val="0"/>
          <w:sz w:val="28"/>
          <w:szCs w:val="28"/>
        </w:rPr>
      </w:pPr>
    </w:p>
    <w:p w14:paraId="17F54DC6" w14:textId="77777777" w:rsidR="009452E4" w:rsidRDefault="009452E4" w:rsidP="00BF5BF4">
      <w:pPr>
        <w:pStyle w:val="ConsPlusTitle"/>
        <w:jc w:val="both"/>
        <w:rPr>
          <w:rFonts w:ascii="Times New Roman" w:hAnsi="Times New Roman"/>
          <w:b w:val="0"/>
          <w:sz w:val="28"/>
          <w:szCs w:val="28"/>
        </w:rPr>
      </w:pPr>
    </w:p>
    <w:p w14:paraId="1F1BEA52" w14:textId="77777777" w:rsidR="009452E4" w:rsidRDefault="009452E4" w:rsidP="00BF5BF4">
      <w:pPr>
        <w:pStyle w:val="ConsPlusTitle"/>
        <w:jc w:val="both"/>
        <w:rPr>
          <w:rFonts w:ascii="Times New Roman" w:hAnsi="Times New Roman"/>
          <w:b w:val="0"/>
          <w:sz w:val="28"/>
          <w:szCs w:val="28"/>
        </w:rPr>
      </w:pPr>
    </w:p>
    <w:p w14:paraId="68B722A9" w14:textId="77777777" w:rsidR="00595015" w:rsidRDefault="00595015" w:rsidP="00BF5BF4">
      <w:pPr>
        <w:pStyle w:val="ConsPlusTitle"/>
        <w:jc w:val="both"/>
        <w:rPr>
          <w:rFonts w:ascii="Times New Roman" w:hAnsi="Times New Roman"/>
          <w:b w:val="0"/>
          <w:sz w:val="28"/>
          <w:szCs w:val="28"/>
        </w:rPr>
      </w:pPr>
    </w:p>
    <w:tbl>
      <w:tblPr>
        <w:tblW w:w="9501" w:type="dxa"/>
        <w:tblLook w:val="00A0" w:firstRow="1" w:lastRow="0" w:firstColumn="1" w:lastColumn="0" w:noHBand="0" w:noVBand="0"/>
      </w:tblPr>
      <w:tblGrid>
        <w:gridCol w:w="4750"/>
        <w:gridCol w:w="4751"/>
      </w:tblGrid>
      <w:tr w:rsidR="00595015" w:rsidRPr="00E4689E" w14:paraId="3D9FDDAD" w14:textId="77777777" w:rsidTr="00595015">
        <w:trPr>
          <w:trHeight w:val="1385"/>
        </w:trPr>
        <w:tc>
          <w:tcPr>
            <w:tcW w:w="4750" w:type="dxa"/>
          </w:tcPr>
          <w:p w14:paraId="54B9AE58" w14:textId="77777777" w:rsidR="00663CA3" w:rsidRPr="00E4689E" w:rsidRDefault="00663CA3" w:rsidP="00663CA3">
            <w:pPr>
              <w:widowControl w:val="0"/>
              <w:autoSpaceDE w:val="0"/>
              <w:autoSpaceDN w:val="0"/>
              <w:adjustRightInd w:val="0"/>
              <w:spacing w:line="240" w:lineRule="exact"/>
              <w:rPr>
                <w:sz w:val="28"/>
                <w:szCs w:val="28"/>
              </w:rPr>
            </w:pPr>
          </w:p>
          <w:p w14:paraId="726256F5" w14:textId="77777777" w:rsidR="00663CA3" w:rsidRPr="00E4689E" w:rsidRDefault="00663CA3" w:rsidP="00BF5BF4">
            <w:pPr>
              <w:widowControl w:val="0"/>
              <w:autoSpaceDE w:val="0"/>
              <w:autoSpaceDN w:val="0"/>
              <w:adjustRightInd w:val="0"/>
              <w:spacing w:line="240" w:lineRule="exact"/>
              <w:jc w:val="right"/>
              <w:rPr>
                <w:sz w:val="28"/>
                <w:szCs w:val="28"/>
              </w:rPr>
            </w:pPr>
          </w:p>
          <w:p w14:paraId="41AEF1E9" w14:textId="77777777" w:rsidR="00663CA3" w:rsidRPr="00E4689E" w:rsidRDefault="00663CA3" w:rsidP="00BF5BF4">
            <w:pPr>
              <w:widowControl w:val="0"/>
              <w:autoSpaceDE w:val="0"/>
              <w:autoSpaceDN w:val="0"/>
              <w:adjustRightInd w:val="0"/>
              <w:spacing w:line="240" w:lineRule="exact"/>
              <w:jc w:val="right"/>
              <w:rPr>
                <w:sz w:val="28"/>
                <w:szCs w:val="28"/>
              </w:rPr>
            </w:pPr>
          </w:p>
          <w:p w14:paraId="6F8349B0" w14:textId="77777777" w:rsidR="00663CA3" w:rsidRPr="00E4689E" w:rsidRDefault="00663CA3" w:rsidP="00BF5BF4">
            <w:pPr>
              <w:widowControl w:val="0"/>
              <w:autoSpaceDE w:val="0"/>
              <w:autoSpaceDN w:val="0"/>
              <w:adjustRightInd w:val="0"/>
              <w:spacing w:line="240" w:lineRule="exact"/>
              <w:jc w:val="right"/>
              <w:rPr>
                <w:sz w:val="28"/>
                <w:szCs w:val="28"/>
              </w:rPr>
            </w:pPr>
          </w:p>
        </w:tc>
        <w:tc>
          <w:tcPr>
            <w:tcW w:w="4751" w:type="dxa"/>
          </w:tcPr>
          <w:p w14:paraId="1AAEE12C" w14:textId="77777777" w:rsidR="00BF5BF4" w:rsidRPr="00E4689E" w:rsidRDefault="00BF5BF4" w:rsidP="00BF5BF4">
            <w:pPr>
              <w:widowControl w:val="0"/>
              <w:autoSpaceDE w:val="0"/>
              <w:autoSpaceDN w:val="0"/>
              <w:adjustRightInd w:val="0"/>
              <w:spacing w:line="240" w:lineRule="exact"/>
              <w:rPr>
                <w:sz w:val="28"/>
                <w:szCs w:val="28"/>
              </w:rPr>
            </w:pPr>
            <w:r w:rsidRPr="00E4689E">
              <w:rPr>
                <w:sz w:val="28"/>
                <w:szCs w:val="28"/>
              </w:rPr>
              <w:t>УТВЕРЖДЕН</w:t>
            </w:r>
          </w:p>
          <w:p w14:paraId="42010EC1" w14:textId="77777777" w:rsidR="00BF5BF4" w:rsidRPr="00E4689E" w:rsidRDefault="00BF5BF4" w:rsidP="00663CA3">
            <w:pPr>
              <w:widowControl w:val="0"/>
              <w:autoSpaceDE w:val="0"/>
              <w:autoSpaceDN w:val="0"/>
              <w:adjustRightInd w:val="0"/>
              <w:spacing w:line="240" w:lineRule="exact"/>
              <w:rPr>
                <w:sz w:val="28"/>
                <w:szCs w:val="28"/>
                <w:u w:val="single"/>
              </w:rPr>
            </w:pPr>
            <w:r w:rsidRPr="00E4689E">
              <w:rPr>
                <w:sz w:val="28"/>
                <w:szCs w:val="28"/>
              </w:rPr>
              <w:t xml:space="preserve">постановлением </w:t>
            </w:r>
            <w:r w:rsidR="00663CA3" w:rsidRPr="00E4689E">
              <w:rPr>
                <w:sz w:val="28"/>
                <w:szCs w:val="28"/>
              </w:rPr>
              <w:t xml:space="preserve">Мичуринского СП </w:t>
            </w:r>
            <w:r w:rsidRPr="00E4689E">
              <w:rPr>
                <w:sz w:val="28"/>
                <w:szCs w:val="28"/>
              </w:rPr>
              <w:t>от</w:t>
            </w:r>
            <w:r w:rsidR="00663CA3" w:rsidRPr="00E4689E">
              <w:rPr>
                <w:sz w:val="28"/>
                <w:szCs w:val="28"/>
                <w:u w:val="single"/>
              </w:rPr>
              <w:t>__________</w:t>
            </w:r>
            <w:r w:rsidRPr="00E4689E">
              <w:rPr>
                <w:sz w:val="28"/>
                <w:szCs w:val="28"/>
                <w:u w:val="single"/>
              </w:rPr>
              <w:t xml:space="preserve"> </w:t>
            </w:r>
            <w:r w:rsidR="00663CA3" w:rsidRPr="00E4689E">
              <w:rPr>
                <w:sz w:val="28"/>
                <w:szCs w:val="28"/>
                <w:u w:val="single"/>
              </w:rPr>
              <w:t>2024 № ___</w:t>
            </w:r>
          </w:p>
        </w:tc>
      </w:tr>
    </w:tbl>
    <w:p w14:paraId="39080E57" w14:textId="77777777" w:rsidR="00BF5BF4" w:rsidRPr="00E4689E" w:rsidRDefault="00BF5BF4" w:rsidP="00BF5BF4">
      <w:pPr>
        <w:widowControl w:val="0"/>
        <w:autoSpaceDE w:val="0"/>
        <w:autoSpaceDN w:val="0"/>
        <w:adjustRightInd w:val="0"/>
        <w:spacing w:line="240" w:lineRule="exact"/>
        <w:jc w:val="center"/>
        <w:rPr>
          <w:bCs/>
          <w:sz w:val="28"/>
          <w:szCs w:val="28"/>
        </w:rPr>
      </w:pPr>
      <w:r w:rsidRPr="00E4689E">
        <w:rPr>
          <w:bCs/>
          <w:sz w:val="28"/>
          <w:szCs w:val="28"/>
        </w:rPr>
        <w:t>АДМИНИСТРАТИВНЫЙ РЕГЛАМЕНТ</w:t>
      </w:r>
    </w:p>
    <w:p w14:paraId="051AE6F1" w14:textId="77777777" w:rsidR="00BF5BF4" w:rsidRPr="00E4689E" w:rsidRDefault="00BF5BF4" w:rsidP="00BF5BF4">
      <w:pPr>
        <w:widowControl w:val="0"/>
        <w:autoSpaceDE w:val="0"/>
        <w:autoSpaceDN w:val="0"/>
        <w:adjustRightInd w:val="0"/>
        <w:spacing w:line="240" w:lineRule="exact"/>
        <w:jc w:val="center"/>
        <w:rPr>
          <w:bCs/>
          <w:sz w:val="28"/>
          <w:szCs w:val="28"/>
        </w:rPr>
      </w:pPr>
      <w:r w:rsidRPr="00E4689E">
        <w:rPr>
          <w:bCs/>
          <w:sz w:val="28"/>
          <w:szCs w:val="28"/>
        </w:rPr>
        <w:t>по предоставлению муниципальной услуги «Предварительное</w:t>
      </w:r>
    </w:p>
    <w:p w14:paraId="741A5C07" w14:textId="77777777" w:rsidR="00BF5BF4" w:rsidRPr="00E4689E" w:rsidRDefault="00BF5BF4" w:rsidP="00BF5BF4">
      <w:pPr>
        <w:widowControl w:val="0"/>
        <w:autoSpaceDE w:val="0"/>
        <w:autoSpaceDN w:val="0"/>
        <w:adjustRightInd w:val="0"/>
        <w:spacing w:line="240" w:lineRule="exact"/>
        <w:jc w:val="center"/>
        <w:rPr>
          <w:bCs/>
          <w:sz w:val="28"/>
          <w:szCs w:val="28"/>
        </w:rPr>
      </w:pPr>
      <w:r w:rsidRPr="00E4689E">
        <w:rPr>
          <w:bCs/>
          <w:sz w:val="28"/>
          <w:szCs w:val="28"/>
        </w:rPr>
        <w:t>согласование предоставления земельного участка»</w:t>
      </w:r>
    </w:p>
    <w:p w14:paraId="32496664" w14:textId="77777777" w:rsidR="00BF5BF4" w:rsidRPr="00E4689E" w:rsidRDefault="00BF5BF4" w:rsidP="00BF5BF4">
      <w:pPr>
        <w:widowControl w:val="0"/>
        <w:suppressAutoHyphens w:val="0"/>
        <w:autoSpaceDE w:val="0"/>
        <w:autoSpaceDN w:val="0"/>
        <w:adjustRightInd w:val="0"/>
        <w:spacing w:line="240" w:lineRule="exact"/>
        <w:jc w:val="both"/>
        <w:rPr>
          <w:sz w:val="18"/>
          <w:szCs w:val="28"/>
        </w:rPr>
      </w:pPr>
    </w:p>
    <w:p w14:paraId="44E9C8E5" w14:textId="77777777" w:rsidR="00BF5BF4" w:rsidRPr="002B221B" w:rsidRDefault="00BF5BF4" w:rsidP="00595015">
      <w:pPr>
        <w:widowControl w:val="0"/>
        <w:autoSpaceDE w:val="0"/>
        <w:autoSpaceDN w:val="0"/>
        <w:adjustRightInd w:val="0"/>
        <w:spacing w:line="0" w:lineRule="atLeast"/>
        <w:jc w:val="center"/>
        <w:outlineLvl w:val="1"/>
        <w:rPr>
          <w:sz w:val="28"/>
          <w:szCs w:val="28"/>
        </w:rPr>
      </w:pPr>
      <w:bookmarkStart w:id="1" w:name="Par41"/>
      <w:bookmarkEnd w:id="1"/>
      <w:r w:rsidRPr="002B221B">
        <w:rPr>
          <w:sz w:val="28"/>
          <w:szCs w:val="28"/>
        </w:rPr>
        <w:t>1. Общие положения</w:t>
      </w:r>
    </w:p>
    <w:p w14:paraId="57CCC65E" w14:textId="77777777" w:rsidR="00BF5BF4" w:rsidRPr="00595015" w:rsidRDefault="00BF5BF4" w:rsidP="00595015">
      <w:pPr>
        <w:widowControl w:val="0"/>
        <w:autoSpaceDE w:val="0"/>
        <w:autoSpaceDN w:val="0"/>
        <w:adjustRightInd w:val="0"/>
        <w:spacing w:line="0" w:lineRule="atLeast"/>
        <w:ind w:firstLine="709"/>
        <w:jc w:val="both"/>
        <w:rPr>
          <w:sz w:val="10"/>
          <w:szCs w:val="28"/>
        </w:rPr>
      </w:pPr>
    </w:p>
    <w:p w14:paraId="65E2E16F" w14:textId="77777777" w:rsidR="00BF5BF4" w:rsidRPr="002B221B" w:rsidRDefault="00BF5BF4" w:rsidP="00595015">
      <w:pPr>
        <w:widowControl w:val="0"/>
        <w:suppressAutoHyphens w:val="0"/>
        <w:autoSpaceDE w:val="0"/>
        <w:autoSpaceDN w:val="0"/>
        <w:adjustRightInd w:val="0"/>
        <w:spacing w:line="0" w:lineRule="atLeast"/>
        <w:jc w:val="both"/>
        <w:rPr>
          <w:sz w:val="28"/>
          <w:szCs w:val="28"/>
        </w:rPr>
      </w:pPr>
      <w:r w:rsidRPr="002B221B">
        <w:rPr>
          <w:sz w:val="28"/>
          <w:szCs w:val="28"/>
        </w:rPr>
        <w:t xml:space="preserve">1.1. Настоящий административный регламент по предоставлению муниципальной услуги «Предварительное согласование предоставления земельного участка» (далее – административный регламент, муниципальная услуга) разработан в целях повышения качества предоставления и доступности муниципальной услуги, устанавливает порядок и стандарт предоставления муниципальной услуги по предварительному согласованию предоставления земельного участка из земельных участков, находящихся в собственности </w:t>
      </w:r>
      <w:r w:rsidR="002B221B" w:rsidRPr="002B221B">
        <w:rPr>
          <w:sz w:val="28"/>
          <w:szCs w:val="28"/>
        </w:rPr>
        <w:t>Мичуринского сельского поселения Хабаровского муниципального района Хабаровского края (далее –  Мичуринское СП, СП)</w:t>
      </w:r>
      <w:r w:rsidRPr="002B221B">
        <w:rPr>
          <w:sz w:val="28"/>
          <w:szCs w:val="28"/>
        </w:rPr>
        <w:t xml:space="preserve">, или из состава земель, государственная собственность на которые не разграничена, и расположенных на территории </w:t>
      </w:r>
      <w:r w:rsidR="002B221B" w:rsidRPr="002B221B">
        <w:rPr>
          <w:sz w:val="28"/>
          <w:szCs w:val="28"/>
        </w:rPr>
        <w:t xml:space="preserve"> Мичуринского СП</w:t>
      </w:r>
      <w:r w:rsidRPr="002B221B">
        <w:rPr>
          <w:sz w:val="28"/>
          <w:szCs w:val="28"/>
        </w:rPr>
        <w:t>.</w:t>
      </w:r>
    </w:p>
    <w:p w14:paraId="4BEF3EA2" w14:textId="77777777" w:rsidR="00BF5BF4" w:rsidRPr="002B221B" w:rsidRDefault="00BF5BF4" w:rsidP="00595015">
      <w:pPr>
        <w:pStyle w:val="ConsPlusNormal"/>
        <w:jc w:val="both"/>
        <w:rPr>
          <w:rFonts w:ascii="Times New Roman" w:hAnsi="Times New Roman" w:cs="Times New Roman"/>
          <w:sz w:val="28"/>
          <w:szCs w:val="28"/>
        </w:rPr>
      </w:pPr>
      <w:r w:rsidRPr="002B221B">
        <w:rPr>
          <w:rFonts w:ascii="Times New Roman" w:hAnsi="Times New Roman" w:cs="Times New Roman"/>
          <w:sz w:val="28"/>
          <w:szCs w:val="28"/>
        </w:rPr>
        <w:t xml:space="preserve">Настоящий административный регламент определяет сроки и последовательности действий (административных процедур) при предоставлении муниципальной услуги, порядок взаимодействия между органами, структурными подразделениями (специалистами) </w:t>
      </w:r>
      <w:r w:rsidR="002B221B" w:rsidRPr="002B221B">
        <w:rPr>
          <w:rFonts w:ascii="Times New Roman" w:hAnsi="Times New Roman" w:cs="Times New Roman"/>
          <w:sz w:val="28"/>
          <w:szCs w:val="28"/>
        </w:rPr>
        <w:t xml:space="preserve">администрации Мичуринского СП </w:t>
      </w:r>
      <w:r w:rsidRPr="002B221B">
        <w:rPr>
          <w:rFonts w:ascii="Times New Roman" w:hAnsi="Times New Roman" w:cs="Times New Roman"/>
          <w:sz w:val="28"/>
          <w:szCs w:val="28"/>
        </w:rPr>
        <w:t xml:space="preserve">(далее – </w:t>
      </w:r>
      <w:r w:rsidR="002B221B" w:rsidRPr="002B221B">
        <w:rPr>
          <w:rFonts w:ascii="Times New Roman" w:hAnsi="Times New Roman" w:cs="Times New Roman"/>
          <w:sz w:val="28"/>
          <w:szCs w:val="28"/>
        </w:rPr>
        <w:t>администрации Мичуринского СП</w:t>
      </w:r>
      <w:r w:rsidRPr="002B221B">
        <w:rPr>
          <w:rFonts w:ascii="Times New Roman" w:hAnsi="Times New Roman" w:cs="Times New Roman"/>
          <w:sz w:val="28"/>
          <w:szCs w:val="28"/>
        </w:rPr>
        <w:t>).</w:t>
      </w:r>
    </w:p>
    <w:p w14:paraId="3442A87D" w14:textId="77777777" w:rsidR="00BF5BF4" w:rsidRPr="002B221B" w:rsidRDefault="00BF5BF4" w:rsidP="00595015">
      <w:pPr>
        <w:widowControl w:val="0"/>
        <w:suppressAutoHyphens w:val="0"/>
        <w:jc w:val="both"/>
        <w:rPr>
          <w:sz w:val="28"/>
          <w:szCs w:val="28"/>
        </w:rPr>
      </w:pPr>
      <w:bookmarkStart w:id="2" w:name="Par44"/>
      <w:bookmarkEnd w:id="2"/>
      <w:r w:rsidRPr="002B221B">
        <w:rPr>
          <w:kern w:val="0"/>
          <w:sz w:val="28"/>
          <w:szCs w:val="28"/>
          <w:lang w:eastAsia="ru-RU"/>
        </w:rPr>
        <w:t>1.2. </w:t>
      </w:r>
      <w:r w:rsidRPr="002B221B">
        <w:rPr>
          <w:sz w:val="28"/>
          <w:szCs w:val="28"/>
        </w:rPr>
        <w:t>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14:paraId="7C46A2DE" w14:textId="77777777" w:rsidR="00B94FB2" w:rsidRDefault="00BF5BF4" w:rsidP="00595015">
      <w:pPr>
        <w:widowControl w:val="0"/>
        <w:suppressAutoHyphens w:val="0"/>
        <w:jc w:val="both"/>
        <w:rPr>
          <w:sz w:val="28"/>
          <w:szCs w:val="28"/>
        </w:rPr>
      </w:pPr>
      <w:r w:rsidRPr="002B221B">
        <w:rPr>
          <w:sz w:val="28"/>
          <w:szCs w:val="28"/>
        </w:rPr>
        <w:t>- </w:t>
      </w:r>
      <w:hyperlink r:id="rId8" w:history="1">
        <w:r w:rsidRPr="002B221B">
          <w:rPr>
            <w:sz w:val="28"/>
            <w:szCs w:val="28"/>
          </w:rPr>
          <w:t>Конституция</w:t>
        </w:r>
      </w:hyperlink>
      <w:r w:rsidRPr="002B221B">
        <w:rPr>
          <w:sz w:val="28"/>
          <w:szCs w:val="28"/>
        </w:rPr>
        <w:t xml:space="preserve"> Российской Федерации («Российская газета», 25.12.1993, № 237);</w:t>
      </w:r>
    </w:p>
    <w:p w14:paraId="3CE30839" w14:textId="77777777" w:rsidR="00B94FB2" w:rsidRDefault="00BF5BF4" w:rsidP="00595015">
      <w:pPr>
        <w:widowControl w:val="0"/>
        <w:suppressAutoHyphens w:val="0"/>
        <w:jc w:val="both"/>
        <w:rPr>
          <w:sz w:val="28"/>
          <w:szCs w:val="28"/>
        </w:rPr>
      </w:pPr>
      <w:r w:rsidRPr="002B221B">
        <w:rPr>
          <w:sz w:val="28"/>
          <w:szCs w:val="28"/>
        </w:rPr>
        <w:t xml:space="preserve">- Гражданский </w:t>
      </w:r>
      <w:hyperlink r:id="rId9" w:history="1">
        <w:r w:rsidRPr="002B221B">
          <w:rPr>
            <w:sz w:val="28"/>
            <w:szCs w:val="28"/>
          </w:rPr>
          <w:t>кодекс</w:t>
        </w:r>
      </w:hyperlink>
      <w:r w:rsidRPr="002B221B">
        <w:rPr>
          <w:sz w:val="28"/>
          <w:szCs w:val="28"/>
        </w:rPr>
        <w:t xml:space="preserve"> Российской Федерации («Российская газета», 08.12.1994, № 238 – 239);</w:t>
      </w:r>
    </w:p>
    <w:p w14:paraId="6CBF49FF" w14:textId="77777777" w:rsidR="00BF5BF4" w:rsidRPr="002B221B" w:rsidRDefault="00BF5BF4" w:rsidP="00595015">
      <w:pPr>
        <w:widowControl w:val="0"/>
        <w:suppressAutoHyphens w:val="0"/>
        <w:jc w:val="both"/>
        <w:rPr>
          <w:sz w:val="28"/>
          <w:szCs w:val="28"/>
        </w:rPr>
      </w:pPr>
      <w:r w:rsidRPr="002B221B">
        <w:rPr>
          <w:sz w:val="28"/>
          <w:szCs w:val="28"/>
        </w:rPr>
        <w:t xml:space="preserve">- Земельный </w:t>
      </w:r>
      <w:hyperlink r:id="rId10" w:history="1">
        <w:r w:rsidRPr="002B221B">
          <w:rPr>
            <w:sz w:val="28"/>
            <w:szCs w:val="28"/>
          </w:rPr>
          <w:t>кодекс</w:t>
        </w:r>
      </w:hyperlink>
      <w:r w:rsidRPr="002B221B">
        <w:rPr>
          <w:sz w:val="28"/>
          <w:szCs w:val="28"/>
        </w:rPr>
        <w:t xml:space="preserve"> Российской Федерации («Российская газета», 30.10.2001, № 211 – 212);- Федеральный закон от 30.03.1999 № 52-ФЗ «О санитарно-эпидемиологическом благополучии населения» («Российская газета», 06.04.1999, № 64 – 65);- Федеральный </w:t>
      </w:r>
      <w:hyperlink r:id="rId11" w:history="1">
        <w:r w:rsidRPr="002B221B">
          <w:rPr>
            <w:sz w:val="28"/>
            <w:szCs w:val="28"/>
          </w:rPr>
          <w:t>закон</w:t>
        </w:r>
      </w:hyperlink>
      <w:r w:rsidRPr="002B221B">
        <w:rPr>
          <w:sz w:val="28"/>
          <w:szCs w:val="28"/>
        </w:rPr>
        <w:t xml:space="preserve"> от 25.10.2001 № 137-ФЗ «О введении в действие Земельного кодекса Российской Федерации» («Российская газета», 30.10.2001, № 211 – 212);</w:t>
      </w:r>
    </w:p>
    <w:p w14:paraId="0186ACEF" w14:textId="77777777" w:rsidR="00B94FB2" w:rsidRDefault="00BF5BF4" w:rsidP="00595015">
      <w:pPr>
        <w:widowControl w:val="0"/>
        <w:suppressAutoHyphens w:val="0"/>
        <w:jc w:val="both"/>
        <w:rPr>
          <w:sz w:val="28"/>
          <w:szCs w:val="28"/>
        </w:rPr>
      </w:pPr>
      <w:r w:rsidRPr="002B221B">
        <w:rPr>
          <w:sz w:val="28"/>
          <w:szCs w:val="28"/>
        </w:rPr>
        <w:t xml:space="preserve">- Федеральный </w:t>
      </w:r>
      <w:hyperlink r:id="rId12" w:history="1">
        <w:r w:rsidRPr="002B221B">
          <w:rPr>
            <w:sz w:val="28"/>
            <w:szCs w:val="28"/>
          </w:rPr>
          <w:t>закон</w:t>
        </w:r>
      </w:hyperlink>
      <w:r w:rsidRPr="002B221B">
        <w:rPr>
          <w:sz w:val="28"/>
          <w:szCs w:val="28"/>
        </w:rPr>
        <w:t xml:space="preserve"> от 06.10.2003 № 131-ФЗ «Об общих принципах организации местно</w:t>
      </w:r>
      <w:r w:rsidRPr="005D5FC7">
        <w:rPr>
          <w:sz w:val="28"/>
          <w:szCs w:val="28"/>
        </w:rPr>
        <w:t>го самоуп</w:t>
      </w:r>
      <w:r>
        <w:rPr>
          <w:sz w:val="28"/>
          <w:szCs w:val="28"/>
        </w:rPr>
        <w:t>равления в Российской Федерации» («</w:t>
      </w:r>
      <w:r w:rsidRPr="005D5FC7">
        <w:rPr>
          <w:sz w:val="28"/>
          <w:szCs w:val="28"/>
        </w:rPr>
        <w:t>Россий</w:t>
      </w:r>
      <w:r>
        <w:rPr>
          <w:sz w:val="28"/>
          <w:szCs w:val="28"/>
        </w:rPr>
        <w:t>ская газета»</w:t>
      </w:r>
      <w:r w:rsidRPr="005D5FC7">
        <w:rPr>
          <w:sz w:val="28"/>
          <w:szCs w:val="28"/>
        </w:rPr>
        <w:t>, 08.10.2003, № 202);</w:t>
      </w:r>
      <w:r w:rsidR="004024AF">
        <w:rPr>
          <w:sz w:val="28"/>
          <w:szCs w:val="28"/>
        </w:rPr>
        <w:t xml:space="preserve"> </w:t>
      </w:r>
    </w:p>
    <w:p w14:paraId="26A4F284" w14:textId="77777777" w:rsidR="00BF5BF4" w:rsidRPr="005D5FC7" w:rsidRDefault="00BF5BF4" w:rsidP="00595015">
      <w:pPr>
        <w:widowControl w:val="0"/>
        <w:suppressAutoHyphens w:val="0"/>
        <w:jc w:val="both"/>
        <w:rPr>
          <w:sz w:val="28"/>
          <w:szCs w:val="28"/>
        </w:rPr>
      </w:pPr>
      <w:r w:rsidRPr="005D5FC7">
        <w:rPr>
          <w:sz w:val="28"/>
          <w:szCs w:val="28"/>
        </w:rPr>
        <w:t xml:space="preserve">- Федеральный </w:t>
      </w:r>
      <w:hyperlink r:id="rId13" w:history="1">
        <w:r w:rsidRPr="005D5FC7">
          <w:rPr>
            <w:sz w:val="28"/>
            <w:szCs w:val="28"/>
          </w:rPr>
          <w:t>закон</w:t>
        </w:r>
      </w:hyperlink>
      <w:r>
        <w:rPr>
          <w:sz w:val="28"/>
          <w:szCs w:val="28"/>
        </w:rPr>
        <w:t xml:space="preserve"> от 27.07.2010 № 210-ФЗ «</w:t>
      </w:r>
      <w:r w:rsidRPr="005D5FC7">
        <w:rPr>
          <w:sz w:val="28"/>
          <w:szCs w:val="28"/>
        </w:rPr>
        <w:t>Об организации предоставления госуда</w:t>
      </w:r>
      <w:r>
        <w:rPr>
          <w:sz w:val="28"/>
          <w:szCs w:val="28"/>
        </w:rPr>
        <w:t>рственных и муниципальных услуг» («</w:t>
      </w:r>
      <w:r w:rsidRPr="005D5FC7">
        <w:rPr>
          <w:sz w:val="28"/>
          <w:szCs w:val="28"/>
        </w:rPr>
        <w:t>Российская газе</w:t>
      </w:r>
      <w:r>
        <w:rPr>
          <w:sz w:val="28"/>
          <w:szCs w:val="28"/>
        </w:rPr>
        <w:t>та»</w:t>
      </w:r>
      <w:r w:rsidRPr="005D5FC7">
        <w:rPr>
          <w:sz w:val="28"/>
          <w:szCs w:val="28"/>
        </w:rPr>
        <w:t>, 30.07.2010, № 168);</w:t>
      </w:r>
    </w:p>
    <w:p w14:paraId="20F87372" w14:textId="77777777" w:rsidR="00BF5BF4" w:rsidRPr="005D5FC7" w:rsidRDefault="00BF5BF4" w:rsidP="00595015">
      <w:pPr>
        <w:widowControl w:val="0"/>
        <w:suppressAutoHyphens w:val="0"/>
        <w:jc w:val="both"/>
        <w:rPr>
          <w:sz w:val="28"/>
          <w:szCs w:val="28"/>
        </w:rPr>
      </w:pPr>
      <w:r w:rsidRPr="005D5FC7">
        <w:rPr>
          <w:sz w:val="28"/>
          <w:szCs w:val="28"/>
        </w:rPr>
        <w:t xml:space="preserve">- Федеральный </w:t>
      </w:r>
      <w:hyperlink r:id="rId14" w:history="1">
        <w:r w:rsidRPr="005D5FC7">
          <w:rPr>
            <w:sz w:val="28"/>
            <w:szCs w:val="28"/>
          </w:rPr>
          <w:t>закон</w:t>
        </w:r>
      </w:hyperlink>
      <w:r>
        <w:rPr>
          <w:sz w:val="28"/>
          <w:szCs w:val="28"/>
        </w:rPr>
        <w:t xml:space="preserve"> от 23.06.2014 № 171-ФЗ «</w:t>
      </w:r>
      <w:r w:rsidRPr="005D5FC7">
        <w:rPr>
          <w:sz w:val="28"/>
          <w:szCs w:val="28"/>
        </w:rPr>
        <w:t>О внесении изменений в Земельный кодекс Российской Федерации и отдельные законодательные ак</w:t>
      </w:r>
      <w:r>
        <w:rPr>
          <w:sz w:val="28"/>
          <w:szCs w:val="28"/>
        </w:rPr>
        <w:t xml:space="preserve">ты </w:t>
      </w:r>
      <w:r>
        <w:rPr>
          <w:sz w:val="28"/>
          <w:szCs w:val="28"/>
        </w:rPr>
        <w:lastRenderedPageBreak/>
        <w:t>Российской Федерации»</w:t>
      </w:r>
      <w:r w:rsidRPr="005D5FC7">
        <w:rPr>
          <w:sz w:val="28"/>
          <w:szCs w:val="28"/>
        </w:rPr>
        <w:t xml:space="preserve"> (официальный интернет-портал правовой информации </w:t>
      </w:r>
      <w:hyperlink r:id="rId15" w:history="1">
        <w:r w:rsidRPr="005D5FC7">
          <w:rPr>
            <w:sz w:val="28"/>
            <w:szCs w:val="28"/>
          </w:rPr>
          <w:t>http://www.pravo.gov.ru</w:t>
        </w:r>
      </w:hyperlink>
      <w:r>
        <w:rPr>
          <w:sz w:val="28"/>
          <w:szCs w:val="28"/>
        </w:rPr>
        <w:t>, «Российская газета»</w:t>
      </w:r>
      <w:r w:rsidRPr="005D5FC7">
        <w:rPr>
          <w:sz w:val="28"/>
          <w:szCs w:val="28"/>
        </w:rPr>
        <w:t>, 27.06.2014, № 142);</w:t>
      </w:r>
    </w:p>
    <w:p w14:paraId="767191F3" w14:textId="77777777" w:rsidR="00BF5BF4" w:rsidRDefault="00BF5BF4" w:rsidP="00BF5BF4">
      <w:pPr>
        <w:pStyle w:val="a7"/>
        <w:widowControl w:val="0"/>
        <w:suppressAutoHyphens w:val="0"/>
        <w:ind w:firstLine="709"/>
        <w:jc w:val="both"/>
        <w:rPr>
          <w:szCs w:val="28"/>
        </w:rPr>
      </w:pPr>
      <w:r w:rsidRPr="005D5FC7">
        <w:rPr>
          <w:szCs w:val="28"/>
        </w:rPr>
        <w:t>- Федеральны</w:t>
      </w:r>
      <w:r>
        <w:rPr>
          <w:szCs w:val="28"/>
        </w:rPr>
        <w:t>й закон от 13.07.2015 № 218-ФЗ «</w:t>
      </w:r>
      <w:r w:rsidRPr="005D5FC7">
        <w:rPr>
          <w:szCs w:val="28"/>
        </w:rPr>
        <w:t>О государственной ре</w:t>
      </w:r>
      <w:r>
        <w:rPr>
          <w:szCs w:val="28"/>
        </w:rPr>
        <w:t>гистрации недвижимости» («Российская газета»</w:t>
      </w:r>
      <w:r w:rsidRPr="005D5FC7">
        <w:rPr>
          <w:szCs w:val="28"/>
        </w:rPr>
        <w:t>, 17.07.2015, № 156);</w:t>
      </w:r>
    </w:p>
    <w:p w14:paraId="7DF8FBF1" w14:textId="77777777" w:rsidR="00BF5BF4" w:rsidRDefault="00BF5BF4" w:rsidP="00BF5BF4">
      <w:pPr>
        <w:pStyle w:val="a7"/>
        <w:widowControl w:val="0"/>
        <w:suppressAutoHyphens w:val="0"/>
        <w:ind w:firstLine="709"/>
        <w:jc w:val="both"/>
        <w:rPr>
          <w:rFonts w:eastAsia="Calibri"/>
          <w:szCs w:val="28"/>
          <w:lang w:eastAsia="en-US"/>
        </w:rPr>
      </w:pPr>
      <w:r>
        <w:rPr>
          <w:szCs w:val="28"/>
        </w:rPr>
        <w:t xml:space="preserve">- </w:t>
      </w:r>
      <w:r w:rsidRPr="00CF09D9">
        <w:rPr>
          <w:rFonts w:eastAsia="Calibri"/>
          <w:szCs w:val="28"/>
          <w:lang w:eastAsia="en-US"/>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14:paraId="53E63AEB" w14:textId="77777777" w:rsidR="00BF5BF4" w:rsidRDefault="00BF5BF4" w:rsidP="00BF5BF4">
      <w:pPr>
        <w:pStyle w:val="a7"/>
        <w:widowControl w:val="0"/>
        <w:suppressAutoHyphens w:val="0"/>
        <w:ind w:firstLine="709"/>
        <w:jc w:val="both"/>
        <w:rPr>
          <w:szCs w:val="28"/>
        </w:rPr>
      </w:pPr>
      <w:r w:rsidRPr="00CF09D9">
        <w:rPr>
          <w:rFonts w:eastAsia="Calibri"/>
          <w:szCs w:val="28"/>
          <w:lang w:eastAsia="en-US"/>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r>
        <w:rPr>
          <w:rFonts w:eastAsia="Calibri"/>
          <w:szCs w:val="28"/>
          <w:lang w:eastAsia="en-US"/>
        </w:rPr>
        <w:t>;</w:t>
      </w:r>
    </w:p>
    <w:p w14:paraId="426F38A4" w14:textId="77777777" w:rsidR="00BF5BF4" w:rsidRPr="005D5FC7" w:rsidRDefault="00BF5BF4" w:rsidP="00BF5BF4">
      <w:pPr>
        <w:widowControl w:val="0"/>
        <w:suppressAutoHyphens w:val="0"/>
        <w:ind w:firstLine="709"/>
        <w:jc w:val="both"/>
        <w:rPr>
          <w:sz w:val="28"/>
          <w:szCs w:val="28"/>
        </w:rPr>
      </w:pPr>
      <w:r w:rsidRPr="005D5FC7">
        <w:rPr>
          <w:sz w:val="28"/>
          <w:szCs w:val="28"/>
        </w:rPr>
        <w:t>- Закон Хабаров</w:t>
      </w:r>
      <w:r>
        <w:rPr>
          <w:sz w:val="28"/>
          <w:szCs w:val="28"/>
        </w:rPr>
        <w:t>ского края от 29.07.2015 № 104 «</w:t>
      </w:r>
      <w:r w:rsidRPr="005D5FC7">
        <w:rPr>
          <w:sz w:val="28"/>
          <w:szCs w:val="28"/>
        </w:rPr>
        <w:t>О регулировании земельн</w:t>
      </w:r>
      <w:r>
        <w:rPr>
          <w:sz w:val="28"/>
          <w:szCs w:val="28"/>
        </w:rPr>
        <w:t>ых отношений в Хабаровском крае»</w:t>
      </w:r>
      <w:r w:rsidRPr="005D5FC7">
        <w:rPr>
          <w:sz w:val="28"/>
          <w:szCs w:val="28"/>
        </w:rPr>
        <w:t xml:space="preserve"> (официальный интернет-портал нормативных правовых актов Хабаровского края </w:t>
      </w:r>
      <w:hyperlink r:id="rId16" w:history="1">
        <w:r w:rsidRPr="005D5FC7">
          <w:rPr>
            <w:sz w:val="28"/>
            <w:szCs w:val="28"/>
          </w:rPr>
          <w:t>http://laws.khv.gov.ru</w:t>
        </w:r>
      </w:hyperlink>
      <w:r w:rsidRPr="005D5FC7">
        <w:rPr>
          <w:sz w:val="28"/>
          <w:szCs w:val="28"/>
        </w:rPr>
        <w:t>, 03.08.2015);</w:t>
      </w:r>
    </w:p>
    <w:p w14:paraId="3FDCBB4D" w14:textId="77777777" w:rsidR="00BF5BF4" w:rsidRPr="005D5FC7" w:rsidRDefault="00BF5BF4" w:rsidP="00BF5BF4">
      <w:pPr>
        <w:widowControl w:val="0"/>
        <w:suppressAutoHyphens w:val="0"/>
        <w:ind w:firstLine="709"/>
        <w:jc w:val="both"/>
        <w:rPr>
          <w:sz w:val="28"/>
          <w:szCs w:val="28"/>
        </w:rPr>
      </w:pPr>
      <w:bookmarkStart w:id="3" w:name="Par62"/>
      <w:bookmarkEnd w:id="3"/>
      <w:r w:rsidRPr="005D5FC7">
        <w:rPr>
          <w:sz w:val="28"/>
          <w:szCs w:val="28"/>
        </w:rPr>
        <w:t>1.3. Описание заявителей.</w:t>
      </w:r>
    </w:p>
    <w:p w14:paraId="120A5D01" w14:textId="77777777" w:rsidR="00BF5BF4" w:rsidRPr="005D5FC7" w:rsidRDefault="00BF5BF4" w:rsidP="00BF5BF4">
      <w:pPr>
        <w:widowControl w:val="0"/>
        <w:suppressAutoHyphens w:val="0"/>
        <w:autoSpaceDE w:val="0"/>
        <w:autoSpaceDN w:val="0"/>
        <w:adjustRightInd w:val="0"/>
        <w:ind w:firstLine="709"/>
        <w:jc w:val="both"/>
        <w:rPr>
          <w:sz w:val="28"/>
          <w:szCs w:val="28"/>
        </w:rPr>
      </w:pPr>
      <w:r w:rsidRPr="005D5FC7">
        <w:rPr>
          <w:sz w:val="28"/>
          <w:szCs w:val="28"/>
        </w:rPr>
        <w:t xml:space="preserve">Заявителями на предоставление муниципальной услуги являются физические или юридические лица, имеющие право на предоставление земельных участков без проведения торгов по основаниям, предусмотренным </w:t>
      </w:r>
      <w:hyperlink r:id="rId17" w:history="1">
        <w:r w:rsidRPr="005D5FC7">
          <w:rPr>
            <w:sz w:val="28"/>
            <w:szCs w:val="28"/>
          </w:rPr>
          <w:t>пунктом 2 статьи 39.3</w:t>
        </w:r>
      </w:hyperlink>
      <w:r w:rsidRPr="005D5FC7">
        <w:rPr>
          <w:sz w:val="28"/>
          <w:szCs w:val="28"/>
        </w:rPr>
        <w:t xml:space="preserve">, </w:t>
      </w:r>
      <w:hyperlink r:id="rId18" w:history="1">
        <w:r w:rsidRPr="005D5FC7">
          <w:rPr>
            <w:sz w:val="28"/>
            <w:szCs w:val="28"/>
          </w:rPr>
          <w:t>статьей 39.5</w:t>
        </w:r>
      </w:hyperlink>
      <w:r w:rsidRPr="005D5FC7">
        <w:rPr>
          <w:sz w:val="28"/>
          <w:szCs w:val="28"/>
        </w:rPr>
        <w:t xml:space="preserve">, пунктом 2 статьи 39.6, статьей 39.9 или </w:t>
      </w:r>
      <w:hyperlink r:id="rId19" w:history="1">
        <w:r w:rsidRPr="005D5FC7">
          <w:rPr>
            <w:sz w:val="28"/>
            <w:szCs w:val="28"/>
          </w:rPr>
          <w:t>пунктом 2 статьи 39.10</w:t>
        </w:r>
      </w:hyperlink>
      <w:r w:rsidRPr="005D5FC7">
        <w:rPr>
          <w:sz w:val="28"/>
          <w:szCs w:val="28"/>
        </w:rPr>
        <w:t xml:space="preserve"> Земельного кодекса Российской Федерации, либо их уполномоченные представители (далее – заявитель), обратившиеся в отдел документационного обеспечения и организации работы с обращениями граждан управления по обеспечению деятельности администрации района (далее – отдел документационного обеспечения и организации работы с обращениями граждан администрации района) с заявлением о предварительном согласовании предоставления земельного участка в порядке, установленном настоящим административным регламентом</w:t>
      </w:r>
      <w:r w:rsidR="00286BD1">
        <w:rPr>
          <w:sz w:val="28"/>
          <w:szCs w:val="28"/>
        </w:rPr>
        <w:t xml:space="preserve">, согласно форме </w:t>
      </w:r>
      <w:r w:rsidR="0003253F">
        <w:rPr>
          <w:sz w:val="28"/>
          <w:szCs w:val="28"/>
        </w:rPr>
        <w:t>приложени</w:t>
      </w:r>
      <w:r w:rsidR="00286BD1">
        <w:rPr>
          <w:sz w:val="28"/>
          <w:szCs w:val="28"/>
        </w:rPr>
        <w:t>ю</w:t>
      </w:r>
      <w:r w:rsidR="0003253F">
        <w:rPr>
          <w:sz w:val="28"/>
          <w:szCs w:val="28"/>
        </w:rPr>
        <w:t xml:space="preserve"> 1</w:t>
      </w:r>
      <w:r w:rsidRPr="005D5FC7">
        <w:rPr>
          <w:sz w:val="28"/>
          <w:szCs w:val="28"/>
        </w:rPr>
        <w:t>.</w:t>
      </w:r>
    </w:p>
    <w:p w14:paraId="329EB5A6" w14:textId="77777777" w:rsidR="002B221B" w:rsidRPr="002B221B" w:rsidRDefault="00BF5BF4" w:rsidP="002B221B">
      <w:pPr>
        <w:widowControl w:val="0"/>
        <w:suppressAutoHyphens w:val="0"/>
        <w:autoSpaceDE w:val="0"/>
        <w:autoSpaceDN w:val="0"/>
        <w:adjustRightInd w:val="0"/>
        <w:ind w:firstLine="709"/>
        <w:jc w:val="both"/>
        <w:rPr>
          <w:sz w:val="28"/>
          <w:szCs w:val="28"/>
        </w:rPr>
      </w:pPr>
      <w:r>
        <w:rPr>
          <w:sz w:val="28"/>
          <w:szCs w:val="28"/>
        </w:rPr>
        <w:t>1</w:t>
      </w:r>
      <w:r w:rsidR="002B221B" w:rsidRPr="002B221B">
        <w:rPr>
          <w:sz w:val="28"/>
          <w:szCs w:val="28"/>
        </w:rPr>
        <w:t xml:space="preserve">.4.1. Информирование о правилах предоставления муниципальной услуги осуществляется посредством размещения информации на официальном сайте Мичуринского сельского поселения Хабаровского муниципального района Хабаровского края (далее </w:t>
      </w:r>
      <w:r w:rsidR="00E4689E">
        <w:rPr>
          <w:sz w:val="28"/>
          <w:szCs w:val="28"/>
        </w:rPr>
        <w:t>–</w:t>
      </w:r>
      <w:r w:rsidR="002B221B" w:rsidRPr="002B221B">
        <w:rPr>
          <w:sz w:val="28"/>
          <w:szCs w:val="28"/>
        </w:rPr>
        <w:t xml:space="preserve"> Мичуринско</w:t>
      </w:r>
      <w:r w:rsidR="00E4689E">
        <w:rPr>
          <w:sz w:val="28"/>
          <w:szCs w:val="28"/>
        </w:rPr>
        <w:t xml:space="preserve">е </w:t>
      </w:r>
      <w:r w:rsidR="002B221B" w:rsidRPr="002B221B">
        <w:rPr>
          <w:sz w:val="28"/>
          <w:szCs w:val="28"/>
        </w:rPr>
        <w:t>СП</w:t>
      </w:r>
      <w:r w:rsidR="00E4689E">
        <w:rPr>
          <w:sz w:val="28"/>
          <w:szCs w:val="28"/>
        </w:rPr>
        <w:t>, СП)</w:t>
      </w:r>
      <w:r w:rsidR="002B221B" w:rsidRPr="002B221B">
        <w:rPr>
          <w:sz w:val="28"/>
          <w:szCs w:val="28"/>
        </w:rPr>
        <w:t xml:space="preserve"> расположен по адресу: 680547, Хабаровский край, Хабаровский р-н, Мичуринское с, Центральная ул</w:t>
      </w:r>
      <w:r w:rsidR="002B221B">
        <w:rPr>
          <w:sz w:val="28"/>
          <w:szCs w:val="28"/>
        </w:rPr>
        <w:t>.</w:t>
      </w:r>
      <w:r w:rsidR="002B221B" w:rsidRPr="002B221B">
        <w:rPr>
          <w:sz w:val="28"/>
          <w:szCs w:val="28"/>
        </w:rPr>
        <w:t>, д. 13</w:t>
      </w:r>
    </w:p>
    <w:p w14:paraId="0DAB6352" w14:textId="77777777" w:rsidR="002B221B" w:rsidRPr="002B221B" w:rsidRDefault="002B221B" w:rsidP="002B221B">
      <w:pPr>
        <w:widowControl w:val="0"/>
        <w:suppressAutoHyphens w:val="0"/>
        <w:autoSpaceDE w:val="0"/>
        <w:autoSpaceDN w:val="0"/>
        <w:adjustRightInd w:val="0"/>
        <w:ind w:firstLine="709"/>
        <w:jc w:val="both"/>
        <w:rPr>
          <w:sz w:val="28"/>
          <w:szCs w:val="28"/>
        </w:rPr>
      </w:pPr>
      <w:r w:rsidRPr="002B221B">
        <w:rPr>
          <w:sz w:val="28"/>
          <w:szCs w:val="28"/>
        </w:rPr>
        <w:t xml:space="preserve">Адрес электронной почты администрации </w:t>
      </w:r>
      <w:r w:rsidR="00EF5DA3" w:rsidRPr="002B221B">
        <w:rPr>
          <w:sz w:val="28"/>
          <w:szCs w:val="28"/>
        </w:rPr>
        <w:t xml:space="preserve">на официальном сайте </w:t>
      </w:r>
      <w:r w:rsidR="00EF5DA3">
        <w:rPr>
          <w:sz w:val="28"/>
          <w:szCs w:val="28"/>
        </w:rPr>
        <w:t>СП-</w:t>
      </w:r>
      <w:r w:rsidR="00EF5DA3" w:rsidRPr="002B221B">
        <w:rPr>
          <w:sz w:val="28"/>
          <w:szCs w:val="28"/>
        </w:rPr>
        <w:t xml:space="preserve"> </w:t>
      </w:r>
      <w:hyperlink r:id="rId20" w:history="1">
        <w:r w:rsidR="00EF5DA3" w:rsidRPr="002B221B">
          <w:rPr>
            <w:sz w:val="28"/>
            <w:szCs w:val="28"/>
          </w:rPr>
          <w:t xml:space="preserve">http:// </w:t>
        </w:r>
        <w:hyperlink r:id="rId21" w:tgtFrame="_blank" w:history="1">
          <w:r w:rsidR="00EF5DA3" w:rsidRPr="002B221B">
            <w:rPr>
              <w:sz w:val="28"/>
              <w:szCs w:val="28"/>
            </w:rPr>
            <w:t>michurinskoe-sp.ru</w:t>
          </w:r>
        </w:hyperlink>
        <w:r w:rsidR="00EF5DA3" w:rsidRPr="002B221B">
          <w:rPr>
            <w:sz w:val="28"/>
            <w:szCs w:val="28"/>
          </w:rPr>
          <w:t xml:space="preserve"> </w:t>
        </w:r>
      </w:hyperlink>
      <w:r w:rsidRPr="002B221B">
        <w:rPr>
          <w:sz w:val="28"/>
          <w:szCs w:val="28"/>
        </w:rPr>
        <w:t xml:space="preserve"> – michyrinskoe_adm@mail.ru</w:t>
      </w:r>
      <w:r>
        <w:rPr>
          <w:sz w:val="28"/>
          <w:szCs w:val="28"/>
        </w:rPr>
        <w:t>.</w:t>
      </w:r>
    </w:p>
    <w:p w14:paraId="030DF53E" w14:textId="77777777" w:rsidR="002B221B" w:rsidRPr="002B221B" w:rsidRDefault="002B221B" w:rsidP="002B221B">
      <w:pPr>
        <w:widowControl w:val="0"/>
        <w:suppressAutoHyphens w:val="0"/>
        <w:autoSpaceDE w:val="0"/>
        <w:autoSpaceDN w:val="0"/>
        <w:adjustRightInd w:val="0"/>
        <w:ind w:firstLine="709"/>
        <w:jc w:val="both"/>
        <w:rPr>
          <w:sz w:val="28"/>
          <w:szCs w:val="28"/>
        </w:rPr>
      </w:pPr>
      <w:r w:rsidRPr="002B221B">
        <w:rPr>
          <w:sz w:val="28"/>
          <w:szCs w:val="28"/>
        </w:rPr>
        <w:t xml:space="preserve">Также сведения о месте нахождения и графике работы администрации </w:t>
      </w:r>
      <w:r w:rsidRPr="002B221B">
        <w:rPr>
          <w:sz w:val="28"/>
          <w:szCs w:val="28"/>
        </w:rPr>
        <w:lastRenderedPageBreak/>
        <w:t xml:space="preserve">Мичуринского СП, почтовом и электронном адресах, контактных телефонах размещены на официальном сайте </w:t>
      </w:r>
      <w:r w:rsidR="003472C7">
        <w:rPr>
          <w:sz w:val="28"/>
          <w:szCs w:val="28"/>
        </w:rPr>
        <w:t>СП-</w:t>
      </w:r>
      <w:r w:rsidRPr="002B221B">
        <w:rPr>
          <w:sz w:val="28"/>
          <w:szCs w:val="28"/>
        </w:rPr>
        <w:t xml:space="preserve"> </w:t>
      </w:r>
      <w:hyperlink r:id="rId22" w:history="1">
        <w:r w:rsidRPr="002B221B">
          <w:rPr>
            <w:sz w:val="28"/>
            <w:szCs w:val="28"/>
          </w:rPr>
          <w:t xml:space="preserve">http:// </w:t>
        </w:r>
        <w:hyperlink r:id="rId23" w:tgtFrame="_blank" w:history="1">
          <w:r w:rsidRPr="002B221B">
            <w:rPr>
              <w:sz w:val="28"/>
              <w:szCs w:val="28"/>
            </w:rPr>
            <w:t>michurinskoe-sp.ru</w:t>
          </w:r>
        </w:hyperlink>
        <w:r w:rsidRPr="002B221B">
          <w:rPr>
            <w:sz w:val="28"/>
            <w:szCs w:val="28"/>
          </w:rPr>
          <w:t xml:space="preserve"> </w:t>
        </w:r>
      </w:hyperlink>
      <w:r w:rsidRPr="002B221B">
        <w:rPr>
          <w:sz w:val="28"/>
          <w:szCs w:val="28"/>
        </w:rPr>
        <w:t>.</w:t>
      </w:r>
    </w:p>
    <w:p w14:paraId="498604B2" w14:textId="77777777" w:rsidR="00BF5BF4" w:rsidRPr="005D5FC7" w:rsidRDefault="00BF5BF4" w:rsidP="002B221B">
      <w:pPr>
        <w:widowControl w:val="0"/>
        <w:suppressAutoHyphens w:val="0"/>
        <w:autoSpaceDE w:val="0"/>
        <w:autoSpaceDN w:val="0"/>
        <w:adjustRightInd w:val="0"/>
        <w:ind w:firstLine="709"/>
        <w:jc w:val="both"/>
        <w:rPr>
          <w:sz w:val="28"/>
          <w:szCs w:val="28"/>
        </w:rPr>
      </w:pPr>
      <w:r>
        <w:rPr>
          <w:sz w:val="28"/>
          <w:szCs w:val="28"/>
        </w:rPr>
        <w:t>1.4.2. </w:t>
      </w:r>
      <w:r w:rsidRPr="005D5FC7">
        <w:rPr>
          <w:sz w:val="28"/>
          <w:szCs w:val="28"/>
        </w:rPr>
        <w:t>Информация о процедуре предоставления муниципальной услуги может быть получена:</w:t>
      </w:r>
    </w:p>
    <w:p w14:paraId="356EEAD9" w14:textId="77777777" w:rsidR="00BF5BF4" w:rsidRPr="00375630" w:rsidRDefault="00BF5BF4" w:rsidP="00BF5BF4">
      <w:pPr>
        <w:widowControl w:val="0"/>
        <w:suppressAutoHyphens w:val="0"/>
        <w:autoSpaceDE w:val="0"/>
        <w:autoSpaceDN w:val="0"/>
        <w:adjustRightInd w:val="0"/>
        <w:ind w:firstLine="709"/>
        <w:jc w:val="both"/>
        <w:rPr>
          <w:sz w:val="28"/>
          <w:szCs w:val="28"/>
        </w:rPr>
      </w:pPr>
      <w:r w:rsidRPr="005D5FC7">
        <w:rPr>
          <w:sz w:val="28"/>
          <w:szCs w:val="28"/>
        </w:rPr>
        <w:t>- непосредственно при личном обращении;</w:t>
      </w:r>
    </w:p>
    <w:p w14:paraId="7B344A90" w14:textId="77777777" w:rsidR="00BF5BF4" w:rsidRPr="00375630" w:rsidRDefault="00BF5BF4" w:rsidP="00BF5BF4">
      <w:pPr>
        <w:widowControl w:val="0"/>
        <w:suppressAutoHyphens w:val="0"/>
        <w:autoSpaceDE w:val="0"/>
        <w:autoSpaceDN w:val="0"/>
        <w:adjustRightInd w:val="0"/>
        <w:ind w:firstLine="709"/>
        <w:jc w:val="both"/>
        <w:rPr>
          <w:sz w:val="28"/>
          <w:szCs w:val="28"/>
        </w:rPr>
      </w:pPr>
      <w:r w:rsidRPr="00375630">
        <w:rPr>
          <w:sz w:val="28"/>
          <w:szCs w:val="28"/>
        </w:rPr>
        <w:t>- с использованием средств почтовой, телефонной связи и электронной почты;</w:t>
      </w:r>
    </w:p>
    <w:p w14:paraId="201D7E4F" w14:textId="77777777" w:rsidR="00BF5BF4" w:rsidRPr="00375630" w:rsidRDefault="00BF5BF4" w:rsidP="00BF5BF4">
      <w:pPr>
        <w:widowControl w:val="0"/>
        <w:suppressAutoHyphens w:val="0"/>
        <w:autoSpaceDE w:val="0"/>
        <w:autoSpaceDN w:val="0"/>
        <w:adjustRightInd w:val="0"/>
        <w:ind w:firstLine="709"/>
        <w:jc w:val="both"/>
        <w:rPr>
          <w:sz w:val="28"/>
          <w:szCs w:val="28"/>
        </w:rPr>
      </w:pPr>
      <w:r w:rsidRPr="00375630">
        <w:rPr>
          <w:sz w:val="28"/>
          <w:szCs w:val="28"/>
        </w:rPr>
        <w:t>- посредством размещения информации на официальном сайте администрации района;</w:t>
      </w:r>
    </w:p>
    <w:p w14:paraId="26836A40" w14:textId="77777777" w:rsidR="00BF5BF4" w:rsidRPr="00375630" w:rsidRDefault="00BF5BF4" w:rsidP="00BF5BF4">
      <w:pPr>
        <w:widowControl w:val="0"/>
        <w:suppressAutoHyphens w:val="0"/>
        <w:autoSpaceDE w:val="0"/>
        <w:autoSpaceDN w:val="0"/>
        <w:adjustRightInd w:val="0"/>
        <w:ind w:firstLine="709"/>
        <w:jc w:val="both"/>
        <w:rPr>
          <w:sz w:val="28"/>
          <w:szCs w:val="28"/>
        </w:rPr>
      </w:pPr>
      <w:r w:rsidRPr="00375630">
        <w:rPr>
          <w:sz w:val="28"/>
          <w:szCs w:val="28"/>
        </w:rPr>
        <w:t>- через многофункциональный центр предоставления государственных и муниципальных услуг (далее – МФЦ);</w:t>
      </w:r>
    </w:p>
    <w:p w14:paraId="1A8FF304" w14:textId="77777777" w:rsidR="00BF5BF4" w:rsidRPr="00375630" w:rsidRDefault="00BF5BF4" w:rsidP="00BF5BF4">
      <w:pPr>
        <w:widowControl w:val="0"/>
        <w:suppressAutoHyphens w:val="0"/>
        <w:autoSpaceDE w:val="0"/>
        <w:autoSpaceDN w:val="0"/>
        <w:adjustRightInd w:val="0"/>
        <w:ind w:firstLine="709"/>
        <w:jc w:val="both"/>
        <w:rPr>
          <w:sz w:val="28"/>
          <w:szCs w:val="28"/>
        </w:rPr>
      </w:pPr>
      <w:r w:rsidRPr="00375630">
        <w:rPr>
          <w:sz w:val="28"/>
          <w:szCs w:val="28"/>
        </w:rPr>
        <w:t xml:space="preserve">- на информационном стенде </w:t>
      </w:r>
      <w:r w:rsidR="003472C7" w:rsidRPr="002B221B">
        <w:rPr>
          <w:sz w:val="28"/>
          <w:szCs w:val="28"/>
        </w:rPr>
        <w:t>администрации Мичуринского СП</w:t>
      </w:r>
      <w:r w:rsidRPr="00375630">
        <w:rPr>
          <w:sz w:val="28"/>
          <w:szCs w:val="28"/>
        </w:rPr>
        <w:t>.</w:t>
      </w:r>
    </w:p>
    <w:p w14:paraId="1F6AAB29" w14:textId="77777777" w:rsidR="00BF5BF4" w:rsidRPr="00375630" w:rsidRDefault="00BF5BF4" w:rsidP="00BF5BF4">
      <w:pPr>
        <w:widowControl w:val="0"/>
        <w:suppressAutoHyphens w:val="0"/>
        <w:autoSpaceDE w:val="0"/>
        <w:autoSpaceDN w:val="0"/>
        <w:adjustRightInd w:val="0"/>
        <w:ind w:firstLine="709"/>
        <w:jc w:val="both"/>
        <w:rPr>
          <w:sz w:val="28"/>
          <w:szCs w:val="28"/>
        </w:rPr>
      </w:pPr>
      <w:r>
        <w:rPr>
          <w:sz w:val="28"/>
          <w:szCs w:val="28"/>
        </w:rPr>
        <w:t>1.4.3. </w:t>
      </w:r>
      <w:r w:rsidRPr="00375630">
        <w:rPr>
          <w:sz w:val="28"/>
          <w:szCs w:val="28"/>
        </w:rPr>
        <w:t>На письменные обращения по вопросам предоставления муниципальной услуги, в том числе о ходе исполнения, ответ излагается в простой, четкой и понятной форме и направляется в виде почтового отправления в адрес заявителя с указанием фамилии, имени, отчества (при наличии), номера телефона исполнителя.</w:t>
      </w:r>
    </w:p>
    <w:p w14:paraId="5A34FB0A" w14:textId="77777777" w:rsidR="00BF5BF4" w:rsidRDefault="00BF5BF4" w:rsidP="00BF5BF4">
      <w:pPr>
        <w:widowControl w:val="0"/>
        <w:suppressAutoHyphens w:val="0"/>
        <w:autoSpaceDE w:val="0"/>
        <w:autoSpaceDN w:val="0"/>
        <w:adjustRightInd w:val="0"/>
        <w:ind w:firstLine="709"/>
        <w:jc w:val="both"/>
        <w:rPr>
          <w:sz w:val="28"/>
          <w:szCs w:val="28"/>
        </w:rPr>
      </w:pPr>
      <w:r w:rsidRPr="00C00BF5">
        <w:rPr>
          <w:sz w:val="28"/>
          <w:szCs w:val="28"/>
        </w:rPr>
        <w:t xml:space="preserve">Срок ответа на письменное обращение составляет не более 30 дней </w:t>
      </w:r>
      <w:r>
        <w:rPr>
          <w:sz w:val="28"/>
          <w:szCs w:val="28"/>
        </w:rPr>
        <w:br/>
      </w:r>
      <w:r w:rsidRPr="00C00BF5">
        <w:rPr>
          <w:sz w:val="28"/>
          <w:szCs w:val="28"/>
        </w:rPr>
        <w:t xml:space="preserve">со дня регистрации такого обращения в </w:t>
      </w:r>
      <w:r w:rsidR="001B4977">
        <w:rPr>
          <w:sz w:val="28"/>
          <w:szCs w:val="28"/>
        </w:rPr>
        <w:t>администрацию</w:t>
      </w:r>
      <w:r w:rsidRPr="00C00BF5">
        <w:rPr>
          <w:sz w:val="28"/>
          <w:szCs w:val="28"/>
        </w:rPr>
        <w:t xml:space="preserve"> </w:t>
      </w:r>
      <w:r w:rsidR="002B221B">
        <w:rPr>
          <w:sz w:val="28"/>
          <w:szCs w:val="28"/>
        </w:rPr>
        <w:t>Мичуринского СП.</w:t>
      </w:r>
    </w:p>
    <w:p w14:paraId="3D8FA2D9" w14:textId="77777777" w:rsidR="00BF5BF4" w:rsidRPr="00375630" w:rsidRDefault="00BF5BF4" w:rsidP="00BF5BF4">
      <w:pPr>
        <w:widowControl w:val="0"/>
        <w:suppressAutoHyphens w:val="0"/>
        <w:autoSpaceDE w:val="0"/>
        <w:autoSpaceDN w:val="0"/>
        <w:adjustRightInd w:val="0"/>
        <w:ind w:firstLine="709"/>
        <w:jc w:val="both"/>
        <w:rPr>
          <w:sz w:val="28"/>
          <w:szCs w:val="28"/>
        </w:rPr>
      </w:pPr>
      <w:r>
        <w:rPr>
          <w:sz w:val="28"/>
          <w:szCs w:val="28"/>
        </w:rPr>
        <w:t>1.4.4. </w:t>
      </w:r>
      <w:r w:rsidRPr="00375630">
        <w:rPr>
          <w:sz w:val="28"/>
          <w:szCs w:val="28"/>
        </w:rPr>
        <w:t>Обращения по вопросам предоставления муниципальной услуги, в том числе о ходе исполнения,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14:paraId="4A672E1B" w14:textId="77777777" w:rsidR="00BF5BF4" w:rsidRPr="00C00BF5" w:rsidRDefault="00BF5BF4" w:rsidP="00BF5BF4">
      <w:pPr>
        <w:pStyle w:val="a7"/>
        <w:widowControl w:val="0"/>
        <w:suppressAutoHyphens w:val="0"/>
        <w:ind w:firstLine="709"/>
        <w:jc w:val="both"/>
        <w:rPr>
          <w:szCs w:val="28"/>
        </w:rPr>
      </w:pPr>
      <w:r>
        <w:rPr>
          <w:szCs w:val="28"/>
        </w:rPr>
        <w:t>1.4.5. </w:t>
      </w:r>
      <w:r w:rsidRPr="00C00BF5">
        <w:rPr>
          <w:szCs w:val="28"/>
        </w:rPr>
        <w:t xml:space="preserve">Предоставление информации о документах и выдача выписок (уведомление об отсутствии сведений) из Единого государственного реестра недвижимости (далее – ЕГРН) о правах на земельный участок; о правах </w:t>
      </w:r>
      <w:r>
        <w:rPr>
          <w:szCs w:val="28"/>
        </w:rPr>
        <w:br/>
      </w:r>
      <w:r w:rsidRPr="00C00BF5">
        <w:rPr>
          <w:szCs w:val="28"/>
        </w:rPr>
        <w:t>на объект недвижимого имущества или копии иных документов, удостоверяющих права на земельный участок, права на объект недвижимого имущества, осуществляется Управлением Росреестра по Хабаровскому краю, МФЦ (в случае регистрации прав после 1998 года), Хабаровским краевым государственным унитарным предприятием технической</w:t>
      </w:r>
      <w:r>
        <w:rPr>
          <w:szCs w:val="28"/>
        </w:rPr>
        <w:t xml:space="preserve"> инвентаризации </w:t>
      </w:r>
      <w:r w:rsidRPr="00C00BF5">
        <w:rPr>
          <w:szCs w:val="28"/>
        </w:rPr>
        <w:t>и оценки недвижимости (в случае государственной регистрации прав на недвижимое имущество до 1998 года) по адресу: 680022, г. Хабаровск, ул. Воронежская, д. 47а.</w:t>
      </w:r>
    </w:p>
    <w:p w14:paraId="7360A263" w14:textId="77777777" w:rsidR="00BF5BF4" w:rsidRPr="00B0708E" w:rsidRDefault="00BF5BF4" w:rsidP="00BF5BF4">
      <w:pPr>
        <w:widowControl w:val="0"/>
        <w:suppressAutoHyphens w:val="0"/>
        <w:autoSpaceDE w:val="0"/>
        <w:autoSpaceDN w:val="0"/>
        <w:adjustRightInd w:val="0"/>
        <w:ind w:firstLine="709"/>
        <w:jc w:val="both"/>
        <w:rPr>
          <w:kern w:val="0"/>
          <w:sz w:val="28"/>
          <w:szCs w:val="28"/>
        </w:rPr>
      </w:pPr>
      <w:r w:rsidRPr="00B0708E">
        <w:rPr>
          <w:kern w:val="0"/>
          <w:sz w:val="28"/>
          <w:szCs w:val="28"/>
        </w:rPr>
        <w:t>1.4.6. Предоставление информации о постановке земельного участка на кадастровый учет и выдача кадастровой выписки о земельном участке осуществляется Управлением Росреестра по Хабаровскому краю, МФЦ.</w:t>
      </w:r>
    </w:p>
    <w:p w14:paraId="5D42B556" w14:textId="77777777" w:rsidR="00BF5BF4" w:rsidRPr="00375630" w:rsidRDefault="00BF5BF4" w:rsidP="00BF5BF4">
      <w:pPr>
        <w:widowControl w:val="0"/>
        <w:suppressAutoHyphens w:val="0"/>
        <w:autoSpaceDE w:val="0"/>
        <w:autoSpaceDN w:val="0"/>
        <w:adjustRightInd w:val="0"/>
        <w:ind w:firstLine="709"/>
        <w:jc w:val="both"/>
        <w:rPr>
          <w:sz w:val="28"/>
          <w:szCs w:val="28"/>
          <w:lang w:eastAsia="ru-RU"/>
        </w:rPr>
      </w:pPr>
      <w:r>
        <w:rPr>
          <w:kern w:val="0"/>
          <w:sz w:val="28"/>
          <w:szCs w:val="28"/>
        </w:rPr>
        <w:t>1.4.7. </w:t>
      </w:r>
      <w:r w:rsidRPr="00B0708E">
        <w:rPr>
          <w:kern w:val="0"/>
          <w:sz w:val="28"/>
          <w:szCs w:val="28"/>
        </w:rPr>
        <w:t>Предоставление информации, содержащейся</w:t>
      </w:r>
      <w:r w:rsidRPr="00375630">
        <w:rPr>
          <w:sz w:val="28"/>
          <w:szCs w:val="28"/>
          <w:lang w:eastAsia="ru-RU"/>
        </w:rPr>
        <w:t xml:space="preserve"> в Едином государственном реестре юридических лиц, осуществляется Управлением Федеральной налоговой службы по Хабаровскому краю (далее – УФНС по Хабаровскому краю) по адресу: 680000, г. Хабаровск, ул. Дзержинского, д. 41, телефоны: (4212) 32-49-04, 29-23-93.</w:t>
      </w:r>
    </w:p>
    <w:p w14:paraId="63338A5E" w14:textId="77777777" w:rsidR="00BF5BF4" w:rsidRPr="00375630" w:rsidRDefault="00BF5BF4" w:rsidP="00BF5BF4">
      <w:pPr>
        <w:widowControl w:val="0"/>
        <w:suppressAutoHyphens w:val="0"/>
        <w:autoSpaceDE w:val="0"/>
        <w:autoSpaceDN w:val="0"/>
        <w:adjustRightInd w:val="0"/>
        <w:ind w:firstLine="709"/>
        <w:jc w:val="both"/>
        <w:rPr>
          <w:sz w:val="28"/>
          <w:szCs w:val="28"/>
        </w:rPr>
      </w:pPr>
      <w:r>
        <w:rPr>
          <w:sz w:val="28"/>
          <w:szCs w:val="28"/>
        </w:rPr>
        <w:t>1.4.8. </w:t>
      </w:r>
      <w:r w:rsidRPr="00375630">
        <w:rPr>
          <w:sz w:val="28"/>
          <w:szCs w:val="28"/>
        </w:rPr>
        <w:t>Информация о месте нахождения и графике работы МФЦ.</w:t>
      </w:r>
    </w:p>
    <w:p w14:paraId="4B502817" w14:textId="77777777" w:rsidR="00BF5BF4" w:rsidRPr="00375630" w:rsidRDefault="00BF5BF4" w:rsidP="00BF5BF4">
      <w:pPr>
        <w:widowControl w:val="0"/>
        <w:suppressAutoHyphens w:val="0"/>
        <w:autoSpaceDE w:val="0"/>
        <w:autoSpaceDN w:val="0"/>
        <w:adjustRightInd w:val="0"/>
        <w:ind w:firstLine="709"/>
        <w:jc w:val="both"/>
        <w:rPr>
          <w:kern w:val="0"/>
          <w:sz w:val="28"/>
          <w:szCs w:val="28"/>
          <w:lang w:eastAsia="ru-RU"/>
        </w:rPr>
      </w:pPr>
      <w:r w:rsidRPr="00375630">
        <w:rPr>
          <w:sz w:val="28"/>
          <w:szCs w:val="28"/>
        </w:rPr>
        <w:t xml:space="preserve">Предоставление муниципальной услуги в МФЦ осуществляется по принципу </w:t>
      </w:r>
      <w:r w:rsidRPr="00375630">
        <w:rPr>
          <w:kern w:val="0"/>
          <w:sz w:val="28"/>
          <w:szCs w:val="28"/>
          <w:lang w:eastAsia="ru-RU"/>
        </w:rPr>
        <w:t xml:space="preserve">«одного окна» после однократного обращения заявителя с соответствующим заявлением, а взаимодействие с органами, </w:t>
      </w:r>
      <w:r w:rsidRPr="00375630">
        <w:rPr>
          <w:kern w:val="0"/>
          <w:sz w:val="28"/>
          <w:szCs w:val="28"/>
          <w:lang w:eastAsia="ru-RU"/>
        </w:rPr>
        <w:lastRenderedPageBreak/>
        <w:t>предоставляющими муниципальную услугу, выполняется МФЦ без участия заявителя</w:t>
      </w:r>
      <w:r w:rsidR="00C755A6">
        <w:rPr>
          <w:kern w:val="0"/>
          <w:sz w:val="28"/>
          <w:szCs w:val="28"/>
          <w:lang w:eastAsia="ru-RU"/>
        </w:rPr>
        <w:t xml:space="preserve"> </w:t>
      </w:r>
      <w:r w:rsidRPr="00375630">
        <w:rPr>
          <w:kern w:val="0"/>
          <w:sz w:val="28"/>
          <w:szCs w:val="28"/>
          <w:lang w:eastAsia="ru-RU"/>
        </w:rPr>
        <w:t>в соответствии с нормативными правовыми актами и соглашением о взаимодействии.</w:t>
      </w:r>
    </w:p>
    <w:p w14:paraId="5D1EE26E" w14:textId="77777777" w:rsidR="00BF5BF4" w:rsidRPr="00375630" w:rsidRDefault="00BF5BF4" w:rsidP="00BF5BF4">
      <w:pPr>
        <w:widowControl w:val="0"/>
        <w:suppressAutoHyphens w:val="0"/>
        <w:autoSpaceDE w:val="0"/>
        <w:autoSpaceDN w:val="0"/>
        <w:adjustRightInd w:val="0"/>
        <w:ind w:firstLine="709"/>
        <w:jc w:val="both"/>
        <w:rPr>
          <w:sz w:val="28"/>
          <w:szCs w:val="28"/>
        </w:rPr>
      </w:pPr>
      <w:r w:rsidRPr="00375630">
        <w:rPr>
          <w:kern w:val="0"/>
          <w:sz w:val="28"/>
          <w:szCs w:val="28"/>
          <w:lang w:eastAsia="ru-RU"/>
        </w:rPr>
        <w:t xml:space="preserve">Расположение многофункциональных центров Хабаровского края, организованных на базе краевого государственного казенного учреждения «Оператор систем электронного правительства Хабаровского края» указано на сайте мфц27.рф, единый телефон Регионального центра: 8-800-100-4212. </w:t>
      </w:r>
    </w:p>
    <w:p w14:paraId="04E17B45" w14:textId="77777777" w:rsidR="00BF5BF4" w:rsidRPr="00375630" w:rsidRDefault="00BF5BF4" w:rsidP="00BF5BF4">
      <w:pPr>
        <w:widowControl w:val="0"/>
        <w:suppressAutoHyphens w:val="0"/>
        <w:autoSpaceDE w:val="0"/>
        <w:autoSpaceDN w:val="0"/>
        <w:spacing w:line="240" w:lineRule="exact"/>
        <w:ind w:firstLine="709"/>
        <w:jc w:val="both"/>
        <w:rPr>
          <w:kern w:val="0"/>
          <w:sz w:val="28"/>
          <w:szCs w:val="28"/>
          <w:lang w:eastAsia="ru-RU"/>
        </w:rPr>
      </w:pPr>
    </w:p>
    <w:p w14:paraId="5942A95B" w14:textId="77777777" w:rsidR="00BF5BF4" w:rsidRPr="00375630" w:rsidRDefault="00BF5BF4" w:rsidP="00BF5BF4">
      <w:pPr>
        <w:widowControl w:val="0"/>
        <w:suppressAutoHyphens w:val="0"/>
        <w:autoSpaceDE w:val="0"/>
        <w:autoSpaceDN w:val="0"/>
        <w:spacing w:line="240" w:lineRule="exact"/>
        <w:jc w:val="center"/>
        <w:rPr>
          <w:kern w:val="0"/>
          <w:sz w:val="28"/>
          <w:szCs w:val="28"/>
          <w:lang w:eastAsia="ru-RU"/>
        </w:rPr>
      </w:pPr>
      <w:r>
        <w:rPr>
          <w:kern w:val="0"/>
          <w:sz w:val="28"/>
          <w:szCs w:val="28"/>
          <w:lang w:eastAsia="ru-RU"/>
        </w:rPr>
        <w:t xml:space="preserve">2. </w:t>
      </w:r>
      <w:r w:rsidRPr="00375630">
        <w:rPr>
          <w:kern w:val="0"/>
          <w:sz w:val="28"/>
          <w:szCs w:val="28"/>
          <w:lang w:eastAsia="ru-RU"/>
        </w:rPr>
        <w:t>Стандарт предоставления муниципальной услуги</w:t>
      </w:r>
    </w:p>
    <w:p w14:paraId="6D67F71A" w14:textId="77777777" w:rsidR="00BF5BF4" w:rsidRPr="00375630" w:rsidRDefault="00BF5BF4" w:rsidP="00BF5BF4">
      <w:pPr>
        <w:widowControl w:val="0"/>
        <w:suppressAutoHyphens w:val="0"/>
        <w:autoSpaceDE w:val="0"/>
        <w:autoSpaceDN w:val="0"/>
        <w:spacing w:line="240" w:lineRule="exact"/>
        <w:ind w:firstLine="709"/>
        <w:jc w:val="both"/>
        <w:rPr>
          <w:kern w:val="0"/>
          <w:sz w:val="28"/>
          <w:szCs w:val="28"/>
          <w:lang w:eastAsia="ru-RU"/>
        </w:rPr>
      </w:pPr>
    </w:p>
    <w:p w14:paraId="487F81A1"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2.1. </w:t>
      </w:r>
      <w:r w:rsidRPr="00904E57">
        <w:rPr>
          <w:sz w:val="28"/>
          <w:szCs w:val="28"/>
        </w:rPr>
        <w:t>Наименование муниципальной услуги – «Предварительное согласование предоставления земельного участка».</w:t>
      </w:r>
    </w:p>
    <w:p w14:paraId="5E9CC797" w14:textId="77777777" w:rsidR="00BF5BF4" w:rsidRPr="00904E57" w:rsidRDefault="00BF5BF4" w:rsidP="00BF5BF4">
      <w:pPr>
        <w:widowControl w:val="0"/>
        <w:suppressAutoHyphens w:val="0"/>
        <w:autoSpaceDE w:val="0"/>
        <w:autoSpaceDN w:val="0"/>
        <w:adjustRightInd w:val="0"/>
        <w:ind w:firstLine="709"/>
        <w:jc w:val="both"/>
        <w:rPr>
          <w:sz w:val="28"/>
          <w:szCs w:val="28"/>
        </w:rPr>
      </w:pPr>
      <w:r w:rsidRPr="00904E57">
        <w:rPr>
          <w:sz w:val="28"/>
          <w:szCs w:val="28"/>
        </w:rPr>
        <w:t>Муниципальная услуга оказывается в порядке, установленном земельным законодательством Российской Федерации, и в соответствии с настоящим административным регламентом.</w:t>
      </w:r>
    </w:p>
    <w:p w14:paraId="3FA1DE59" w14:textId="77777777" w:rsidR="00BF5BF4" w:rsidRPr="00904E57" w:rsidRDefault="00BF5BF4" w:rsidP="00BF5BF4">
      <w:pPr>
        <w:pStyle w:val="a9"/>
        <w:widowControl w:val="0"/>
        <w:spacing w:before="0" w:beforeAutospacing="0" w:after="0" w:afterAutospacing="0"/>
        <w:ind w:firstLine="709"/>
        <w:jc w:val="both"/>
        <w:rPr>
          <w:sz w:val="28"/>
          <w:szCs w:val="28"/>
        </w:rPr>
      </w:pPr>
      <w:r>
        <w:rPr>
          <w:sz w:val="28"/>
          <w:szCs w:val="28"/>
        </w:rPr>
        <w:t>2.2. </w:t>
      </w:r>
      <w:r w:rsidRPr="00904E57">
        <w:rPr>
          <w:sz w:val="28"/>
          <w:szCs w:val="28"/>
        </w:rPr>
        <w:t xml:space="preserve">Предоставление муниципальной услуги осуществляется </w:t>
      </w:r>
      <w:r w:rsidR="001B4977">
        <w:rPr>
          <w:sz w:val="28"/>
          <w:szCs w:val="28"/>
        </w:rPr>
        <w:t>администрацией</w:t>
      </w:r>
      <w:r w:rsidR="001B4977" w:rsidRPr="00C00BF5">
        <w:rPr>
          <w:sz w:val="28"/>
          <w:szCs w:val="28"/>
        </w:rPr>
        <w:t xml:space="preserve"> </w:t>
      </w:r>
      <w:r w:rsidR="001B4977">
        <w:rPr>
          <w:sz w:val="28"/>
          <w:szCs w:val="28"/>
        </w:rPr>
        <w:t>Мичуринского СП</w:t>
      </w:r>
      <w:r w:rsidRPr="00904E57">
        <w:rPr>
          <w:sz w:val="28"/>
          <w:szCs w:val="28"/>
        </w:rPr>
        <w:t>.</w:t>
      </w:r>
    </w:p>
    <w:p w14:paraId="3FDBC4CA" w14:textId="77777777" w:rsidR="00BF5BF4" w:rsidRPr="00904E57"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904E57">
        <w:rPr>
          <w:rFonts w:eastAsiaTheme="minorHAnsi"/>
          <w:sz w:val="28"/>
          <w:szCs w:val="28"/>
          <w:lang w:eastAsia="en-US"/>
        </w:rPr>
        <w:t>Орган, предоставляющий муниципальную услугу, не вправе требовать от заявителя:</w:t>
      </w:r>
    </w:p>
    <w:p w14:paraId="6D1945A8" w14:textId="77777777" w:rsidR="00BF5BF4" w:rsidRPr="00904E57"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904E57">
        <w:rPr>
          <w:rFonts w:eastAsiaTheme="minorHAnsi"/>
          <w:sz w:val="28"/>
          <w:szCs w:val="28"/>
          <w:lang w:eastAsia="en-US"/>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eastAsiaTheme="minorHAnsi"/>
          <w:sz w:val="28"/>
          <w:szCs w:val="28"/>
          <w:lang w:eastAsia="en-US"/>
        </w:rPr>
        <w:br/>
      </w:r>
      <w:r w:rsidRPr="00904E57">
        <w:rPr>
          <w:rFonts w:eastAsiaTheme="minorHAnsi"/>
          <w:sz w:val="28"/>
          <w:szCs w:val="28"/>
          <w:lang w:eastAsia="en-US"/>
        </w:rPr>
        <w:t>в связи с предоставлением муниципальной услуги;</w:t>
      </w:r>
    </w:p>
    <w:p w14:paraId="7D923AC9" w14:textId="77777777" w:rsidR="00BF5BF4" w:rsidRPr="00904E57"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904E57">
        <w:rPr>
          <w:rFonts w:eastAsiaTheme="minorHAnsi"/>
          <w:sz w:val="28"/>
          <w:szCs w:val="28"/>
          <w:lang w:eastAsia="en-US"/>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органа, предоставляющего муниципальные услуги, органа местного самоуправления либо подведомственных органу местного самоуправления организаций, участвующих в предоставлении предусмотренных </w:t>
      </w:r>
      <w:hyperlink r:id="rId24" w:history="1">
        <w:r w:rsidRPr="00904E57">
          <w:rPr>
            <w:rFonts w:eastAsiaTheme="minorHAnsi"/>
            <w:sz w:val="28"/>
            <w:szCs w:val="28"/>
            <w:lang w:eastAsia="en-US"/>
          </w:rPr>
          <w:t xml:space="preserve">частью 1 статьи </w:t>
        </w:r>
      </w:hyperlink>
      <w:r w:rsidRPr="00904E57">
        <w:rPr>
          <w:sz w:val="28"/>
          <w:szCs w:val="28"/>
        </w:rPr>
        <w:t>7</w:t>
      </w:r>
      <w:r w:rsidRPr="00904E57">
        <w:rPr>
          <w:rFonts w:eastAsiaTheme="minorHAnsi"/>
          <w:sz w:val="28"/>
          <w:szCs w:val="28"/>
          <w:lang w:eastAsia="en-US"/>
        </w:rPr>
        <w:t xml:space="preserve">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904E57">
          <w:rPr>
            <w:rFonts w:eastAsiaTheme="minorHAnsi"/>
            <w:sz w:val="28"/>
            <w:szCs w:val="28"/>
            <w:lang w:eastAsia="en-US"/>
          </w:rPr>
          <w:t>частью 6</w:t>
        </w:r>
      </w:hyperlink>
      <w:r w:rsidRPr="00904E57">
        <w:rPr>
          <w:rFonts w:eastAsiaTheme="minorHAnsi"/>
          <w:sz w:val="28"/>
          <w:szCs w:val="28"/>
          <w:lang w:eastAsia="en-US"/>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14:paraId="6DE61B7D" w14:textId="77777777" w:rsidR="00BF5BF4" w:rsidRPr="00904E57"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904E57">
        <w:rPr>
          <w:rFonts w:eastAsiaTheme="minorHAnsi"/>
          <w:sz w:val="28"/>
          <w:szCs w:val="28"/>
          <w:lang w:eastAsia="en-US"/>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904E57">
        <w:rPr>
          <w:rFonts w:eastAsiaTheme="minorHAnsi"/>
          <w:sz w:val="28"/>
          <w:szCs w:val="28"/>
          <w:lang w:eastAsia="en-US"/>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904E57">
        <w:rPr>
          <w:rFonts w:eastAsiaTheme="minorHAnsi"/>
          <w:sz w:val="28"/>
          <w:szCs w:val="28"/>
          <w:lang w:eastAsia="en-US"/>
        </w:rPr>
        <w:br/>
        <w:t xml:space="preserve">в перечни, указанные в </w:t>
      </w:r>
      <w:hyperlink r:id="rId26" w:history="1">
        <w:r w:rsidRPr="00904E57">
          <w:rPr>
            <w:rFonts w:eastAsiaTheme="minorHAnsi"/>
            <w:sz w:val="28"/>
            <w:szCs w:val="28"/>
            <w:lang w:eastAsia="en-US"/>
          </w:rPr>
          <w:t>части 1 статьи 9</w:t>
        </w:r>
      </w:hyperlink>
      <w:r w:rsidRPr="00904E57">
        <w:rPr>
          <w:rFonts w:eastAsiaTheme="minorHAnsi"/>
          <w:sz w:val="28"/>
          <w:szCs w:val="28"/>
          <w:lang w:eastAsia="en-US"/>
        </w:rPr>
        <w:t xml:space="preserve"> Федерального закона от 27.07.2010 № 210-ФЗ;</w:t>
      </w:r>
    </w:p>
    <w:p w14:paraId="2FB98EF6" w14:textId="77777777" w:rsidR="00BF5BF4" w:rsidRPr="00904E57"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904E57">
        <w:rPr>
          <w:rFonts w:eastAsiaTheme="minorHAnsi"/>
          <w:sz w:val="28"/>
          <w:szCs w:val="28"/>
          <w:lang w:eastAsia="en-US"/>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904E57">
        <w:rPr>
          <w:rFonts w:eastAsiaTheme="minorHAnsi"/>
          <w:sz w:val="28"/>
          <w:szCs w:val="28"/>
          <w:lang w:eastAsia="en-US"/>
        </w:rPr>
        <w:lastRenderedPageBreak/>
        <w:t>услуги, либо в предоставлении муниципальной услуги, за исключением следующих случаев:</w:t>
      </w:r>
    </w:p>
    <w:p w14:paraId="7CAE3347" w14:textId="77777777" w:rsidR="00BF5BF4" w:rsidRPr="00904E57"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904E57">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F228AC" w14:textId="77777777" w:rsidR="00BF5BF4" w:rsidRPr="00904E57"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904E57">
        <w:rPr>
          <w:rFonts w:eastAsiaTheme="minorHAnsi"/>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w:t>
      </w:r>
      <w:r w:rsidR="00C755A6">
        <w:rPr>
          <w:rFonts w:eastAsiaTheme="minorHAnsi"/>
          <w:sz w:val="28"/>
          <w:szCs w:val="28"/>
          <w:lang w:eastAsia="en-US"/>
        </w:rPr>
        <w:t xml:space="preserve"> </w:t>
      </w:r>
      <w:r w:rsidRPr="00904E57">
        <w:rPr>
          <w:rFonts w:eastAsiaTheme="minorHAnsi"/>
          <w:sz w:val="28"/>
          <w:szCs w:val="28"/>
          <w:lang w:eastAsia="en-US"/>
        </w:rPr>
        <w:t>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20F2E52" w14:textId="77777777" w:rsidR="00BF5BF4" w:rsidRPr="00904E57"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904E57">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B70BF7B" w14:textId="77777777" w:rsidR="00BF5BF4" w:rsidRPr="00904E57"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904E57">
        <w:rPr>
          <w:rFonts w:eastAsiaTheme="minorHAnsi"/>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F6E944C"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2.3. </w:t>
      </w:r>
      <w:r w:rsidRPr="00904E57">
        <w:rPr>
          <w:sz w:val="28"/>
          <w:szCs w:val="28"/>
        </w:rPr>
        <w:t>Результатом предоставления муниципальной услуги является:</w:t>
      </w:r>
    </w:p>
    <w:p w14:paraId="603C0472" w14:textId="77777777" w:rsidR="00BF5BF4" w:rsidRPr="00904E57" w:rsidRDefault="00BF5BF4" w:rsidP="00BF5BF4">
      <w:pPr>
        <w:widowControl w:val="0"/>
        <w:suppressAutoHyphens w:val="0"/>
        <w:autoSpaceDE w:val="0"/>
        <w:autoSpaceDN w:val="0"/>
        <w:ind w:firstLine="709"/>
        <w:jc w:val="both"/>
        <w:rPr>
          <w:kern w:val="0"/>
          <w:sz w:val="28"/>
          <w:szCs w:val="28"/>
          <w:lang w:eastAsia="ru-RU"/>
        </w:rPr>
      </w:pPr>
      <w:r>
        <w:rPr>
          <w:kern w:val="0"/>
          <w:sz w:val="28"/>
          <w:szCs w:val="28"/>
          <w:lang w:eastAsia="ru-RU"/>
        </w:rPr>
        <w:t>2.3.1. </w:t>
      </w:r>
      <w:r w:rsidRPr="00904E57">
        <w:rPr>
          <w:kern w:val="0"/>
          <w:sz w:val="28"/>
          <w:szCs w:val="28"/>
          <w:lang w:eastAsia="ru-RU"/>
        </w:rPr>
        <w:t>Принятие решения и направление (выдача) заявителю постановления администрации района о предварительном согласовании предоставления земельного участка</w:t>
      </w:r>
      <w:r w:rsidR="00B94FB2">
        <w:rPr>
          <w:kern w:val="0"/>
          <w:sz w:val="28"/>
          <w:szCs w:val="28"/>
          <w:lang w:eastAsia="ru-RU"/>
        </w:rPr>
        <w:t>, в форме постановления администрации Мичуринского СП</w:t>
      </w:r>
      <w:r w:rsidRPr="00904E57">
        <w:rPr>
          <w:kern w:val="0"/>
          <w:sz w:val="28"/>
          <w:szCs w:val="28"/>
          <w:lang w:eastAsia="ru-RU"/>
        </w:rPr>
        <w:t>.</w:t>
      </w:r>
    </w:p>
    <w:p w14:paraId="79836546" w14:textId="77777777" w:rsidR="00BF5BF4" w:rsidRDefault="00BF5BF4" w:rsidP="00E95E99">
      <w:pPr>
        <w:widowControl w:val="0"/>
        <w:suppressAutoHyphens w:val="0"/>
        <w:ind w:firstLine="709"/>
        <w:jc w:val="both"/>
        <w:rPr>
          <w:kern w:val="0"/>
          <w:sz w:val="28"/>
          <w:szCs w:val="28"/>
          <w:lang w:eastAsia="ru-RU"/>
        </w:rPr>
      </w:pPr>
      <w:r>
        <w:rPr>
          <w:kern w:val="0"/>
          <w:sz w:val="28"/>
          <w:szCs w:val="28"/>
          <w:lang w:eastAsia="ru-RU"/>
        </w:rPr>
        <w:t>2.3.2. </w:t>
      </w:r>
      <w:r w:rsidRPr="00904E57">
        <w:rPr>
          <w:kern w:val="0"/>
          <w:sz w:val="28"/>
          <w:szCs w:val="28"/>
          <w:lang w:eastAsia="ru-RU"/>
        </w:rPr>
        <w:t>Направление (выдача) заявителю решения об отказе в предварительном согласовании предоставления земельного участка</w:t>
      </w:r>
      <w:r w:rsidR="00E95E99">
        <w:rPr>
          <w:kern w:val="0"/>
          <w:sz w:val="28"/>
          <w:szCs w:val="28"/>
          <w:lang w:eastAsia="ru-RU"/>
        </w:rPr>
        <w:t>,</w:t>
      </w:r>
      <w:r w:rsidR="00286BD1">
        <w:rPr>
          <w:kern w:val="0"/>
          <w:sz w:val="28"/>
          <w:szCs w:val="28"/>
          <w:lang w:eastAsia="ru-RU"/>
        </w:rPr>
        <w:t xml:space="preserve"> согласно </w:t>
      </w:r>
      <w:r w:rsidR="00E95E99">
        <w:rPr>
          <w:kern w:val="0"/>
          <w:sz w:val="28"/>
          <w:szCs w:val="28"/>
          <w:lang w:eastAsia="ru-RU"/>
        </w:rPr>
        <w:t xml:space="preserve">форме </w:t>
      </w:r>
      <w:r w:rsidR="00E95E99" w:rsidRPr="00CD72AE">
        <w:rPr>
          <w:sz w:val="28"/>
          <w:szCs w:val="28"/>
        </w:rPr>
        <w:t>решения об отказе в предоставлении муниципальной услуги</w:t>
      </w:r>
      <w:r w:rsidR="00E95E99">
        <w:rPr>
          <w:sz w:val="28"/>
          <w:szCs w:val="28"/>
        </w:rPr>
        <w:t xml:space="preserve"> </w:t>
      </w:r>
      <w:r w:rsidR="0003253F">
        <w:rPr>
          <w:kern w:val="0"/>
          <w:sz w:val="28"/>
          <w:szCs w:val="28"/>
          <w:lang w:eastAsia="ru-RU"/>
        </w:rPr>
        <w:t>приложени</w:t>
      </w:r>
      <w:r w:rsidR="00286BD1">
        <w:rPr>
          <w:kern w:val="0"/>
          <w:sz w:val="28"/>
          <w:szCs w:val="28"/>
          <w:lang w:eastAsia="ru-RU"/>
        </w:rPr>
        <w:t>ю</w:t>
      </w:r>
      <w:r w:rsidR="0003253F">
        <w:rPr>
          <w:kern w:val="0"/>
          <w:sz w:val="28"/>
          <w:szCs w:val="28"/>
          <w:lang w:eastAsia="ru-RU"/>
        </w:rPr>
        <w:t xml:space="preserve"> 6.</w:t>
      </w:r>
    </w:p>
    <w:p w14:paraId="40D122CB" w14:textId="77777777" w:rsidR="00286BD1" w:rsidRDefault="00286BD1" w:rsidP="00E95E99">
      <w:pPr>
        <w:widowControl w:val="0"/>
        <w:suppressAutoHyphens w:val="0"/>
        <w:ind w:firstLine="709"/>
        <w:jc w:val="both"/>
        <w:rPr>
          <w:rFonts w:ascii="Helvetica" w:hAnsi="Helvetica" w:cs="Helvetica"/>
          <w:color w:val="1A1A1A"/>
          <w:sz w:val="18"/>
          <w:szCs w:val="18"/>
          <w:shd w:val="clear" w:color="auto" w:fill="FFFFFF"/>
        </w:rPr>
      </w:pPr>
      <w:r>
        <w:rPr>
          <w:kern w:val="0"/>
          <w:sz w:val="28"/>
          <w:szCs w:val="28"/>
          <w:lang w:eastAsia="ru-RU"/>
        </w:rPr>
        <w:t>2.3.3. У</w:t>
      </w:r>
      <w:r w:rsidRPr="00286BD1">
        <w:rPr>
          <w:kern w:val="0"/>
          <w:sz w:val="28"/>
          <w:szCs w:val="28"/>
          <w:lang w:eastAsia="ru-RU"/>
        </w:rPr>
        <w:t>ведомление о возврате заявления заявителю</w:t>
      </w:r>
      <w:r>
        <w:rPr>
          <w:kern w:val="0"/>
          <w:sz w:val="28"/>
          <w:szCs w:val="28"/>
          <w:lang w:eastAsia="ru-RU"/>
        </w:rPr>
        <w:t>, согласно</w:t>
      </w:r>
      <w:r w:rsidRPr="00286BD1">
        <w:rPr>
          <w:sz w:val="28"/>
          <w:szCs w:val="28"/>
        </w:rPr>
        <w:t xml:space="preserve"> </w:t>
      </w:r>
      <w:r>
        <w:rPr>
          <w:sz w:val="28"/>
          <w:szCs w:val="28"/>
        </w:rPr>
        <w:t xml:space="preserve">форме уведомления </w:t>
      </w:r>
      <w:r w:rsidRPr="0075012E">
        <w:rPr>
          <w:sz w:val="28"/>
          <w:szCs w:val="28"/>
        </w:rPr>
        <w:t>о возврате заявления о предварительном согласовании предоставления земельного участка</w:t>
      </w:r>
      <w:r>
        <w:rPr>
          <w:sz w:val="28"/>
          <w:szCs w:val="28"/>
        </w:rPr>
        <w:t xml:space="preserve"> приложения 3.</w:t>
      </w:r>
    </w:p>
    <w:p w14:paraId="3230A308" w14:textId="77777777" w:rsidR="00286BD1" w:rsidRDefault="00286BD1" w:rsidP="004D2C7F">
      <w:pPr>
        <w:ind w:firstLine="709"/>
        <w:jc w:val="both"/>
        <w:rPr>
          <w:sz w:val="28"/>
          <w:szCs w:val="28"/>
        </w:rPr>
      </w:pPr>
      <w:r w:rsidRPr="00286BD1">
        <w:rPr>
          <w:kern w:val="0"/>
          <w:sz w:val="28"/>
          <w:szCs w:val="28"/>
          <w:lang w:eastAsia="ru-RU"/>
        </w:rPr>
        <w:t xml:space="preserve">2.3.4. </w:t>
      </w:r>
      <w:r>
        <w:rPr>
          <w:kern w:val="0"/>
          <w:sz w:val="28"/>
          <w:szCs w:val="28"/>
          <w:lang w:eastAsia="ru-RU"/>
        </w:rPr>
        <w:t>Р</w:t>
      </w:r>
      <w:r w:rsidRPr="00286BD1">
        <w:rPr>
          <w:kern w:val="0"/>
          <w:sz w:val="28"/>
          <w:szCs w:val="28"/>
          <w:lang w:eastAsia="ru-RU"/>
        </w:rPr>
        <w:t>ешение о приостановлении срока рассмотрения заявления</w:t>
      </w:r>
      <w:r w:rsidR="00E266C8">
        <w:rPr>
          <w:kern w:val="0"/>
          <w:sz w:val="28"/>
          <w:szCs w:val="28"/>
          <w:lang w:eastAsia="ru-RU"/>
        </w:rPr>
        <w:t>,</w:t>
      </w:r>
      <w:r>
        <w:rPr>
          <w:kern w:val="0"/>
          <w:sz w:val="28"/>
          <w:szCs w:val="28"/>
          <w:lang w:eastAsia="ru-RU"/>
        </w:rPr>
        <w:t xml:space="preserve"> согласно ф</w:t>
      </w:r>
      <w:r w:rsidRPr="00CD72AE">
        <w:rPr>
          <w:sz w:val="28"/>
          <w:szCs w:val="28"/>
        </w:rPr>
        <w:t>орм</w:t>
      </w:r>
      <w:r>
        <w:rPr>
          <w:sz w:val="28"/>
          <w:szCs w:val="28"/>
        </w:rPr>
        <w:t>е</w:t>
      </w:r>
      <w:r w:rsidRPr="00CD72AE">
        <w:rPr>
          <w:sz w:val="28"/>
          <w:szCs w:val="28"/>
        </w:rPr>
        <w:t xml:space="preserve"> решения о приостановлении срока рассмотрения заявления</w:t>
      </w:r>
      <w:r>
        <w:rPr>
          <w:sz w:val="28"/>
          <w:szCs w:val="28"/>
        </w:rPr>
        <w:t xml:space="preserve"> приложению 5.</w:t>
      </w:r>
    </w:p>
    <w:p w14:paraId="0EEB4938" w14:textId="77777777" w:rsidR="00CA0689" w:rsidRDefault="00CA0689" w:rsidP="00CA0689">
      <w:pPr>
        <w:ind w:firstLine="709"/>
        <w:jc w:val="both"/>
        <w:rPr>
          <w:sz w:val="28"/>
          <w:szCs w:val="28"/>
        </w:rPr>
      </w:pPr>
      <w:r>
        <w:rPr>
          <w:sz w:val="28"/>
          <w:szCs w:val="28"/>
        </w:rPr>
        <w:t xml:space="preserve">2.3.5. </w:t>
      </w:r>
      <w:r w:rsidRPr="00CA0689">
        <w:rPr>
          <w:kern w:val="0"/>
          <w:sz w:val="28"/>
          <w:szCs w:val="28"/>
          <w:lang w:eastAsia="ru-RU"/>
        </w:rPr>
        <w:t>Уведомление</w:t>
      </w:r>
      <w:r>
        <w:rPr>
          <w:kern w:val="0"/>
          <w:sz w:val="28"/>
          <w:szCs w:val="28"/>
          <w:lang w:eastAsia="ru-RU"/>
        </w:rPr>
        <w:t xml:space="preserve"> </w:t>
      </w:r>
      <w:r w:rsidRPr="00CA0689">
        <w:rPr>
          <w:kern w:val="0"/>
          <w:sz w:val="28"/>
          <w:szCs w:val="28"/>
          <w:lang w:eastAsia="ru-RU"/>
        </w:rPr>
        <w:t>о продлении срока рассмотрения заявления о предварительном согласовании предоставления земельного участка</w:t>
      </w:r>
      <w:r>
        <w:rPr>
          <w:kern w:val="0"/>
          <w:sz w:val="28"/>
          <w:szCs w:val="28"/>
          <w:lang w:eastAsia="ru-RU"/>
        </w:rPr>
        <w:t xml:space="preserve">, </w:t>
      </w:r>
      <w:proofErr w:type="gramStart"/>
      <w:r>
        <w:rPr>
          <w:kern w:val="0"/>
          <w:sz w:val="28"/>
          <w:szCs w:val="28"/>
          <w:lang w:eastAsia="ru-RU"/>
        </w:rPr>
        <w:t>согласно</w:t>
      </w:r>
      <w:r w:rsidRPr="00286BD1">
        <w:rPr>
          <w:sz w:val="28"/>
          <w:szCs w:val="28"/>
        </w:rPr>
        <w:t xml:space="preserve"> </w:t>
      </w:r>
      <w:r>
        <w:rPr>
          <w:sz w:val="28"/>
          <w:szCs w:val="28"/>
        </w:rPr>
        <w:t>форме</w:t>
      </w:r>
      <w:proofErr w:type="gramEnd"/>
      <w:r w:rsidRPr="00CA0689">
        <w:rPr>
          <w:kern w:val="0"/>
          <w:sz w:val="28"/>
          <w:szCs w:val="28"/>
          <w:lang w:eastAsia="ru-RU"/>
        </w:rPr>
        <w:t xml:space="preserve"> Уведомление</w:t>
      </w:r>
      <w:r>
        <w:rPr>
          <w:kern w:val="0"/>
          <w:sz w:val="28"/>
          <w:szCs w:val="28"/>
          <w:lang w:eastAsia="ru-RU"/>
        </w:rPr>
        <w:t xml:space="preserve"> </w:t>
      </w:r>
      <w:r w:rsidRPr="00CA0689">
        <w:rPr>
          <w:kern w:val="0"/>
          <w:sz w:val="28"/>
          <w:szCs w:val="28"/>
          <w:lang w:eastAsia="ru-RU"/>
        </w:rPr>
        <w:t>о продлении срока рассмотрения заявления о предварительном согласовании предоставления земельного участка</w:t>
      </w:r>
      <w:r>
        <w:rPr>
          <w:kern w:val="0"/>
          <w:sz w:val="28"/>
          <w:szCs w:val="28"/>
          <w:lang w:eastAsia="ru-RU"/>
        </w:rPr>
        <w:t xml:space="preserve"> </w:t>
      </w:r>
      <w:r>
        <w:rPr>
          <w:sz w:val="28"/>
          <w:szCs w:val="28"/>
        </w:rPr>
        <w:t>приложению 4.</w:t>
      </w:r>
    </w:p>
    <w:p w14:paraId="73649E9D" w14:textId="77777777" w:rsidR="00BF5BF4" w:rsidRPr="00904E57" w:rsidRDefault="00BF5BF4" w:rsidP="00286BD1">
      <w:pPr>
        <w:widowControl w:val="0"/>
        <w:suppressAutoHyphens w:val="0"/>
        <w:ind w:firstLine="709"/>
        <w:jc w:val="both"/>
        <w:rPr>
          <w:sz w:val="28"/>
          <w:szCs w:val="28"/>
        </w:rPr>
      </w:pPr>
      <w:r w:rsidRPr="00286BD1">
        <w:rPr>
          <w:kern w:val="0"/>
          <w:sz w:val="28"/>
          <w:szCs w:val="28"/>
          <w:lang w:eastAsia="ru-RU"/>
        </w:rPr>
        <w:t>2.4. Предоставление</w:t>
      </w:r>
      <w:r w:rsidRPr="00904E57">
        <w:rPr>
          <w:sz w:val="28"/>
          <w:szCs w:val="28"/>
        </w:rPr>
        <w:t xml:space="preserve"> муниципальной услуги осуществляется в срок</w:t>
      </w:r>
      <w:r w:rsidR="001B4977">
        <w:rPr>
          <w:sz w:val="28"/>
          <w:szCs w:val="28"/>
        </w:rPr>
        <w:t xml:space="preserve"> </w:t>
      </w:r>
      <w:r w:rsidRPr="00904E57">
        <w:rPr>
          <w:sz w:val="28"/>
          <w:szCs w:val="28"/>
        </w:rPr>
        <w:t xml:space="preserve">не более </w:t>
      </w:r>
      <w:r>
        <w:rPr>
          <w:sz w:val="28"/>
          <w:szCs w:val="28"/>
        </w:rPr>
        <w:t>20</w:t>
      </w:r>
      <w:r w:rsidRPr="00904E57">
        <w:rPr>
          <w:sz w:val="28"/>
          <w:szCs w:val="28"/>
        </w:rPr>
        <w:t xml:space="preserve"> дней со дня поступления в администрацию района заявления</w:t>
      </w:r>
      <w:r w:rsidR="001B4977">
        <w:rPr>
          <w:sz w:val="28"/>
          <w:szCs w:val="28"/>
        </w:rPr>
        <w:t xml:space="preserve"> </w:t>
      </w:r>
      <w:r w:rsidRPr="00904E57">
        <w:rPr>
          <w:sz w:val="28"/>
          <w:szCs w:val="28"/>
        </w:rPr>
        <w:t xml:space="preserve">и документов, предусмотренных </w:t>
      </w:r>
      <w:hyperlink r:id="rId27" w:anchor="Par112" w:history="1">
        <w:r w:rsidRPr="00904E57">
          <w:rPr>
            <w:sz w:val="28"/>
            <w:szCs w:val="28"/>
          </w:rPr>
          <w:t>подпунктом 2.6.2</w:t>
        </w:r>
      </w:hyperlink>
      <w:r w:rsidRPr="00904E57">
        <w:rPr>
          <w:sz w:val="28"/>
          <w:szCs w:val="28"/>
        </w:rPr>
        <w:t xml:space="preserve"> пункта 2.6 раздела 2 </w:t>
      </w:r>
      <w:r w:rsidRPr="00904E57">
        <w:rPr>
          <w:sz w:val="28"/>
          <w:szCs w:val="28"/>
        </w:rPr>
        <w:lastRenderedPageBreak/>
        <w:t xml:space="preserve">настоящего административного регламента за исключением подготовки предоставления земельного участка в порядке, установленном статьей 39.18 Земельного кодекса Российской Федерации. В указанном случае срок предоставления муниципальной услуги составляет не более </w:t>
      </w:r>
      <w:r>
        <w:rPr>
          <w:sz w:val="28"/>
          <w:szCs w:val="28"/>
        </w:rPr>
        <w:t>6</w:t>
      </w:r>
      <w:r w:rsidRPr="00904E57">
        <w:rPr>
          <w:sz w:val="28"/>
          <w:szCs w:val="28"/>
        </w:rPr>
        <w:t xml:space="preserve">5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hyperlink r:id="rId28" w:history="1">
        <w:r w:rsidRPr="00904E57">
          <w:rPr>
            <w:sz w:val="28"/>
            <w:szCs w:val="28"/>
          </w:rPr>
          <w:t>закона</w:t>
        </w:r>
      </w:hyperlink>
      <w:r w:rsidRPr="00904E57">
        <w:rPr>
          <w:sz w:val="28"/>
          <w:szCs w:val="28"/>
        </w:rPr>
        <w:t xml:space="preserve"> от 25.10.2001 № 137-ФЗ </w:t>
      </w:r>
      <w:r>
        <w:rPr>
          <w:sz w:val="28"/>
          <w:szCs w:val="28"/>
        </w:rPr>
        <w:t>«</w:t>
      </w:r>
      <w:r w:rsidRPr="00904E57">
        <w:rPr>
          <w:sz w:val="28"/>
          <w:szCs w:val="28"/>
        </w:rPr>
        <w:t>О введении в действие Земельно</w:t>
      </w:r>
      <w:r>
        <w:rPr>
          <w:sz w:val="28"/>
          <w:szCs w:val="28"/>
        </w:rPr>
        <w:t>го кодекса Российской Федерации»</w:t>
      </w:r>
      <w:r w:rsidRPr="00904E57">
        <w:rPr>
          <w:sz w:val="28"/>
          <w:szCs w:val="28"/>
        </w:rPr>
        <w:t xml:space="preserve">, срок предоставления муниципальной услуги может быть продлен не более чем до </w:t>
      </w:r>
      <w:r>
        <w:rPr>
          <w:sz w:val="28"/>
          <w:szCs w:val="28"/>
        </w:rPr>
        <w:t>3</w:t>
      </w:r>
      <w:r w:rsidRPr="00904E57">
        <w:rPr>
          <w:sz w:val="28"/>
          <w:szCs w:val="28"/>
        </w:rPr>
        <w:t>5 дней.</w:t>
      </w:r>
    </w:p>
    <w:p w14:paraId="7625F2DB" w14:textId="77777777" w:rsidR="00BF5BF4" w:rsidRPr="00904E57" w:rsidRDefault="00BF5BF4" w:rsidP="00BF5BF4">
      <w:pPr>
        <w:widowControl w:val="0"/>
        <w:suppressAutoHyphens w:val="0"/>
        <w:autoSpaceDE w:val="0"/>
        <w:autoSpaceDN w:val="0"/>
        <w:adjustRightInd w:val="0"/>
        <w:ind w:firstLine="709"/>
        <w:jc w:val="both"/>
        <w:rPr>
          <w:sz w:val="28"/>
          <w:szCs w:val="28"/>
        </w:rPr>
      </w:pPr>
      <w:r w:rsidRPr="00904E57">
        <w:rPr>
          <w:sz w:val="28"/>
          <w:szCs w:val="28"/>
        </w:rPr>
        <w:t>2.5</w:t>
      </w:r>
      <w:r>
        <w:rPr>
          <w:sz w:val="28"/>
          <w:szCs w:val="28"/>
        </w:rPr>
        <w:t>. </w:t>
      </w:r>
      <w:r w:rsidRPr="00904E57">
        <w:rPr>
          <w:sz w:val="28"/>
          <w:szCs w:val="28"/>
        </w:rPr>
        <w:t>Правовые основания предоставления муниципальной услуги.</w:t>
      </w:r>
    </w:p>
    <w:p w14:paraId="28E2A549" w14:textId="77777777" w:rsidR="00BF5BF4" w:rsidRPr="00904E57" w:rsidRDefault="00BF5BF4" w:rsidP="00BF5BF4">
      <w:pPr>
        <w:widowControl w:val="0"/>
        <w:suppressAutoHyphens w:val="0"/>
        <w:autoSpaceDE w:val="0"/>
        <w:autoSpaceDN w:val="0"/>
        <w:adjustRightInd w:val="0"/>
        <w:ind w:firstLine="709"/>
        <w:jc w:val="both"/>
        <w:rPr>
          <w:sz w:val="28"/>
          <w:szCs w:val="28"/>
        </w:rPr>
      </w:pPr>
      <w:bookmarkStart w:id="4" w:name="Par91"/>
      <w:bookmarkEnd w:id="4"/>
      <w:r w:rsidRPr="00904E57">
        <w:rPr>
          <w:sz w:val="28"/>
          <w:szCs w:val="28"/>
        </w:rPr>
        <w:t>2.6</w:t>
      </w:r>
      <w:r>
        <w:rPr>
          <w:sz w:val="28"/>
          <w:szCs w:val="28"/>
        </w:rPr>
        <w:t>. </w:t>
      </w:r>
      <w:r w:rsidRPr="00904E57">
        <w:rPr>
          <w:sz w:val="28"/>
          <w:szCs w:val="28"/>
        </w:rPr>
        <w:t>Исчерпывающий перечень документов, необходимых для предоставления муниципальной услуги:</w:t>
      </w:r>
    </w:p>
    <w:p w14:paraId="19EBA063" w14:textId="77777777" w:rsidR="00BF5BF4" w:rsidRPr="00904E57" w:rsidRDefault="00BF5BF4" w:rsidP="00BF5BF4">
      <w:pPr>
        <w:widowControl w:val="0"/>
        <w:suppressAutoHyphens w:val="0"/>
        <w:autoSpaceDE w:val="0"/>
        <w:autoSpaceDN w:val="0"/>
        <w:adjustRightInd w:val="0"/>
        <w:ind w:firstLine="709"/>
        <w:jc w:val="both"/>
        <w:rPr>
          <w:sz w:val="28"/>
          <w:szCs w:val="28"/>
        </w:rPr>
      </w:pPr>
      <w:bookmarkStart w:id="5" w:name="Par92"/>
      <w:bookmarkEnd w:id="5"/>
      <w:r w:rsidRPr="00904E57">
        <w:rPr>
          <w:sz w:val="28"/>
          <w:szCs w:val="28"/>
        </w:rPr>
        <w:t>2.6</w:t>
      </w:r>
      <w:r>
        <w:rPr>
          <w:sz w:val="28"/>
          <w:szCs w:val="28"/>
        </w:rPr>
        <w:t>.1. </w:t>
      </w:r>
      <w:r w:rsidRPr="00904E57">
        <w:rPr>
          <w:sz w:val="28"/>
          <w:szCs w:val="28"/>
        </w:rPr>
        <w:t xml:space="preserve">Заявление о предварительном согласовании предоставления земельного участка, поданное заявителями, указанными в </w:t>
      </w:r>
      <w:hyperlink w:anchor="Par60" w:history="1">
        <w:r w:rsidRPr="00904E57">
          <w:rPr>
            <w:sz w:val="28"/>
            <w:szCs w:val="28"/>
          </w:rPr>
          <w:t>пункте 1.3</w:t>
        </w:r>
      </w:hyperlink>
      <w:r w:rsidRPr="00904E57">
        <w:rPr>
          <w:sz w:val="28"/>
          <w:szCs w:val="28"/>
        </w:rPr>
        <w:t xml:space="preserve"> раздела 1 настоящего административного регламента (1 экземпляр).</w:t>
      </w:r>
    </w:p>
    <w:p w14:paraId="7F74B8A6" w14:textId="77777777" w:rsidR="00BF5BF4" w:rsidRPr="00904E57" w:rsidRDefault="00BF5BF4" w:rsidP="00BF5BF4">
      <w:pPr>
        <w:widowControl w:val="0"/>
        <w:suppressAutoHyphens w:val="0"/>
        <w:autoSpaceDE w:val="0"/>
        <w:autoSpaceDN w:val="0"/>
        <w:adjustRightInd w:val="0"/>
        <w:ind w:firstLine="709"/>
        <w:jc w:val="both"/>
        <w:rPr>
          <w:sz w:val="28"/>
          <w:szCs w:val="28"/>
        </w:rPr>
      </w:pPr>
      <w:r w:rsidRPr="00904E57">
        <w:rPr>
          <w:sz w:val="28"/>
          <w:szCs w:val="28"/>
        </w:rPr>
        <w:t>В заявлении указываются:</w:t>
      </w:r>
    </w:p>
    <w:p w14:paraId="3BDCAB78"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фамилия, имя, отчество (при наличии), место жительства заявителя, реквизиты документа, удостоверяющего личность заявителя (для гражданина);</w:t>
      </w:r>
    </w:p>
    <w:p w14:paraId="1BAAFB7B"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97E4BD8"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кадастровый номер земельного участка, заявление о предварительном согласовании которого подано (далее – испрашиваемый земельный участок</w:t>
      </w:r>
      <w:proofErr w:type="gramStart"/>
      <w:r w:rsidRPr="00904E57">
        <w:rPr>
          <w:sz w:val="28"/>
          <w:szCs w:val="28"/>
        </w:rPr>
        <w:t>), в случае, если</w:t>
      </w:r>
      <w:proofErr w:type="gramEnd"/>
      <w:r w:rsidRPr="00904E57">
        <w:rPr>
          <w:sz w:val="28"/>
          <w:szCs w:val="28"/>
        </w:rPr>
        <w:t xml:space="preserve"> границы такого земельного участка подлежат уточнению в соответствии с Федеральным </w:t>
      </w:r>
      <w:r>
        <w:rPr>
          <w:sz w:val="28"/>
          <w:szCs w:val="28"/>
        </w:rPr>
        <w:t>законом от 13.07.2015 № 218-ФЗ «</w:t>
      </w:r>
      <w:r w:rsidRPr="00904E57">
        <w:rPr>
          <w:sz w:val="28"/>
          <w:szCs w:val="28"/>
        </w:rPr>
        <w:t>О государст</w:t>
      </w:r>
      <w:r>
        <w:rPr>
          <w:sz w:val="28"/>
          <w:szCs w:val="28"/>
        </w:rPr>
        <w:t>венной регистрации недвижимости»</w:t>
      </w:r>
      <w:r w:rsidRPr="00904E57">
        <w:rPr>
          <w:sz w:val="28"/>
          <w:szCs w:val="28"/>
        </w:rPr>
        <w:t>;</w:t>
      </w:r>
    </w:p>
    <w:p w14:paraId="4D304CBF"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реквизиты постановления администрации района об утверждении проекта межевания территории, если образование испрашиваемого земельного участка предусмотрено указанным проектом;</w:t>
      </w:r>
    </w:p>
    <w:p w14:paraId="50FD2CD4"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 xml:space="preserve">кадастровый номер земельного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w:t>
      </w:r>
      <w:proofErr w:type="gramStart"/>
      <w:r w:rsidRPr="00904E57">
        <w:rPr>
          <w:sz w:val="28"/>
          <w:szCs w:val="28"/>
        </w:rPr>
        <w:t>участка, в случае, если</w:t>
      </w:r>
      <w:proofErr w:type="gramEnd"/>
      <w:r w:rsidRPr="00904E57">
        <w:rPr>
          <w:sz w:val="28"/>
          <w:szCs w:val="28"/>
        </w:rPr>
        <w:t xml:space="preserve"> сведения о таких земельных участках внесены в государственный кадастр недвижимости;</w:t>
      </w:r>
    </w:p>
    <w:p w14:paraId="1BAD9B02"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 xml:space="preserve">основание предоставления земельного участка без проведения торгов из числа предусмотренных </w:t>
      </w:r>
      <w:hyperlink r:id="rId29" w:history="1">
        <w:r w:rsidRPr="00904E57">
          <w:rPr>
            <w:sz w:val="28"/>
            <w:szCs w:val="28"/>
          </w:rPr>
          <w:t>пунктом 2 статьи 39.3</w:t>
        </w:r>
      </w:hyperlink>
      <w:r w:rsidRPr="00904E57">
        <w:rPr>
          <w:sz w:val="28"/>
          <w:szCs w:val="28"/>
        </w:rPr>
        <w:t xml:space="preserve">, </w:t>
      </w:r>
      <w:hyperlink r:id="rId30" w:history="1">
        <w:r w:rsidRPr="00904E57">
          <w:rPr>
            <w:sz w:val="28"/>
            <w:szCs w:val="28"/>
          </w:rPr>
          <w:t>статьей 39.5</w:t>
        </w:r>
      </w:hyperlink>
      <w:r w:rsidRPr="00904E57">
        <w:rPr>
          <w:sz w:val="28"/>
          <w:szCs w:val="28"/>
        </w:rPr>
        <w:t xml:space="preserve">, </w:t>
      </w:r>
      <w:hyperlink r:id="rId31" w:history="1">
        <w:r w:rsidRPr="00904E57">
          <w:rPr>
            <w:sz w:val="28"/>
            <w:szCs w:val="28"/>
          </w:rPr>
          <w:t>пунктом 2 статьи 39.6</w:t>
        </w:r>
      </w:hyperlink>
      <w:r w:rsidRPr="00904E57">
        <w:rPr>
          <w:sz w:val="28"/>
          <w:szCs w:val="28"/>
        </w:rPr>
        <w:t xml:space="preserve"> или </w:t>
      </w:r>
      <w:hyperlink r:id="rId32" w:history="1">
        <w:r w:rsidRPr="00904E57">
          <w:rPr>
            <w:sz w:val="28"/>
            <w:szCs w:val="28"/>
          </w:rPr>
          <w:t>пунктом 2 статьи 39.10</w:t>
        </w:r>
      </w:hyperlink>
      <w:r w:rsidRPr="00904E57">
        <w:rPr>
          <w:sz w:val="28"/>
          <w:szCs w:val="28"/>
        </w:rPr>
        <w:t xml:space="preserve"> Земельного кодекса Российской Федерации оснований;</w:t>
      </w:r>
    </w:p>
    <w:p w14:paraId="6E2054F8"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968A59A"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цель использования земельного участка;</w:t>
      </w:r>
    </w:p>
    <w:p w14:paraId="6EA5FA5B"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lastRenderedPageBreak/>
        <w:t>- </w:t>
      </w:r>
      <w:r w:rsidRPr="00904E57">
        <w:rPr>
          <w:sz w:val="28"/>
          <w:szCs w:val="28"/>
        </w:rPr>
        <w:t xml:space="preserve">реквизиты решения об изъятии земельного участка для государственных или муниципальных </w:t>
      </w:r>
      <w:proofErr w:type="gramStart"/>
      <w:r w:rsidRPr="00904E57">
        <w:rPr>
          <w:sz w:val="28"/>
          <w:szCs w:val="28"/>
        </w:rPr>
        <w:t>нужд, в случае, если</w:t>
      </w:r>
      <w:proofErr w:type="gramEnd"/>
      <w:r w:rsidRPr="00904E57">
        <w:rPr>
          <w:sz w:val="28"/>
          <w:szCs w:val="28"/>
        </w:rPr>
        <w:t xml:space="preserve"> земельный участок предоставляется взамен земельного участка, изымаемого для государственных или муниципальных нужд;</w:t>
      </w:r>
    </w:p>
    <w:p w14:paraId="70826719"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14:paraId="55BA159A"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почтовый адрес и (или) электронной почты для связи с заявителем;</w:t>
      </w:r>
    </w:p>
    <w:p w14:paraId="5EDBA7F5"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перечень прилагаемых документов;</w:t>
      </w:r>
    </w:p>
    <w:p w14:paraId="2BC75B3D"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дата, подпись.</w:t>
      </w:r>
    </w:p>
    <w:p w14:paraId="1A0408F5" w14:textId="77777777" w:rsidR="00BF5BF4" w:rsidRPr="00904E57" w:rsidRDefault="00BF5BF4" w:rsidP="00BF5BF4">
      <w:pPr>
        <w:widowControl w:val="0"/>
        <w:suppressAutoHyphens w:val="0"/>
        <w:autoSpaceDE w:val="0"/>
        <w:autoSpaceDN w:val="0"/>
        <w:adjustRightInd w:val="0"/>
        <w:ind w:firstLine="709"/>
        <w:jc w:val="both"/>
        <w:rPr>
          <w:sz w:val="28"/>
          <w:szCs w:val="28"/>
        </w:rPr>
      </w:pPr>
      <w:r w:rsidRPr="00904E57">
        <w:rPr>
          <w:sz w:val="28"/>
          <w:szCs w:val="28"/>
        </w:rPr>
        <w:t xml:space="preserve">В заявлении в форме электронного документа указывается один из следующих способов предоставления результатов рассмотрения заявления </w:t>
      </w:r>
      <w:r w:rsidR="001B4977">
        <w:rPr>
          <w:sz w:val="28"/>
          <w:szCs w:val="28"/>
        </w:rPr>
        <w:t>администрацию</w:t>
      </w:r>
      <w:r w:rsidR="001B4977" w:rsidRPr="00C00BF5">
        <w:rPr>
          <w:sz w:val="28"/>
          <w:szCs w:val="28"/>
        </w:rPr>
        <w:t xml:space="preserve"> </w:t>
      </w:r>
      <w:r w:rsidR="001B4977">
        <w:rPr>
          <w:sz w:val="28"/>
          <w:szCs w:val="28"/>
        </w:rPr>
        <w:t>Мичуринского СП</w:t>
      </w:r>
      <w:r w:rsidRPr="00904E57">
        <w:rPr>
          <w:sz w:val="28"/>
          <w:szCs w:val="28"/>
        </w:rPr>
        <w:t>:</w:t>
      </w:r>
    </w:p>
    <w:p w14:paraId="27D851A8"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в виде бумажного документа, который заявитель получает непосредственно при личном обращении;</w:t>
      </w:r>
    </w:p>
    <w:p w14:paraId="30C16BC7"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 xml:space="preserve">в виде бумажного документа, который направляется </w:t>
      </w:r>
      <w:r w:rsidR="001B4977">
        <w:rPr>
          <w:sz w:val="28"/>
          <w:szCs w:val="28"/>
        </w:rPr>
        <w:t>администрацию</w:t>
      </w:r>
      <w:r w:rsidR="001B4977" w:rsidRPr="00C00BF5">
        <w:rPr>
          <w:sz w:val="28"/>
          <w:szCs w:val="28"/>
        </w:rPr>
        <w:t xml:space="preserve"> </w:t>
      </w:r>
      <w:r w:rsidR="001B4977">
        <w:rPr>
          <w:sz w:val="28"/>
          <w:szCs w:val="28"/>
        </w:rPr>
        <w:t>Мичуринского СП</w:t>
      </w:r>
      <w:r w:rsidR="001B4977" w:rsidRPr="00904E57">
        <w:rPr>
          <w:sz w:val="28"/>
          <w:szCs w:val="28"/>
        </w:rPr>
        <w:t xml:space="preserve"> </w:t>
      </w:r>
      <w:r w:rsidRPr="00904E57">
        <w:rPr>
          <w:sz w:val="28"/>
          <w:szCs w:val="28"/>
        </w:rPr>
        <w:t>заявителю посредством почтового отправления;</w:t>
      </w:r>
    </w:p>
    <w:p w14:paraId="075091A8" w14:textId="77777777" w:rsidR="00BF5BF4" w:rsidRPr="00FC1424" w:rsidRDefault="00BF5BF4" w:rsidP="00BF5BF4">
      <w:pPr>
        <w:widowControl w:val="0"/>
        <w:suppressAutoHyphens w:val="0"/>
        <w:autoSpaceDE w:val="0"/>
        <w:autoSpaceDN w:val="0"/>
        <w:adjustRightInd w:val="0"/>
        <w:ind w:firstLine="709"/>
        <w:jc w:val="both"/>
        <w:rPr>
          <w:sz w:val="28"/>
          <w:szCs w:val="28"/>
        </w:rPr>
      </w:pPr>
      <w:r w:rsidRPr="00FC1424">
        <w:rPr>
          <w:sz w:val="28"/>
          <w:szCs w:val="28"/>
        </w:rPr>
        <w:t xml:space="preserve">- в виде электронного документа, который направляется </w:t>
      </w:r>
      <w:r w:rsidR="001B4977">
        <w:rPr>
          <w:sz w:val="28"/>
          <w:szCs w:val="28"/>
        </w:rPr>
        <w:t>администрацию</w:t>
      </w:r>
      <w:r w:rsidR="001B4977" w:rsidRPr="00C00BF5">
        <w:rPr>
          <w:sz w:val="28"/>
          <w:szCs w:val="28"/>
        </w:rPr>
        <w:t xml:space="preserve"> </w:t>
      </w:r>
      <w:r w:rsidR="001B4977">
        <w:rPr>
          <w:sz w:val="28"/>
          <w:szCs w:val="28"/>
        </w:rPr>
        <w:t>Мичуринского СП</w:t>
      </w:r>
      <w:r w:rsidR="001B4977" w:rsidRPr="00FC1424">
        <w:rPr>
          <w:sz w:val="28"/>
          <w:szCs w:val="28"/>
        </w:rPr>
        <w:t xml:space="preserve"> </w:t>
      </w:r>
      <w:r w:rsidRPr="00FC1424">
        <w:rPr>
          <w:sz w:val="28"/>
          <w:szCs w:val="28"/>
        </w:rPr>
        <w:t>заявителю посредством электронной почты.</w:t>
      </w:r>
    </w:p>
    <w:p w14:paraId="38F07DC6" w14:textId="77777777" w:rsidR="00BF5BF4" w:rsidRPr="00FC1424" w:rsidRDefault="00BF5BF4" w:rsidP="00BF5BF4">
      <w:pPr>
        <w:widowControl w:val="0"/>
        <w:suppressAutoHyphens w:val="0"/>
        <w:autoSpaceDE w:val="0"/>
        <w:autoSpaceDN w:val="0"/>
        <w:adjustRightInd w:val="0"/>
        <w:ind w:firstLine="709"/>
        <w:jc w:val="both"/>
        <w:rPr>
          <w:sz w:val="28"/>
          <w:szCs w:val="28"/>
        </w:rPr>
      </w:pPr>
      <w:bookmarkStart w:id="6" w:name="Par112"/>
      <w:bookmarkEnd w:id="6"/>
      <w:r w:rsidRPr="00FC1424">
        <w:rPr>
          <w:sz w:val="28"/>
          <w:szCs w:val="28"/>
        </w:rPr>
        <w:t>2.6.2. К заявлению о предварительном согласовании предоставления земельного участка заявитель самостоятельно прилагает следующие документы:</w:t>
      </w:r>
    </w:p>
    <w:p w14:paraId="7D15E10E" w14:textId="77777777" w:rsidR="00BF5BF4" w:rsidRPr="00FC1424" w:rsidRDefault="00BF5BF4" w:rsidP="00BF5BF4">
      <w:pPr>
        <w:widowControl w:val="0"/>
        <w:suppressAutoHyphens w:val="0"/>
        <w:autoSpaceDE w:val="0"/>
        <w:autoSpaceDN w:val="0"/>
        <w:adjustRightInd w:val="0"/>
        <w:ind w:firstLine="709"/>
        <w:jc w:val="both"/>
        <w:rPr>
          <w:sz w:val="28"/>
          <w:szCs w:val="28"/>
        </w:rPr>
      </w:pPr>
      <w:r w:rsidRPr="00FC1424">
        <w:rPr>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33" w:history="1">
        <w:r w:rsidRPr="00FC1424">
          <w:rPr>
            <w:sz w:val="28"/>
            <w:szCs w:val="28"/>
          </w:rPr>
          <w:t>перечнем</w:t>
        </w:r>
      </w:hyperlink>
      <w:r w:rsidRPr="00FC1424">
        <w:rPr>
          <w:sz w:val="28"/>
          <w:szCs w:val="28"/>
        </w:rPr>
        <w:t>, установленным приказом</w:t>
      </w:r>
      <w:r w:rsidRPr="00FC1424">
        <w:rPr>
          <w:rFonts w:eastAsia="Calibri"/>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Pr="00FC1424">
        <w:rPr>
          <w:sz w:val="28"/>
          <w:szCs w:val="28"/>
        </w:rPr>
        <w:t xml:space="preserve"> (за исключением документов, которые запрашиваются </w:t>
      </w:r>
      <w:r w:rsidR="001B4977">
        <w:rPr>
          <w:sz w:val="28"/>
          <w:szCs w:val="28"/>
        </w:rPr>
        <w:t>администрацией</w:t>
      </w:r>
      <w:r w:rsidR="001B4977" w:rsidRPr="00C00BF5">
        <w:rPr>
          <w:sz w:val="28"/>
          <w:szCs w:val="28"/>
        </w:rPr>
        <w:t xml:space="preserve"> </w:t>
      </w:r>
      <w:r w:rsidR="001B4977">
        <w:rPr>
          <w:sz w:val="28"/>
          <w:szCs w:val="28"/>
        </w:rPr>
        <w:t>Мичуринского СП</w:t>
      </w:r>
      <w:r w:rsidRPr="00FC1424">
        <w:rPr>
          <w:sz w:val="28"/>
          <w:szCs w:val="28"/>
        </w:rPr>
        <w:t xml:space="preserve"> в порядке межведомственного информационного взаимодействия);</w:t>
      </w:r>
    </w:p>
    <w:p w14:paraId="4B67C4E8" w14:textId="77777777" w:rsidR="00BF5BF4" w:rsidRPr="00FC1424" w:rsidRDefault="00BF5BF4" w:rsidP="00BF5BF4">
      <w:pPr>
        <w:widowControl w:val="0"/>
        <w:suppressAutoHyphens w:val="0"/>
        <w:autoSpaceDE w:val="0"/>
        <w:autoSpaceDN w:val="0"/>
        <w:adjustRightInd w:val="0"/>
        <w:ind w:firstLine="709"/>
        <w:jc w:val="both"/>
        <w:rPr>
          <w:sz w:val="28"/>
          <w:szCs w:val="28"/>
        </w:rPr>
      </w:pPr>
      <w:r w:rsidRPr="00FC1424">
        <w:rPr>
          <w:sz w:val="28"/>
          <w:szCs w:val="28"/>
        </w:rPr>
        <w:t>- схема расположения земельного участка (в случае, если земельный участок предстоит образовать и отсутствует утвержденный проект межевания территории, в границах которой предстоит образовать такой земельный участок);</w:t>
      </w:r>
    </w:p>
    <w:p w14:paraId="66F9C4A2" w14:textId="77777777" w:rsidR="00BF5BF4" w:rsidRPr="00FC1424" w:rsidRDefault="00BF5BF4" w:rsidP="00BF5BF4">
      <w:pPr>
        <w:widowControl w:val="0"/>
        <w:suppressAutoHyphens w:val="0"/>
        <w:autoSpaceDE w:val="0"/>
        <w:autoSpaceDN w:val="0"/>
        <w:adjustRightInd w:val="0"/>
        <w:ind w:firstLine="709"/>
        <w:jc w:val="both"/>
        <w:rPr>
          <w:sz w:val="28"/>
          <w:szCs w:val="28"/>
        </w:rPr>
      </w:pPr>
      <w:r w:rsidRPr="00FC1424">
        <w:rPr>
          <w:sz w:val="28"/>
          <w:szCs w:val="28"/>
        </w:rPr>
        <w:t>- документ, подтверждающий полномочия представителя заявителя</w:t>
      </w:r>
      <w:r w:rsidR="001B4977">
        <w:rPr>
          <w:sz w:val="28"/>
          <w:szCs w:val="28"/>
        </w:rPr>
        <w:t xml:space="preserve"> </w:t>
      </w:r>
      <w:r w:rsidRPr="00FC1424">
        <w:rPr>
          <w:sz w:val="28"/>
          <w:szCs w:val="28"/>
        </w:rPr>
        <w:t>(в случае, если с заявлением обращается представитель заявителя);</w:t>
      </w:r>
    </w:p>
    <w:p w14:paraId="16F95837" w14:textId="77777777" w:rsidR="00BF5BF4" w:rsidRPr="00FC1424" w:rsidRDefault="00BF5BF4" w:rsidP="00BF5BF4">
      <w:pPr>
        <w:widowControl w:val="0"/>
        <w:suppressAutoHyphens w:val="0"/>
        <w:autoSpaceDE w:val="0"/>
        <w:autoSpaceDN w:val="0"/>
        <w:adjustRightInd w:val="0"/>
        <w:ind w:firstLine="709"/>
        <w:jc w:val="both"/>
        <w:rPr>
          <w:sz w:val="28"/>
          <w:szCs w:val="28"/>
        </w:rPr>
      </w:pPr>
      <w:r w:rsidRPr="00FC1424">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6B9F5E4"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3A90">
        <w:rPr>
          <w:rFonts w:eastAsiaTheme="minorHAnsi"/>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в безвозмездное пользование такому товариществу</w:t>
      </w:r>
      <w:r w:rsidRPr="00904E57">
        <w:rPr>
          <w:sz w:val="28"/>
          <w:szCs w:val="28"/>
        </w:rPr>
        <w:t>;</w:t>
      </w:r>
    </w:p>
    <w:p w14:paraId="571B29B5" w14:textId="77777777" w:rsidR="00BF5BF4" w:rsidRPr="00904E57" w:rsidRDefault="00BF5BF4" w:rsidP="00BF5BF4">
      <w:pPr>
        <w:widowControl w:val="0"/>
        <w:suppressAutoHyphens w:val="0"/>
        <w:autoSpaceDE w:val="0"/>
        <w:autoSpaceDN w:val="0"/>
        <w:adjustRightInd w:val="0"/>
        <w:ind w:firstLine="709"/>
        <w:jc w:val="both"/>
        <w:rPr>
          <w:sz w:val="28"/>
          <w:szCs w:val="28"/>
        </w:rPr>
      </w:pPr>
      <w:bookmarkStart w:id="7" w:name="Par118"/>
      <w:bookmarkEnd w:id="7"/>
      <w:r>
        <w:rPr>
          <w:sz w:val="28"/>
          <w:szCs w:val="28"/>
        </w:rPr>
        <w:t>- </w:t>
      </w:r>
      <w:r w:rsidRPr="00904E57">
        <w:rPr>
          <w:sz w:val="28"/>
          <w:szCs w:val="28"/>
        </w:rPr>
        <w:t xml:space="preserve">документы, которые заявитель вправе представить по собственной инициативе (подлежат представлению в рамках межведомственного </w:t>
      </w:r>
      <w:r w:rsidRPr="00904E57">
        <w:rPr>
          <w:sz w:val="28"/>
          <w:szCs w:val="28"/>
        </w:rPr>
        <w:lastRenderedPageBreak/>
        <w:t>информационного взаимодействия):</w:t>
      </w:r>
    </w:p>
    <w:p w14:paraId="481BE496"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сведения о правоустанавливающих документах на земельный участок, из которого предстоит образовать испрашиваемый земельный участок, в Управлении Федеральной службы регистрации, кадастра и картографии по Хабаровскому краю, если такие сведения содержатся в ЕГРН (в иных случаях указанные сведения запрашиваются у заявителя);</w:t>
      </w:r>
    </w:p>
    <w:p w14:paraId="711D348B"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сведения,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запрашиваются в территориальном налоговом органе.</w:t>
      </w:r>
    </w:p>
    <w:p w14:paraId="0875A179" w14:textId="77777777" w:rsidR="00BF5BF4" w:rsidRPr="00904E57" w:rsidRDefault="00BF5BF4" w:rsidP="00BF5BF4">
      <w:pPr>
        <w:widowControl w:val="0"/>
        <w:suppressAutoHyphens w:val="0"/>
        <w:autoSpaceDE w:val="0"/>
        <w:autoSpaceDN w:val="0"/>
        <w:adjustRightInd w:val="0"/>
        <w:ind w:firstLine="709"/>
        <w:jc w:val="both"/>
        <w:rPr>
          <w:sz w:val="28"/>
          <w:szCs w:val="28"/>
        </w:rPr>
      </w:pPr>
      <w:bookmarkStart w:id="8" w:name="Par121"/>
      <w:bookmarkEnd w:id="8"/>
      <w:r w:rsidRPr="00904E57">
        <w:rPr>
          <w:sz w:val="28"/>
          <w:szCs w:val="28"/>
        </w:rPr>
        <w:t>2.7</w:t>
      </w:r>
      <w:r>
        <w:rPr>
          <w:sz w:val="28"/>
          <w:szCs w:val="28"/>
        </w:rPr>
        <w:t>. </w:t>
      </w:r>
      <w:r w:rsidRPr="00904E57">
        <w:rPr>
          <w:sz w:val="28"/>
          <w:szCs w:val="28"/>
        </w:rPr>
        <w:t xml:space="preserve">Заявление о предварительном согласовании предоставления земельного участка, на имя </w:t>
      </w:r>
      <w:r w:rsidR="001B4977">
        <w:rPr>
          <w:sz w:val="28"/>
          <w:szCs w:val="28"/>
        </w:rPr>
        <w:t>главы</w:t>
      </w:r>
      <w:r w:rsidR="001B4977" w:rsidRPr="00C00BF5">
        <w:rPr>
          <w:sz w:val="28"/>
          <w:szCs w:val="28"/>
        </w:rPr>
        <w:t xml:space="preserve"> </w:t>
      </w:r>
      <w:r w:rsidR="001B4977">
        <w:rPr>
          <w:sz w:val="28"/>
          <w:szCs w:val="28"/>
        </w:rPr>
        <w:t>Мичуринского СП</w:t>
      </w:r>
      <w:r w:rsidR="001B4977" w:rsidRPr="00904E57">
        <w:rPr>
          <w:sz w:val="28"/>
          <w:szCs w:val="28"/>
        </w:rPr>
        <w:t xml:space="preserve"> </w:t>
      </w:r>
      <w:r w:rsidRPr="00904E57">
        <w:rPr>
          <w:sz w:val="28"/>
          <w:szCs w:val="28"/>
        </w:rPr>
        <w:t xml:space="preserve">либо лицо его замещающее, с приложенными документами подается непосредственно в </w:t>
      </w:r>
      <w:r w:rsidR="001B4977">
        <w:rPr>
          <w:sz w:val="28"/>
          <w:szCs w:val="28"/>
        </w:rPr>
        <w:t>администрацию</w:t>
      </w:r>
      <w:r w:rsidR="001B4977" w:rsidRPr="00C00BF5">
        <w:rPr>
          <w:sz w:val="28"/>
          <w:szCs w:val="28"/>
        </w:rPr>
        <w:t xml:space="preserve"> </w:t>
      </w:r>
      <w:r w:rsidR="001B4977">
        <w:rPr>
          <w:sz w:val="28"/>
          <w:szCs w:val="28"/>
        </w:rPr>
        <w:t>Мичуринского СП</w:t>
      </w:r>
      <w:r w:rsidR="001B4977" w:rsidRPr="00904E57">
        <w:rPr>
          <w:sz w:val="28"/>
          <w:szCs w:val="28"/>
        </w:rPr>
        <w:t xml:space="preserve"> </w:t>
      </w:r>
      <w:r w:rsidRPr="00904E57">
        <w:rPr>
          <w:sz w:val="28"/>
          <w:szCs w:val="28"/>
        </w:rPr>
        <w:t xml:space="preserve">при личном приеме заявителя (уполномоченного представителя) либо направляется в </w:t>
      </w:r>
      <w:r w:rsidR="001B4977">
        <w:rPr>
          <w:sz w:val="28"/>
          <w:szCs w:val="28"/>
        </w:rPr>
        <w:t>администрацию</w:t>
      </w:r>
      <w:r w:rsidR="001B4977" w:rsidRPr="00C00BF5">
        <w:rPr>
          <w:sz w:val="28"/>
          <w:szCs w:val="28"/>
        </w:rPr>
        <w:t xml:space="preserve"> </w:t>
      </w:r>
      <w:r w:rsidR="001B4977">
        <w:rPr>
          <w:sz w:val="28"/>
          <w:szCs w:val="28"/>
        </w:rPr>
        <w:t>Мичуринского СП</w:t>
      </w:r>
      <w:r w:rsidRPr="00904E57">
        <w:rPr>
          <w:sz w:val="28"/>
          <w:szCs w:val="28"/>
        </w:rPr>
        <w:t xml:space="preserve"> заявителем по своему выбору одним</w:t>
      </w:r>
      <w:r w:rsidR="001B4977">
        <w:rPr>
          <w:sz w:val="28"/>
          <w:szCs w:val="28"/>
        </w:rPr>
        <w:t xml:space="preserve"> </w:t>
      </w:r>
      <w:r w:rsidRPr="00904E57">
        <w:rPr>
          <w:sz w:val="28"/>
          <w:szCs w:val="28"/>
        </w:rPr>
        <w:t>из следующих способов:</w:t>
      </w:r>
    </w:p>
    <w:p w14:paraId="23C064DE" w14:textId="77777777" w:rsidR="00BF5BF4" w:rsidRPr="00904E57" w:rsidRDefault="00BF5BF4" w:rsidP="00BF5BF4">
      <w:pPr>
        <w:widowControl w:val="0"/>
        <w:suppressAutoHyphens w:val="0"/>
        <w:autoSpaceDE w:val="0"/>
        <w:autoSpaceDN w:val="0"/>
        <w:adjustRightInd w:val="0"/>
        <w:ind w:firstLine="709"/>
        <w:jc w:val="both"/>
        <w:rPr>
          <w:sz w:val="28"/>
          <w:szCs w:val="28"/>
        </w:rPr>
      </w:pPr>
      <w:bookmarkStart w:id="9" w:name="Par122"/>
      <w:bookmarkEnd w:id="9"/>
      <w:r>
        <w:rPr>
          <w:sz w:val="28"/>
          <w:szCs w:val="28"/>
        </w:rPr>
        <w:t>- </w:t>
      </w:r>
      <w:r w:rsidRPr="00904E57">
        <w:rPr>
          <w:sz w:val="28"/>
          <w:szCs w:val="28"/>
        </w:rPr>
        <w:t>через многофункциональный центр предоставления государственных и муниципальных услуг;</w:t>
      </w:r>
    </w:p>
    <w:p w14:paraId="26EA5E2F"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 xml:space="preserve"> с использованием </w:t>
      </w:r>
      <w:r w:rsidR="001B4977">
        <w:rPr>
          <w:sz w:val="28"/>
          <w:szCs w:val="28"/>
        </w:rPr>
        <w:t>информационно-телекоммуникацион</w:t>
      </w:r>
      <w:r w:rsidRPr="00904E57">
        <w:rPr>
          <w:sz w:val="28"/>
          <w:szCs w:val="28"/>
        </w:rPr>
        <w:t>ной сети Интернет, Единого портала государственных и муниципальных услуг http://gosuslugi.ru, Регионального портала государственных и муниципальных услуг uslugi27.ru, официального сайта администрации Хабаровского муниципального района http://</w:t>
      </w:r>
      <w:r w:rsidR="001B4977" w:rsidRPr="001B4977">
        <w:rPr>
          <w:sz w:val="28"/>
          <w:szCs w:val="28"/>
        </w:rPr>
        <w:t xml:space="preserve"> </w:t>
      </w:r>
      <w:hyperlink r:id="rId34" w:tgtFrame="_blank" w:history="1">
        <w:r w:rsidR="001B4977" w:rsidRPr="001B4977">
          <w:rPr>
            <w:sz w:val="28"/>
            <w:szCs w:val="28"/>
          </w:rPr>
          <w:t>michurinskoe-sp.ru</w:t>
        </w:r>
      </w:hyperlink>
      <w:r w:rsidRPr="00904E57">
        <w:rPr>
          <w:sz w:val="28"/>
          <w:szCs w:val="28"/>
        </w:rPr>
        <w:t>.;</w:t>
      </w:r>
    </w:p>
    <w:p w14:paraId="082BFA22"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904E57">
        <w:rPr>
          <w:sz w:val="28"/>
          <w:szCs w:val="28"/>
        </w:rPr>
        <w:t xml:space="preserve">почтовым сообщением: </w:t>
      </w:r>
      <w:r w:rsidR="001B4977" w:rsidRPr="001B4977">
        <w:rPr>
          <w:sz w:val="28"/>
          <w:szCs w:val="28"/>
        </w:rPr>
        <w:t>680547, с. Мичуринское, ул. Центральная,13</w:t>
      </w:r>
      <w:r w:rsidRPr="00904E57">
        <w:rPr>
          <w:sz w:val="28"/>
          <w:szCs w:val="28"/>
        </w:rPr>
        <w:t>;</w:t>
      </w:r>
    </w:p>
    <w:p w14:paraId="1A27A1A7" w14:textId="77777777" w:rsidR="00BF5BF4" w:rsidRPr="001B4977" w:rsidRDefault="00BF5BF4" w:rsidP="001B4977">
      <w:pPr>
        <w:widowControl w:val="0"/>
        <w:suppressAutoHyphens w:val="0"/>
        <w:autoSpaceDE w:val="0"/>
        <w:autoSpaceDN w:val="0"/>
        <w:adjustRightInd w:val="0"/>
        <w:ind w:firstLine="709"/>
        <w:jc w:val="both"/>
        <w:rPr>
          <w:sz w:val="28"/>
          <w:szCs w:val="28"/>
        </w:rPr>
      </w:pPr>
      <w:r w:rsidRPr="001B4977">
        <w:rPr>
          <w:sz w:val="28"/>
          <w:szCs w:val="28"/>
        </w:rPr>
        <w:t xml:space="preserve">- при личной подаче заявления о предварительном согласовании предоставления земельного участка без проведения торгов на бумажном носителе в </w:t>
      </w:r>
      <w:r w:rsidR="004024AF">
        <w:rPr>
          <w:sz w:val="28"/>
          <w:szCs w:val="28"/>
        </w:rPr>
        <w:t>администрацию</w:t>
      </w:r>
      <w:r w:rsidRPr="001B4977">
        <w:rPr>
          <w:sz w:val="28"/>
          <w:szCs w:val="28"/>
        </w:rPr>
        <w:t xml:space="preserve"> </w:t>
      </w:r>
      <w:r w:rsidR="00C755A6">
        <w:rPr>
          <w:sz w:val="28"/>
          <w:szCs w:val="28"/>
        </w:rPr>
        <w:t xml:space="preserve">Мичуринского СП </w:t>
      </w:r>
      <w:r w:rsidRPr="001B4977">
        <w:rPr>
          <w:sz w:val="28"/>
          <w:szCs w:val="28"/>
        </w:rPr>
        <w:t xml:space="preserve">в часы приема по адресу: </w:t>
      </w:r>
      <w:r w:rsidR="001B4977" w:rsidRPr="001B4977">
        <w:rPr>
          <w:sz w:val="28"/>
          <w:szCs w:val="28"/>
        </w:rPr>
        <w:t>680547, с. Мичуринское, ул. Центральная,</w:t>
      </w:r>
      <w:r w:rsidR="00C755A6">
        <w:rPr>
          <w:sz w:val="28"/>
          <w:szCs w:val="28"/>
        </w:rPr>
        <w:t xml:space="preserve"> </w:t>
      </w:r>
      <w:r w:rsidR="001B4977" w:rsidRPr="001B4977">
        <w:rPr>
          <w:sz w:val="28"/>
          <w:szCs w:val="28"/>
        </w:rPr>
        <w:t>13</w:t>
      </w:r>
      <w:r w:rsidRPr="001B4977">
        <w:rPr>
          <w:sz w:val="28"/>
          <w:szCs w:val="28"/>
        </w:rPr>
        <w:t>. График приема документов: понедельник – четверг с 10.00 до 13.00 и с 14.00 до 17.00. График выдачи документов, являющихся результатом предоставления муниципальных услуг: понедельник – пятница с 10.00 до 13.00 и с 14.00 до 17.00.</w:t>
      </w:r>
      <w:r w:rsidR="004024AF">
        <w:rPr>
          <w:sz w:val="28"/>
          <w:szCs w:val="28"/>
        </w:rPr>
        <w:t xml:space="preserve"> После </w:t>
      </w:r>
      <w:proofErr w:type="gramStart"/>
      <w:r w:rsidR="004024AF">
        <w:rPr>
          <w:sz w:val="28"/>
          <w:szCs w:val="28"/>
        </w:rPr>
        <w:t>подачи  документов</w:t>
      </w:r>
      <w:proofErr w:type="gramEnd"/>
      <w:r w:rsidR="004024AF">
        <w:rPr>
          <w:sz w:val="28"/>
          <w:szCs w:val="28"/>
        </w:rPr>
        <w:t xml:space="preserve"> Заявителю выдается расписка в получении документов по форме приложение № 2. </w:t>
      </w:r>
    </w:p>
    <w:p w14:paraId="7D713917" w14:textId="77777777" w:rsidR="00BF5BF4" w:rsidRPr="00904E57" w:rsidRDefault="00BF5BF4" w:rsidP="00BF5BF4">
      <w:pPr>
        <w:widowControl w:val="0"/>
        <w:suppressAutoHyphens w:val="0"/>
        <w:autoSpaceDE w:val="0"/>
        <w:autoSpaceDN w:val="0"/>
        <w:adjustRightInd w:val="0"/>
        <w:ind w:firstLine="709"/>
        <w:jc w:val="both"/>
        <w:rPr>
          <w:sz w:val="28"/>
          <w:szCs w:val="28"/>
        </w:rPr>
      </w:pPr>
      <w:r>
        <w:rPr>
          <w:sz w:val="28"/>
          <w:szCs w:val="28"/>
        </w:rPr>
        <w:t>2.7.1. </w:t>
      </w:r>
      <w:r w:rsidRPr="00904E57">
        <w:rPr>
          <w:sz w:val="28"/>
          <w:szCs w:val="28"/>
        </w:rPr>
        <w:t xml:space="preserve">Порядок и способы подачи заявлений о предварительном согласовании предоставления земельного участка в форме электронного документа с использованием информационно-телекоммуникационной сети Интернет, </w:t>
      </w:r>
      <w:hyperlink r:id="rId35" w:history="1">
        <w:r w:rsidRPr="00904E57">
          <w:rPr>
            <w:sz w:val="28"/>
            <w:szCs w:val="28"/>
          </w:rPr>
          <w:t>требования</w:t>
        </w:r>
      </w:hyperlink>
      <w:r w:rsidRPr="00904E57">
        <w:rPr>
          <w:sz w:val="28"/>
          <w:szCs w:val="28"/>
        </w:rPr>
        <w:t xml:space="preserve"> к их формату утверждены приказом Министерства экономического развития Российской Федерации от 14.01.2015 № 7 «</w:t>
      </w:r>
      <w:r w:rsidRPr="00904E57">
        <w:rPr>
          <w:sz w:val="28"/>
          <w:szCs w:val="28"/>
          <w:lang w:eastAsia="ru-RU"/>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Pr="00904E57">
        <w:rPr>
          <w:sz w:val="28"/>
          <w:szCs w:val="28"/>
          <w:lang w:eastAsia="ru-RU"/>
        </w:rPr>
        <w:lastRenderedPageBreak/>
        <w:t>заявления</w:t>
      </w:r>
      <w:r w:rsidR="001B4977">
        <w:rPr>
          <w:sz w:val="28"/>
          <w:szCs w:val="28"/>
          <w:lang w:eastAsia="ru-RU"/>
        </w:rPr>
        <w:t xml:space="preserve"> </w:t>
      </w:r>
      <w:r w:rsidRPr="00904E57">
        <w:rPr>
          <w:sz w:val="28"/>
          <w:szCs w:val="28"/>
          <w:lang w:eastAsia="ru-RU"/>
        </w:rPr>
        <w:t>о предварительном согласовании предоставления земельного участка, находящегося в государственной или муниципальной собственности, заявления</w:t>
      </w:r>
      <w:r w:rsidR="001B4977">
        <w:rPr>
          <w:sz w:val="28"/>
          <w:szCs w:val="28"/>
          <w:lang w:eastAsia="ru-RU"/>
        </w:rPr>
        <w:t xml:space="preserve"> </w:t>
      </w:r>
      <w:r w:rsidRPr="00904E57">
        <w:rPr>
          <w:sz w:val="28"/>
          <w:szCs w:val="28"/>
          <w:lang w:eastAsia="ru-RU"/>
        </w:rPr>
        <w:t>о предоставлении земельного участка, находящегося в государственной или муниципальной собственности, и заяв</w:t>
      </w:r>
      <w:r w:rsidR="001B4977">
        <w:rPr>
          <w:sz w:val="28"/>
          <w:szCs w:val="28"/>
          <w:lang w:eastAsia="ru-RU"/>
        </w:rPr>
        <w:t>ления о перераспределении земл</w:t>
      </w:r>
      <w:r w:rsidRPr="00904E57">
        <w:rPr>
          <w:sz w:val="28"/>
          <w:szCs w:val="28"/>
          <w:lang w:eastAsia="ru-RU"/>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 w:val="28"/>
          <w:szCs w:val="28"/>
        </w:rPr>
        <w:t>"</w:t>
      </w:r>
      <w:r>
        <w:rPr>
          <w:sz w:val="28"/>
          <w:szCs w:val="28"/>
          <w:lang w:eastAsia="ru-RU"/>
        </w:rPr>
        <w:t>Интернет"</w:t>
      </w:r>
      <w:r w:rsidRPr="00904E57">
        <w:rPr>
          <w:sz w:val="28"/>
          <w:szCs w:val="28"/>
          <w:lang w:eastAsia="ru-RU"/>
        </w:rPr>
        <w:t>, а также требований</w:t>
      </w:r>
      <w:r w:rsidR="001B4977">
        <w:rPr>
          <w:sz w:val="28"/>
          <w:szCs w:val="28"/>
          <w:lang w:eastAsia="ru-RU"/>
        </w:rPr>
        <w:t xml:space="preserve"> </w:t>
      </w:r>
      <w:r w:rsidRPr="00904E57">
        <w:rPr>
          <w:sz w:val="28"/>
          <w:szCs w:val="28"/>
          <w:lang w:eastAsia="ru-RU"/>
        </w:rPr>
        <w:t>к их формату»</w:t>
      </w:r>
      <w:r w:rsidRPr="00904E57">
        <w:rPr>
          <w:sz w:val="28"/>
          <w:szCs w:val="28"/>
        </w:rPr>
        <w:t>.</w:t>
      </w:r>
    </w:p>
    <w:p w14:paraId="7BA814BF" w14:textId="77777777" w:rsidR="00BF5BF4" w:rsidRPr="00904E57" w:rsidRDefault="00BF5BF4" w:rsidP="00BF5BF4">
      <w:pPr>
        <w:widowControl w:val="0"/>
        <w:suppressAutoHyphens w:val="0"/>
        <w:autoSpaceDE w:val="0"/>
        <w:autoSpaceDN w:val="0"/>
        <w:adjustRightInd w:val="0"/>
        <w:ind w:firstLine="709"/>
        <w:jc w:val="both"/>
        <w:rPr>
          <w:sz w:val="28"/>
          <w:szCs w:val="28"/>
        </w:rPr>
      </w:pPr>
      <w:r w:rsidRPr="00904E57">
        <w:rPr>
          <w:sz w:val="28"/>
          <w:szCs w:val="28"/>
        </w:rPr>
        <w:t xml:space="preserve">Заявление, представленное с нарушением указанного Порядка, не рассматривается </w:t>
      </w:r>
      <w:r w:rsidR="00D54BEF">
        <w:rPr>
          <w:sz w:val="28"/>
          <w:szCs w:val="28"/>
        </w:rPr>
        <w:t>администрацией</w:t>
      </w:r>
      <w:r w:rsidR="00D54BEF" w:rsidRPr="00C00BF5">
        <w:rPr>
          <w:sz w:val="28"/>
          <w:szCs w:val="28"/>
        </w:rPr>
        <w:t xml:space="preserve"> </w:t>
      </w:r>
      <w:r w:rsidR="00D54BEF">
        <w:rPr>
          <w:sz w:val="28"/>
          <w:szCs w:val="28"/>
        </w:rPr>
        <w:t>Мичуринского СП</w:t>
      </w:r>
      <w:r w:rsidRPr="00904E57">
        <w:rPr>
          <w:sz w:val="28"/>
          <w:szCs w:val="28"/>
        </w:rPr>
        <w:t>.</w:t>
      </w:r>
    </w:p>
    <w:p w14:paraId="7A30EB14" w14:textId="77777777" w:rsidR="00BF5BF4" w:rsidRPr="00904E57" w:rsidRDefault="00BF5BF4" w:rsidP="0075012E">
      <w:pPr>
        <w:jc w:val="both"/>
        <w:rPr>
          <w:sz w:val="28"/>
          <w:szCs w:val="28"/>
        </w:rPr>
      </w:pPr>
      <w:bookmarkStart w:id="10" w:name="Par128"/>
      <w:bookmarkStart w:id="11" w:name="Par132"/>
      <w:bookmarkEnd w:id="10"/>
      <w:bookmarkEnd w:id="11"/>
      <w:r w:rsidRPr="00904E57">
        <w:rPr>
          <w:sz w:val="28"/>
          <w:szCs w:val="28"/>
        </w:rPr>
        <w:t>2.8. Исчерпывающий перечень оснований для возвращения документов</w:t>
      </w:r>
      <w:r w:rsidR="004024AF">
        <w:rPr>
          <w:sz w:val="28"/>
          <w:szCs w:val="28"/>
        </w:rPr>
        <w:t>,</w:t>
      </w:r>
      <w:r w:rsidRPr="00904E57">
        <w:rPr>
          <w:sz w:val="28"/>
          <w:szCs w:val="28"/>
        </w:rPr>
        <w:t xml:space="preserve"> если:</w:t>
      </w:r>
    </w:p>
    <w:p w14:paraId="41B75CAB" w14:textId="77777777" w:rsidR="00BF5BF4" w:rsidRPr="00904E57" w:rsidRDefault="00BF5BF4" w:rsidP="00BF5BF4">
      <w:pPr>
        <w:widowControl w:val="0"/>
        <w:suppressAutoHyphens w:val="0"/>
        <w:ind w:firstLine="709"/>
        <w:jc w:val="both"/>
        <w:rPr>
          <w:sz w:val="28"/>
          <w:szCs w:val="28"/>
        </w:rPr>
      </w:pPr>
      <w:r w:rsidRPr="00904E57">
        <w:rPr>
          <w:sz w:val="28"/>
          <w:szCs w:val="28"/>
        </w:rPr>
        <w:t xml:space="preserve">- заявление не соответствует требованиям </w:t>
      </w:r>
      <w:hyperlink r:id="rId36" w:anchor="Par92" w:history="1">
        <w:r w:rsidRPr="00904E57">
          <w:rPr>
            <w:sz w:val="28"/>
            <w:szCs w:val="28"/>
          </w:rPr>
          <w:t>подпункта 2.6.1</w:t>
        </w:r>
      </w:hyperlink>
      <w:r w:rsidRPr="00904E57">
        <w:rPr>
          <w:sz w:val="28"/>
          <w:szCs w:val="28"/>
        </w:rPr>
        <w:t xml:space="preserve"> пункта 2.6 настоящего раздела административного регламента;</w:t>
      </w:r>
    </w:p>
    <w:p w14:paraId="326AF672" w14:textId="77777777" w:rsidR="00BF5BF4" w:rsidRPr="00904E57" w:rsidRDefault="00BF5BF4" w:rsidP="00BF5BF4">
      <w:pPr>
        <w:widowControl w:val="0"/>
        <w:suppressAutoHyphens w:val="0"/>
        <w:ind w:firstLine="709"/>
        <w:jc w:val="both"/>
        <w:rPr>
          <w:sz w:val="28"/>
          <w:szCs w:val="28"/>
        </w:rPr>
      </w:pPr>
      <w:r w:rsidRPr="00904E57">
        <w:rPr>
          <w:sz w:val="28"/>
          <w:szCs w:val="28"/>
        </w:rPr>
        <w:t xml:space="preserve">- к заявлению не приложены документы, предусмотренные </w:t>
      </w:r>
      <w:hyperlink r:id="rId37" w:anchor="Par112" w:history="1">
        <w:r w:rsidRPr="00904E57">
          <w:rPr>
            <w:sz w:val="28"/>
            <w:szCs w:val="28"/>
          </w:rPr>
          <w:t>подпунктом 2.6.2</w:t>
        </w:r>
      </w:hyperlink>
      <w:r w:rsidRPr="00904E57">
        <w:rPr>
          <w:sz w:val="28"/>
          <w:szCs w:val="28"/>
        </w:rPr>
        <w:t xml:space="preserve"> пункта 2.6 настоящего раздела административного регламента;</w:t>
      </w:r>
    </w:p>
    <w:p w14:paraId="4C7D4396" w14:textId="77777777" w:rsidR="00BF5BF4" w:rsidRPr="00904E57" w:rsidRDefault="00BF5BF4" w:rsidP="00BF5BF4">
      <w:pPr>
        <w:widowControl w:val="0"/>
        <w:suppressAutoHyphens w:val="0"/>
        <w:ind w:firstLine="709"/>
        <w:jc w:val="both"/>
        <w:rPr>
          <w:sz w:val="28"/>
          <w:szCs w:val="28"/>
        </w:rPr>
      </w:pPr>
      <w:r w:rsidRPr="00904E57">
        <w:rPr>
          <w:sz w:val="28"/>
          <w:szCs w:val="28"/>
        </w:rPr>
        <w:t>- заявление подано в иной уполномоченный орган.</w:t>
      </w:r>
    </w:p>
    <w:p w14:paraId="7C96B8F7" w14:textId="77777777" w:rsidR="00BF5BF4" w:rsidRPr="00904E57" w:rsidRDefault="00BF5BF4" w:rsidP="00BF5BF4">
      <w:pPr>
        <w:widowControl w:val="0"/>
        <w:suppressAutoHyphens w:val="0"/>
        <w:ind w:firstLine="709"/>
        <w:jc w:val="both"/>
        <w:rPr>
          <w:sz w:val="28"/>
          <w:szCs w:val="28"/>
        </w:rPr>
      </w:pPr>
      <w:r w:rsidRPr="00904E57">
        <w:rPr>
          <w:sz w:val="28"/>
          <w:szCs w:val="28"/>
        </w:rPr>
        <w:t>2.9. </w:t>
      </w:r>
      <w:r w:rsidR="00D54BEF">
        <w:rPr>
          <w:sz w:val="28"/>
          <w:szCs w:val="28"/>
        </w:rPr>
        <w:t>Администрация</w:t>
      </w:r>
      <w:r w:rsidR="00D54BEF" w:rsidRPr="00C00BF5">
        <w:rPr>
          <w:sz w:val="28"/>
          <w:szCs w:val="28"/>
        </w:rPr>
        <w:t xml:space="preserve"> </w:t>
      </w:r>
      <w:r w:rsidR="00D54BEF">
        <w:rPr>
          <w:sz w:val="28"/>
          <w:szCs w:val="28"/>
        </w:rPr>
        <w:t>Мичуринского СП</w:t>
      </w:r>
      <w:r w:rsidR="00D54BEF" w:rsidRPr="00904E57">
        <w:rPr>
          <w:sz w:val="28"/>
          <w:szCs w:val="28"/>
        </w:rPr>
        <w:t xml:space="preserve"> </w:t>
      </w:r>
      <w:r w:rsidRPr="00904E57">
        <w:rPr>
          <w:sz w:val="28"/>
          <w:szCs w:val="28"/>
        </w:rPr>
        <w:t>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3D42D604" w14:textId="77777777" w:rsidR="00BF5BF4" w:rsidRPr="00904E57" w:rsidRDefault="00BF5BF4" w:rsidP="00BF5BF4">
      <w:pPr>
        <w:widowControl w:val="0"/>
        <w:suppressAutoHyphens w:val="0"/>
        <w:ind w:firstLine="709"/>
        <w:jc w:val="both"/>
        <w:rPr>
          <w:sz w:val="28"/>
          <w:szCs w:val="28"/>
        </w:rPr>
      </w:pPr>
      <w:r w:rsidRPr="00904E57">
        <w:rPr>
          <w:sz w:val="28"/>
          <w:szCs w:val="28"/>
        </w:rPr>
        <w:t>- схема расположения земельного участка, приложенная к заявлению</w:t>
      </w:r>
      <w:r>
        <w:rPr>
          <w:sz w:val="28"/>
          <w:szCs w:val="28"/>
        </w:rPr>
        <w:br/>
      </w:r>
      <w:r w:rsidRPr="00904E57">
        <w:rPr>
          <w:sz w:val="28"/>
          <w:szCs w:val="28"/>
        </w:rPr>
        <w:t xml:space="preserve">о предварительном согласовании предоставления земельного участка, </w:t>
      </w:r>
      <w:r>
        <w:rPr>
          <w:sz w:val="28"/>
          <w:szCs w:val="28"/>
        </w:rPr>
        <w:br/>
      </w:r>
      <w:r w:rsidRPr="00904E57">
        <w:rPr>
          <w:sz w:val="28"/>
          <w:szCs w:val="28"/>
        </w:rPr>
        <w:t xml:space="preserve">не может быть утверждена по основаниям, указанным в </w:t>
      </w:r>
      <w:hyperlink r:id="rId38" w:history="1">
        <w:r>
          <w:rPr>
            <w:sz w:val="28"/>
            <w:szCs w:val="28"/>
          </w:rPr>
          <w:t>пункте 16 статьи </w:t>
        </w:r>
        <w:r w:rsidRPr="00904E57">
          <w:rPr>
            <w:sz w:val="28"/>
            <w:szCs w:val="28"/>
          </w:rPr>
          <w:t>11.10</w:t>
        </w:r>
      </w:hyperlink>
      <w:r w:rsidRPr="00904E57">
        <w:rPr>
          <w:sz w:val="28"/>
          <w:szCs w:val="28"/>
        </w:rPr>
        <w:t xml:space="preserve"> Земельного кодекса Российской Федерации;</w:t>
      </w:r>
    </w:p>
    <w:p w14:paraId="48191BB6" w14:textId="77777777" w:rsidR="00BF5BF4" w:rsidRPr="001C7429" w:rsidRDefault="00BF5BF4" w:rsidP="00BF5BF4">
      <w:pPr>
        <w:widowControl w:val="0"/>
        <w:suppressAutoHyphens w:val="0"/>
        <w:ind w:firstLine="709"/>
        <w:jc w:val="both"/>
        <w:rPr>
          <w:sz w:val="28"/>
          <w:szCs w:val="28"/>
        </w:rPr>
      </w:pPr>
      <w:r w:rsidRPr="001C7429">
        <w:rPr>
          <w:sz w:val="28"/>
          <w:szCs w:val="28"/>
        </w:rPr>
        <w:t xml:space="preserve">- земельный участок, который предстоит образовать, не может быть предоставлен заявителю по основаниям, указанным в </w:t>
      </w:r>
      <w:hyperlink r:id="rId39" w:history="1">
        <w:r w:rsidRPr="001C7429">
          <w:rPr>
            <w:sz w:val="28"/>
            <w:szCs w:val="28"/>
          </w:rPr>
          <w:t>подпунктах 1</w:t>
        </w:r>
      </w:hyperlink>
      <w:r w:rsidRPr="001C7429">
        <w:rPr>
          <w:sz w:val="28"/>
          <w:szCs w:val="28"/>
        </w:rPr>
        <w:t xml:space="preserve"> – </w:t>
      </w:r>
      <w:hyperlink r:id="rId40" w:history="1">
        <w:r w:rsidRPr="001C7429">
          <w:rPr>
            <w:sz w:val="28"/>
            <w:szCs w:val="28"/>
          </w:rPr>
          <w:t>13</w:t>
        </w:r>
      </w:hyperlink>
      <w:r w:rsidRPr="001C7429">
        <w:rPr>
          <w:sz w:val="28"/>
          <w:szCs w:val="28"/>
        </w:rPr>
        <w:t xml:space="preserve">, </w:t>
      </w:r>
      <w:r w:rsidRPr="001C7429">
        <w:rPr>
          <w:sz w:val="28"/>
          <w:szCs w:val="28"/>
        </w:rPr>
        <w:br/>
      </w:r>
      <w:r>
        <w:rPr>
          <w:sz w:val="28"/>
          <w:szCs w:val="28"/>
        </w:rPr>
        <w:t>14.1</w:t>
      </w:r>
      <w:r w:rsidRPr="001C7429">
        <w:rPr>
          <w:sz w:val="28"/>
          <w:szCs w:val="28"/>
        </w:rPr>
        <w:t xml:space="preserve"> – </w:t>
      </w:r>
      <w:hyperlink r:id="rId41" w:history="1">
        <w:r w:rsidRPr="001C7429">
          <w:rPr>
            <w:sz w:val="28"/>
            <w:szCs w:val="28"/>
          </w:rPr>
          <w:t>19</w:t>
        </w:r>
      </w:hyperlink>
      <w:r w:rsidRPr="001C7429">
        <w:rPr>
          <w:sz w:val="28"/>
          <w:szCs w:val="28"/>
        </w:rPr>
        <w:t xml:space="preserve">, </w:t>
      </w:r>
      <w:hyperlink r:id="rId42" w:history="1">
        <w:r w:rsidRPr="001C7429">
          <w:rPr>
            <w:sz w:val="28"/>
            <w:szCs w:val="28"/>
          </w:rPr>
          <w:t>22</w:t>
        </w:r>
      </w:hyperlink>
      <w:r w:rsidRPr="001C7429">
        <w:rPr>
          <w:sz w:val="28"/>
          <w:szCs w:val="28"/>
        </w:rPr>
        <w:t xml:space="preserve"> и </w:t>
      </w:r>
      <w:hyperlink r:id="rId43" w:history="1">
        <w:r w:rsidRPr="001C7429">
          <w:rPr>
            <w:sz w:val="28"/>
            <w:szCs w:val="28"/>
          </w:rPr>
          <w:t>23 статьи 39.16</w:t>
        </w:r>
      </w:hyperlink>
      <w:r w:rsidRPr="001C7429">
        <w:rPr>
          <w:sz w:val="28"/>
          <w:szCs w:val="28"/>
        </w:rPr>
        <w:t xml:space="preserve"> Земельного кодекса Российской Федерации;</w:t>
      </w:r>
    </w:p>
    <w:p w14:paraId="0649012B" w14:textId="77777777" w:rsidR="00BF5BF4" w:rsidRPr="00904E57" w:rsidRDefault="00BF5BF4" w:rsidP="00BF5BF4">
      <w:pPr>
        <w:widowControl w:val="0"/>
        <w:suppressAutoHyphens w:val="0"/>
        <w:ind w:firstLine="709"/>
        <w:jc w:val="both"/>
        <w:rPr>
          <w:sz w:val="28"/>
          <w:szCs w:val="28"/>
        </w:rPr>
      </w:pPr>
      <w:r w:rsidRPr="001C7429">
        <w:rPr>
          <w:sz w:val="28"/>
          <w:szCs w:val="28"/>
        </w:rPr>
        <w:t>- земельный участок, границы которого подлежат уточнению в соответствии с Федеральным</w:t>
      </w:r>
      <w:r w:rsidRPr="00904E57">
        <w:rPr>
          <w:sz w:val="28"/>
          <w:szCs w:val="28"/>
        </w:rPr>
        <w:t xml:space="preserve"> </w:t>
      </w:r>
      <w:hyperlink r:id="rId44" w:history="1">
        <w:r w:rsidRPr="00904E57">
          <w:rPr>
            <w:sz w:val="28"/>
            <w:szCs w:val="28"/>
          </w:rPr>
          <w:t>законом</w:t>
        </w:r>
      </w:hyperlink>
      <w:r>
        <w:rPr>
          <w:sz w:val="28"/>
          <w:szCs w:val="28"/>
        </w:rPr>
        <w:t xml:space="preserve"> от 13.07.2015 № 218-ФЗ «</w:t>
      </w:r>
      <w:r w:rsidRPr="00904E57">
        <w:rPr>
          <w:sz w:val="28"/>
          <w:szCs w:val="28"/>
        </w:rPr>
        <w:t>О государствен</w:t>
      </w:r>
      <w:r>
        <w:rPr>
          <w:sz w:val="28"/>
          <w:szCs w:val="28"/>
        </w:rPr>
        <w:t>ной регистрации недвижимости»</w:t>
      </w:r>
      <w:r w:rsidRPr="00904E57">
        <w:rPr>
          <w:sz w:val="28"/>
          <w:szCs w:val="28"/>
        </w:rPr>
        <w:t xml:space="preserve">, не может быть предоставлен заявителю по основаниям, указанным в </w:t>
      </w:r>
      <w:hyperlink r:id="rId45" w:history="1">
        <w:r w:rsidRPr="00904E57">
          <w:rPr>
            <w:sz w:val="28"/>
            <w:szCs w:val="28"/>
          </w:rPr>
          <w:t>подпунктах 1</w:t>
        </w:r>
      </w:hyperlink>
      <w:r w:rsidRPr="00904E57">
        <w:rPr>
          <w:sz w:val="28"/>
          <w:szCs w:val="28"/>
        </w:rPr>
        <w:t xml:space="preserve"> – </w:t>
      </w:r>
      <w:hyperlink r:id="rId46" w:history="1">
        <w:r w:rsidRPr="00904E57">
          <w:rPr>
            <w:sz w:val="28"/>
            <w:szCs w:val="28"/>
          </w:rPr>
          <w:t>23 статьи 39.16</w:t>
        </w:r>
      </w:hyperlink>
      <w:r w:rsidRPr="00904E57">
        <w:rPr>
          <w:sz w:val="28"/>
          <w:szCs w:val="28"/>
        </w:rPr>
        <w:t xml:space="preserve"> Земельного кодекса Российской Федерации;</w:t>
      </w:r>
    </w:p>
    <w:p w14:paraId="39BE7F40" w14:textId="77777777" w:rsidR="00BF5BF4" w:rsidRPr="00904E57" w:rsidRDefault="00BF5BF4" w:rsidP="00BF5BF4">
      <w:pPr>
        <w:widowControl w:val="0"/>
        <w:suppressAutoHyphens w:val="0"/>
        <w:autoSpaceDE w:val="0"/>
        <w:autoSpaceDN w:val="0"/>
        <w:adjustRightInd w:val="0"/>
        <w:ind w:firstLine="709"/>
        <w:jc w:val="both"/>
        <w:rPr>
          <w:sz w:val="28"/>
          <w:szCs w:val="28"/>
        </w:rPr>
      </w:pPr>
      <w:r w:rsidRPr="00904E57">
        <w:rPr>
          <w:sz w:val="28"/>
          <w:szCs w:val="28"/>
        </w:rPr>
        <w:t>- </w:t>
      </w:r>
      <w:r w:rsidRPr="00904E57">
        <w:rPr>
          <w:rFonts w:eastAsiaTheme="minorHAnsi"/>
          <w:sz w:val="28"/>
          <w:szCs w:val="28"/>
          <w:lang w:eastAsia="en-US"/>
        </w:rPr>
        <w:t xml:space="preserve">поступившее в срок, указанный в </w:t>
      </w:r>
      <w:hyperlink r:id="rId47" w:history="1">
        <w:r w:rsidRPr="00904E57">
          <w:rPr>
            <w:rFonts w:eastAsiaTheme="minorHAnsi"/>
            <w:sz w:val="28"/>
            <w:szCs w:val="28"/>
            <w:lang w:eastAsia="en-US"/>
          </w:rPr>
          <w:t>пункте 4</w:t>
        </w:r>
      </w:hyperlink>
      <w:r w:rsidRPr="00904E57">
        <w:rPr>
          <w:rFonts w:eastAsiaTheme="minorHAnsi"/>
          <w:sz w:val="28"/>
          <w:szCs w:val="28"/>
          <w:lang w:eastAsia="en-US"/>
        </w:rPr>
        <w:t xml:space="preserve"> статьи 11 Федерального</w:t>
      </w:r>
      <w:r>
        <w:rPr>
          <w:rFonts w:eastAsiaTheme="minorHAnsi"/>
          <w:sz w:val="28"/>
          <w:szCs w:val="28"/>
          <w:lang w:eastAsia="en-US"/>
        </w:rPr>
        <w:t xml:space="preserve"> закона от 25.10.2001 № 137-ФЗ «</w:t>
      </w:r>
      <w:r w:rsidRPr="00904E57">
        <w:rPr>
          <w:rFonts w:eastAsiaTheme="minorHAnsi"/>
          <w:sz w:val="28"/>
          <w:szCs w:val="28"/>
          <w:lang w:eastAsia="en-US"/>
        </w:rPr>
        <w:t>О введении в действие Земельно</w:t>
      </w:r>
      <w:r>
        <w:rPr>
          <w:rFonts w:eastAsiaTheme="minorHAnsi"/>
          <w:sz w:val="28"/>
          <w:szCs w:val="28"/>
          <w:lang w:eastAsia="en-US"/>
        </w:rPr>
        <w:t>го кодекса Российской Федерации»</w:t>
      </w:r>
      <w:r w:rsidRPr="00904E57">
        <w:rPr>
          <w:rFonts w:eastAsiaTheme="minorHAnsi"/>
          <w:sz w:val="28"/>
          <w:szCs w:val="28"/>
          <w:lang w:eastAsia="en-US"/>
        </w:rPr>
        <w:t>,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r w:rsidRPr="00904E57">
        <w:rPr>
          <w:sz w:val="28"/>
          <w:szCs w:val="28"/>
        </w:rPr>
        <w:t>.</w:t>
      </w:r>
    </w:p>
    <w:p w14:paraId="5C248FAB" w14:textId="77777777" w:rsidR="00BF5BF4" w:rsidRPr="00904E57" w:rsidRDefault="00BF5BF4" w:rsidP="00BF5BF4">
      <w:pPr>
        <w:widowControl w:val="0"/>
        <w:suppressAutoHyphens w:val="0"/>
        <w:ind w:firstLine="709"/>
        <w:jc w:val="both"/>
        <w:rPr>
          <w:sz w:val="28"/>
          <w:szCs w:val="28"/>
        </w:rPr>
      </w:pPr>
      <w:r w:rsidRPr="00904E57">
        <w:rPr>
          <w:sz w:val="28"/>
          <w:szCs w:val="28"/>
        </w:rPr>
        <w:t>2.10. Исчерпывающий перечень оснований для отказа в приеме документов для предоставления муниципальной услуги:</w:t>
      </w:r>
    </w:p>
    <w:p w14:paraId="01A86FA9" w14:textId="77777777" w:rsidR="00BF5BF4" w:rsidRPr="00904E57" w:rsidRDefault="00BF5BF4" w:rsidP="00BF5BF4">
      <w:pPr>
        <w:widowControl w:val="0"/>
        <w:suppressAutoHyphens w:val="0"/>
        <w:ind w:firstLine="709"/>
        <w:jc w:val="both"/>
        <w:rPr>
          <w:sz w:val="28"/>
          <w:szCs w:val="28"/>
        </w:rPr>
      </w:pPr>
      <w:r w:rsidRPr="00904E57">
        <w:rPr>
          <w:sz w:val="28"/>
          <w:szCs w:val="28"/>
        </w:rPr>
        <w:t>- отсутствие документов, удостоверяющих личность заявителя, документов, подтверждающих полномочия представителя заявителя (в случае, если с заявлением обращается представитель заявителя);</w:t>
      </w:r>
    </w:p>
    <w:p w14:paraId="35D06662" w14:textId="77777777" w:rsidR="00CD72AE" w:rsidRPr="00904E57" w:rsidRDefault="00BF5BF4" w:rsidP="00E95E99">
      <w:pPr>
        <w:widowControl w:val="0"/>
        <w:suppressAutoHyphens w:val="0"/>
        <w:ind w:firstLine="709"/>
        <w:jc w:val="both"/>
        <w:rPr>
          <w:sz w:val="28"/>
          <w:szCs w:val="28"/>
        </w:rPr>
      </w:pPr>
      <w:r w:rsidRPr="00904E57">
        <w:rPr>
          <w:sz w:val="28"/>
          <w:szCs w:val="28"/>
        </w:rPr>
        <w:t>- заявление не поддается прочтению.</w:t>
      </w:r>
    </w:p>
    <w:p w14:paraId="16F49C17" w14:textId="77777777" w:rsidR="00BF5BF4" w:rsidRPr="00904E57" w:rsidRDefault="00BF5BF4" w:rsidP="00BF5BF4">
      <w:pPr>
        <w:widowControl w:val="0"/>
        <w:suppressAutoHyphens w:val="0"/>
        <w:ind w:firstLine="709"/>
        <w:jc w:val="both"/>
        <w:rPr>
          <w:sz w:val="28"/>
          <w:szCs w:val="28"/>
        </w:rPr>
      </w:pPr>
      <w:r w:rsidRPr="00904E57">
        <w:rPr>
          <w:sz w:val="28"/>
          <w:szCs w:val="28"/>
        </w:rPr>
        <w:t xml:space="preserve">2.11. Исчерпывающий перечень оснований для приостановления </w:t>
      </w:r>
      <w:r w:rsidRPr="00904E57">
        <w:rPr>
          <w:sz w:val="28"/>
          <w:szCs w:val="28"/>
        </w:rPr>
        <w:br/>
        <w:t>в пре</w:t>
      </w:r>
      <w:r w:rsidR="00CD72AE">
        <w:rPr>
          <w:sz w:val="28"/>
          <w:szCs w:val="28"/>
        </w:rPr>
        <w:t>доставлении муниципальной услуги</w:t>
      </w:r>
      <w:r w:rsidR="00286BD1">
        <w:rPr>
          <w:sz w:val="28"/>
          <w:szCs w:val="28"/>
        </w:rPr>
        <w:t>:</w:t>
      </w:r>
    </w:p>
    <w:p w14:paraId="4114DF2B" w14:textId="77777777" w:rsidR="00CD72AE" w:rsidRPr="008F0512" w:rsidRDefault="00286BD1" w:rsidP="00CD72AE">
      <w:pPr>
        <w:jc w:val="both"/>
      </w:pPr>
      <w:r>
        <w:rPr>
          <w:sz w:val="28"/>
          <w:szCs w:val="28"/>
        </w:rPr>
        <w:t xml:space="preserve"> - в</w:t>
      </w:r>
      <w:r w:rsidR="00BF5BF4" w:rsidRPr="00FC1424">
        <w:rPr>
          <w:sz w:val="28"/>
          <w:szCs w:val="28"/>
        </w:rPr>
        <w:t xml:space="preserve"> случае если на дату поступления в администрацию района заявления о предварительном согласовании предоставления земельного участка, </w:t>
      </w:r>
      <w:r w:rsidR="00BF5BF4" w:rsidRPr="00FC1424">
        <w:rPr>
          <w:sz w:val="28"/>
          <w:szCs w:val="28"/>
        </w:rPr>
        <w:lastRenderedPageBreak/>
        <w:t xml:space="preserve">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54BEF">
        <w:rPr>
          <w:sz w:val="28"/>
          <w:szCs w:val="28"/>
        </w:rPr>
        <w:t>администрация</w:t>
      </w:r>
      <w:r w:rsidR="00D54BEF" w:rsidRPr="00C00BF5">
        <w:rPr>
          <w:sz w:val="28"/>
          <w:szCs w:val="28"/>
        </w:rPr>
        <w:t xml:space="preserve"> </w:t>
      </w:r>
      <w:r w:rsidR="00D54BEF">
        <w:rPr>
          <w:sz w:val="28"/>
          <w:szCs w:val="28"/>
        </w:rPr>
        <w:t>Мичуринского СП</w:t>
      </w:r>
      <w:r w:rsidR="00D54BEF" w:rsidRPr="00FC1424">
        <w:rPr>
          <w:sz w:val="28"/>
          <w:szCs w:val="28"/>
        </w:rPr>
        <w:t xml:space="preserve"> </w:t>
      </w:r>
      <w:r w:rsidR="00BF5BF4" w:rsidRPr="00FC1424">
        <w:rPr>
          <w:sz w:val="28"/>
          <w:szCs w:val="28"/>
        </w:rPr>
        <w:t xml:space="preserve">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w:t>
      </w:r>
    </w:p>
    <w:p w14:paraId="58C25308" w14:textId="77777777" w:rsidR="00BF5BF4" w:rsidRPr="00904E57" w:rsidRDefault="00BF5BF4" w:rsidP="00BF5BF4">
      <w:pPr>
        <w:widowControl w:val="0"/>
        <w:suppressAutoHyphens w:val="0"/>
        <w:autoSpaceDE w:val="0"/>
        <w:autoSpaceDN w:val="0"/>
        <w:adjustRightInd w:val="0"/>
        <w:ind w:firstLine="709"/>
        <w:jc w:val="both"/>
        <w:rPr>
          <w:sz w:val="28"/>
          <w:szCs w:val="28"/>
        </w:rPr>
      </w:pPr>
      <w:r w:rsidRPr="00904E57">
        <w:rPr>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Pr>
          <w:sz w:val="28"/>
          <w:szCs w:val="28"/>
        </w:rPr>
        <w:br/>
      </w:r>
      <w:r w:rsidRPr="00904E57">
        <w:rPr>
          <w:sz w:val="28"/>
          <w:szCs w:val="28"/>
        </w:rPr>
        <w:t xml:space="preserve">до принятия решения об утверждении направленной или представленной ранее схемы расположения земельного участка или до принятия решения </w:t>
      </w:r>
      <w:r>
        <w:rPr>
          <w:sz w:val="28"/>
          <w:szCs w:val="28"/>
        </w:rPr>
        <w:br/>
      </w:r>
      <w:r w:rsidRPr="00904E57">
        <w:rPr>
          <w:sz w:val="28"/>
          <w:szCs w:val="28"/>
        </w:rPr>
        <w:t>об отказе в утверждении указанной схемы.</w:t>
      </w:r>
    </w:p>
    <w:p w14:paraId="31F82EA7" w14:textId="77777777" w:rsidR="00BF5BF4" w:rsidRPr="00502674" w:rsidRDefault="00BF5BF4" w:rsidP="00BF5BF4">
      <w:pPr>
        <w:widowControl w:val="0"/>
        <w:suppressAutoHyphens w:val="0"/>
        <w:autoSpaceDE w:val="0"/>
        <w:autoSpaceDN w:val="0"/>
        <w:adjustRightInd w:val="0"/>
        <w:ind w:firstLine="709"/>
        <w:jc w:val="both"/>
        <w:rPr>
          <w:sz w:val="28"/>
          <w:szCs w:val="28"/>
        </w:rPr>
      </w:pPr>
      <w:r>
        <w:rPr>
          <w:sz w:val="28"/>
          <w:szCs w:val="28"/>
        </w:rPr>
        <w:t>2.12. </w:t>
      </w:r>
      <w:r w:rsidRPr="00502674">
        <w:rPr>
          <w:sz w:val="28"/>
          <w:szCs w:val="28"/>
        </w:rPr>
        <w:t>Предоставление муниципальной услуги осуществляется бесплатно.</w:t>
      </w:r>
    </w:p>
    <w:p w14:paraId="192280DB" w14:textId="77777777" w:rsidR="00BF5BF4" w:rsidRPr="00502674" w:rsidRDefault="00BF5BF4" w:rsidP="00BF5BF4">
      <w:pPr>
        <w:widowControl w:val="0"/>
        <w:suppressAutoHyphens w:val="0"/>
        <w:autoSpaceDE w:val="0"/>
        <w:autoSpaceDN w:val="0"/>
        <w:adjustRightInd w:val="0"/>
        <w:ind w:firstLine="709"/>
        <w:jc w:val="both"/>
        <w:rPr>
          <w:sz w:val="28"/>
          <w:szCs w:val="28"/>
        </w:rPr>
      </w:pPr>
      <w:r w:rsidRPr="00502674">
        <w:rPr>
          <w:sz w:val="28"/>
          <w:szCs w:val="28"/>
        </w:rPr>
        <w:t>2.1</w:t>
      </w:r>
      <w:r>
        <w:rPr>
          <w:sz w:val="28"/>
          <w:szCs w:val="28"/>
        </w:rPr>
        <w:t>3. </w:t>
      </w:r>
      <w:r w:rsidRPr="00502674">
        <w:rPr>
          <w:sz w:val="28"/>
          <w:szCs w:val="28"/>
        </w:rPr>
        <w:t>Максимальное время ожидания в очереди при подаче документов для предоставления муниципальной услуги и получении результата муниципальной услуги не должно превышать 15 минут.</w:t>
      </w:r>
    </w:p>
    <w:p w14:paraId="5BB61046" w14:textId="77777777" w:rsidR="00BF5BF4" w:rsidRPr="00502674" w:rsidRDefault="00BF5BF4" w:rsidP="00BF5BF4">
      <w:pPr>
        <w:widowControl w:val="0"/>
        <w:suppressAutoHyphens w:val="0"/>
        <w:autoSpaceDE w:val="0"/>
        <w:autoSpaceDN w:val="0"/>
        <w:adjustRightInd w:val="0"/>
        <w:ind w:firstLine="709"/>
        <w:jc w:val="both"/>
        <w:rPr>
          <w:sz w:val="28"/>
          <w:szCs w:val="28"/>
        </w:rPr>
      </w:pPr>
      <w:bookmarkStart w:id="12" w:name="Par140"/>
      <w:bookmarkEnd w:id="12"/>
      <w:r w:rsidRPr="00502674">
        <w:rPr>
          <w:sz w:val="28"/>
          <w:szCs w:val="28"/>
        </w:rPr>
        <w:t>2.1</w:t>
      </w:r>
      <w:r>
        <w:rPr>
          <w:sz w:val="28"/>
          <w:szCs w:val="28"/>
        </w:rPr>
        <w:t>4. </w:t>
      </w:r>
      <w:r w:rsidRPr="00502674">
        <w:rPr>
          <w:sz w:val="28"/>
          <w:szCs w:val="28"/>
        </w:rPr>
        <w:t>Регистрация заявления о предоставлении муниципальной услуги осуществляется в день поступления заявления и прилагаемых к нему документов в отдел документационного обеспечения и организации работы с обращениями граждан администрации района.</w:t>
      </w:r>
    </w:p>
    <w:p w14:paraId="729B288A"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2.1</w:t>
      </w:r>
      <w:r>
        <w:rPr>
          <w:sz w:val="28"/>
          <w:szCs w:val="28"/>
        </w:rPr>
        <w:t>5. </w:t>
      </w:r>
      <w:r w:rsidRPr="00A7508C">
        <w:rPr>
          <w:sz w:val="28"/>
          <w:szCs w:val="28"/>
        </w:rPr>
        <w:t>Требования к местам исполнения муниципальной услуги.</w:t>
      </w:r>
    </w:p>
    <w:p w14:paraId="456F318A"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14:paraId="55CC5B44"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Помещения, выделенные для предоставления муниципальной услуги, должны соответствовать санитарным нормам и правилам.</w:t>
      </w:r>
    </w:p>
    <w:p w14:paraId="1BD61B45"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w:t>
      </w:r>
      <w:r w:rsidR="00C755A6">
        <w:rPr>
          <w:sz w:val="28"/>
          <w:szCs w:val="28"/>
        </w:rPr>
        <w:t xml:space="preserve"> </w:t>
      </w:r>
      <w:r w:rsidRPr="00A7508C">
        <w:rPr>
          <w:sz w:val="28"/>
          <w:szCs w:val="28"/>
        </w:rPr>
        <w:t>с кабинетом (рабочим местом) специалиста.</w:t>
      </w:r>
    </w:p>
    <w:p w14:paraId="7FE0D831"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14:paraId="6FD2BD7E"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14:paraId="02BC87FC" w14:textId="77777777" w:rsidR="00BF5BF4" w:rsidRPr="00A7508C" w:rsidRDefault="00BF5BF4" w:rsidP="00BF5BF4">
      <w:pPr>
        <w:widowControl w:val="0"/>
        <w:suppressAutoHyphens w:val="0"/>
        <w:autoSpaceDE w:val="0"/>
        <w:autoSpaceDN w:val="0"/>
        <w:ind w:firstLine="709"/>
        <w:jc w:val="both"/>
        <w:rPr>
          <w:kern w:val="0"/>
          <w:sz w:val="28"/>
          <w:szCs w:val="28"/>
          <w:lang w:eastAsia="ru-RU"/>
        </w:rPr>
      </w:pPr>
      <w:r w:rsidRPr="00A7508C">
        <w:rPr>
          <w:kern w:val="0"/>
          <w:sz w:val="28"/>
          <w:szCs w:val="28"/>
          <w:lang w:eastAsia="ru-RU"/>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Обеспечивается выход в Интернет.</w:t>
      </w:r>
    </w:p>
    <w:p w14:paraId="15B96FBE"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В целях обеспечения доступности для инвалидов в получении муниципальной услуги:</w:t>
      </w:r>
    </w:p>
    <w:p w14:paraId="0600916A" w14:textId="77777777" w:rsidR="00BF5BF4" w:rsidRPr="00A7508C" w:rsidRDefault="00BF5BF4" w:rsidP="00BF5BF4">
      <w:pPr>
        <w:widowControl w:val="0"/>
        <w:numPr>
          <w:ilvl w:val="0"/>
          <w:numId w:val="1"/>
        </w:numPr>
        <w:suppressAutoHyphens w:val="0"/>
        <w:autoSpaceDE w:val="0"/>
        <w:autoSpaceDN w:val="0"/>
        <w:adjustRightInd w:val="0"/>
        <w:ind w:firstLine="709"/>
        <w:jc w:val="both"/>
        <w:rPr>
          <w:sz w:val="28"/>
          <w:szCs w:val="28"/>
        </w:rPr>
      </w:pPr>
      <w:r>
        <w:rPr>
          <w:sz w:val="28"/>
          <w:szCs w:val="28"/>
        </w:rPr>
        <w:lastRenderedPageBreak/>
        <w:t>- </w:t>
      </w:r>
      <w:r w:rsidRPr="00A7508C">
        <w:rPr>
          <w:sz w:val="28"/>
          <w:szCs w:val="28"/>
        </w:rPr>
        <w:t>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включая инвалидов, использующих кресла-коляски;</w:t>
      </w:r>
    </w:p>
    <w:p w14:paraId="5ED73B44" w14:textId="77777777" w:rsidR="00BF5BF4" w:rsidRPr="00A7508C" w:rsidRDefault="00BF5BF4" w:rsidP="00BF5BF4">
      <w:pPr>
        <w:widowControl w:val="0"/>
        <w:numPr>
          <w:ilvl w:val="0"/>
          <w:numId w:val="1"/>
        </w:numPr>
        <w:suppressAutoHyphens w:val="0"/>
        <w:autoSpaceDE w:val="0"/>
        <w:autoSpaceDN w:val="0"/>
        <w:adjustRightInd w:val="0"/>
        <w:ind w:firstLine="709"/>
        <w:jc w:val="both"/>
        <w:rPr>
          <w:sz w:val="28"/>
          <w:szCs w:val="28"/>
        </w:rPr>
      </w:pPr>
      <w:r>
        <w:rPr>
          <w:sz w:val="28"/>
          <w:szCs w:val="28"/>
        </w:rPr>
        <w:t>- </w:t>
      </w:r>
      <w:r w:rsidRPr="00A7508C">
        <w:rPr>
          <w:sz w:val="28"/>
          <w:szCs w:val="28"/>
        </w:rPr>
        <w:t>помещения для личного приема и ожидания личного приема должны соответствовать санитарно-эпидемиологическим правилам и нормативам;</w:t>
      </w:r>
    </w:p>
    <w:p w14:paraId="02097C8B" w14:textId="77777777" w:rsidR="00BF5BF4" w:rsidRPr="00A7508C" w:rsidRDefault="00BF5BF4" w:rsidP="00BF5BF4">
      <w:pPr>
        <w:widowControl w:val="0"/>
        <w:numPr>
          <w:ilvl w:val="0"/>
          <w:numId w:val="1"/>
        </w:numPr>
        <w:suppressAutoHyphens w:val="0"/>
        <w:autoSpaceDE w:val="0"/>
        <w:autoSpaceDN w:val="0"/>
        <w:adjustRightInd w:val="0"/>
        <w:ind w:firstLine="709"/>
        <w:jc w:val="both"/>
        <w:rPr>
          <w:sz w:val="28"/>
          <w:szCs w:val="28"/>
        </w:rPr>
      </w:pPr>
      <w:r>
        <w:rPr>
          <w:sz w:val="28"/>
          <w:szCs w:val="28"/>
        </w:rPr>
        <w:t>- </w:t>
      </w:r>
      <w:r w:rsidRPr="00A7508C">
        <w:rPr>
          <w:sz w:val="28"/>
          <w:szCs w:val="28"/>
        </w:rPr>
        <w:t>помещения, доступные маломобильным посетителям и взаимосвязанные функциональным процессом, для удобства размещаются компактно, на одном уровне;</w:t>
      </w:r>
    </w:p>
    <w:p w14:paraId="40FB95FF" w14:textId="77777777" w:rsidR="00BF5BF4" w:rsidRPr="00A7508C" w:rsidRDefault="00BF5BF4" w:rsidP="00BF5BF4">
      <w:pPr>
        <w:widowControl w:val="0"/>
        <w:numPr>
          <w:ilvl w:val="0"/>
          <w:numId w:val="1"/>
        </w:numPr>
        <w:suppressAutoHyphens w:val="0"/>
        <w:autoSpaceDE w:val="0"/>
        <w:autoSpaceDN w:val="0"/>
        <w:ind w:firstLine="709"/>
        <w:jc w:val="both"/>
        <w:rPr>
          <w:kern w:val="0"/>
          <w:sz w:val="28"/>
          <w:szCs w:val="28"/>
          <w:lang w:eastAsia="ru-RU"/>
        </w:rPr>
      </w:pPr>
      <w:r>
        <w:rPr>
          <w:kern w:val="0"/>
          <w:sz w:val="28"/>
          <w:szCs w:val="28"/>
          <w:lang w:eastAsia="ru-RU"/>
        </w:rPr>
        <w:t>- </w:t>
      </w:r>
      <w:r w:rsidRPr="00A7508C">
        <w:rPr>
          <w:kern w:val="0"/>
          <w:sz w:val="28"/>
          <w:szCs w:val="28"/>
          <w:lang w:eastAsia="ru-RU"/>
        </w:rPr>
        <w:t>лестницы, коридоры, холлы, кабинеты с достаточным освещением;</w:t>
      </w:r>
    </w:p>
    <w:p w14:paraId="0EB625A5" w14:textId="77777777" w:rsidR="00BF5BF4" w:rsidRPr="00A7508C" w:rsidRDefault="00BF5BF4" w:rsidP="00BF5BF4">
      <w:pPr>
        <w:widowControl w:val="0"/>
        <w:numPr>
          <w:ilvl w:val="0"/>
          <w:numId w:val="1"/>
        </w:numPr>
        <w:suppressAutoHyphens w:val="0"/>
        <w:autoSpaceDE w:val="0"/>
        <w:autoSpaceDN w:val="0"/>
        <w:ind w:firstLine="709"/>
        <w:jc w:val="both"/>
        <w:rPr>
          <w:kern w:val="0"/>
          <w:sz w:val="28"/>
          <w:szCs w:val="28"/>
          <w:lang w:eastAsia="ru-RU"/>
        </w:rPr>
      </w:pPr>
      <w:r>
        <w:rPr>
          <w:kern w:val="0"/>
          <w:sz w:val="28"/>
          <w:szCs w:val="28"/>
          <w:lang w:eastAsia="ru-RU"/>
        </w:rPr>
        <w:t>- </w:t>
      </w:r>
      <w:r w:rsidRPr="00A7508C">
        <w:rPr>
          <w:kern w:val="0"/>
          <w:sz w:val="28"/>
          <w:szCs w:val="28"/>
          <w:lang w:eastAsia="ru-RU"/>
        </w:rPr>
        <w:t>половые покрытия с исключением кафельных полов и порогов;</w:t>
      </w:r>
    </w:p>
    <w:p w14:paraId="7CCED26D" w14:textId="77777777" w:rsidR="00BF5BF4" w:rsidRPr="00A7508C" w:rsidRDefault="00BF5BF4" w:rsidP="00BF5BF4">
      <w:pPr>
        <w:widowControl w:val="0"/>
        <w:numPr>
          <w:ilvl w:val="0"/>
          <w:numId w:val="1"/>
        </w:numPr>
        <w:suppressAutoHyphens w:val="0"/>
        <w:autoSpaceDE w:val="0"/>
        <w:autoSpaceDN w:val="0"/>
        <w:ind w:firstLine="709"/>
        <w:jc w:val="both"/>
        <w:rPr>
          <w:kern w:val="0"/>
          <w:sz w:val="28"/>
          <w:szCs w:val="28"/>
          <w:lang w:eastAsia="ru-RU"/>
        </w:rPr>
      </w:pPr>
      <w:r>
        <w:rPr>
          <w:kern w:val="0"/>
          <w:sz w:val="28"/>
          <w:szCs w:val="28"/>
          <w:lang w:eastAsia="ru-RU"/>
        </w:rPr>
        <w:t>- </w:t>
      </w:r>
      <w:r w:rsidRPr="00A7508C">
        <w:rPr>
          <w:kern w:val="0"/>
          <w:sz w:val="28"/>
          <w:szCs w:val="28"/>
          <w:lang w:eastAsia="ru-RU"/>
        </w:rPr>
        <w:t xml:space="preserve">перила (поручни) вдоль стен для опоры при ходьбе по коридорам </w:t>
      </w:r>
      <w:r>
        <w:rPr>
          <w:kern w:val="0"/>
          <w:sz w:val="28"/>
          <w:szCs w:val="28"/>
          <w:lang w:eastAsia="ru-RU"/>
        </w:rPr>
        <w:br/>
      </w:r>
      <w:r w:rsidRPr="00A7508C">
        <w:rPr>
          <w:kern w:val="0"/>
          <w:sz w:val="28"/>
          <w:szCs w:val="28"/>
          <w:lang w:eastAsia="ru-RU"/>
        </w:rPr>
        <w:t>и лестницам;</w:t>
      </w:r>
    </w:p>
    <w:p w14:paraId="256B953D" w14:textId="77777777" w:rsidR="00BF5BF4" w:rsidRPr="00A7508C" w:rsidRDefault="00BF5BF4" w:rsidP="00BF5BF4">
      <w:pPr>
        <w:widowControl w:val="0"/>
        <w:numPr>
          <w:ilvl w:val="0"/>
          <w:numId w:val="1"/>
        </w:numPr>
        <w:suppressAutoHyphens w:val="0"/>
        <w:autoSpaceDE w:val="0"/>
        <w:autoSpaceDN w:val="0"/>
        <w:ind w:firstLine="709"/>
        <w:jc w:val="both"/>
        <w:rPr>
          <w:kern w:val="0"/>
          <w:sz w:val="28"/>
          <w:szCs w:val="28"/>
          <w:lang w:eastAsia="ru-RU"/>
        </w:rPr>
      </w:pPr>
      <w:r>
        <w:rPr>
          <w:kern w:val="0"/>
          <w:sz w:val="28"/>
          <w:szCs w:val="28"/>
          <w:lang w:eastAsia="ru-RU"/>
        </w:rPr>
        <w:t>- </w:t>
      </w:r>
      <w:r w:rsidRPr="00A7508C">
        <w:rPr>
          <w:kern w:val="0"/>
          <w:sz w:val="28"/>
          <w:szCs w:val="28"/>
          <w:lang w:eastAsia="ru-RU"/>
        </w:rPr>
        <w:t>современная оргтехника и телекоммуникационные средства (компьютер, факсимильная связь и т.п.);</w:t>
      </w:r>
    </w:p>
    <w:p w14:paraId="2B48FF88" w14:textId="77777777" w:rsidR="00BF5BF4" w:rsidRPr="00A7508C" w:rsidRDefault="00BF5BF4" w:rsidP="00BF5BF4">
      <w:pPr>
        <w:widowControl w:val="0"/>
        <w:numPr>
          <w:ilvl w:val="0"/>
          <w:numId w:val="1"/>
        </w:numPr>
        <w:suppressAutoHyphens w:val="0"/>
        <w:autoSpaceDE w:val="0"/>
        <w:autoSpaceDN w:val="0"/>
        <w:ind w:firstLine="709"/>
        <w:jc w:val="both"/>
        <w:rPr>
          <w:kern w:val="0"/>
          <w:sz w:val="28"/>
          <w:szCs w:val="28"/>
          <w:lang w:eastAsia="ru-RU"/>
        </w:rPr>
      </w:pPr>
      <w:r>
        <w:rPr>
          <w:kern w:val="0"/>
          <w:sz w:val="28"/>
          <w:szCs w:val="28"/>
          <w:lang w:eastAsia="ru-RU"/>
        </w:rPr>
        <w:t>- </w:t>
      </w:r>
      <w:r w:rsidRPr="00A7508C">
        <w:rPr>
          <w:kern w:val="0"/>
          <w:sz w:val="28"/>
          <w:szCs w:val="28"/>
          <w:lang w:eastAsia="ru-RU"/>
        </w:rPr>
        <w:t>бактерицидные лампы;</w:t>
      </w:r>
    </w:p>
    <w:p w14:paraId="2A7FCAFE" w14:textId="77777777" w:rsidR="00BF5BF4" w:rsidRPr="00A7508C" w:rsidRDefault="00BF5BF4" w:rsidP="00BF5BF4">
      <w:pPr>
        <w:widowControl w:val="0"/>
        <w:numPr>
          <w:ilvl w:val="0"/>
          <w:numId w:val="1"/>
        </w:numPr>
        <w:suppressAutoHyphens w:val="0"/>
        <w:autoSpaceDE w:val="0"/>
        <w:autoSpaceDN w:val="0"/>
        <w:ind w:firstLine="709"/>
        <w:jc w:val="both"/>
        <w:rPr>
          <w:kern w:val="0"/>
          <w:sz w:val="28"/>
          <w:szCs w:val="28"/>
          <w:lang w:eastAsia="ru-RU"/>
        </w:rPr>
      </w:pPr>
      <w:r>
        <w:rPr>
          <w:kern w:val="0"/>
          <w:sz w:val="28"/>
          <w:szCs w:val="28"/>
          <w:lang w:eastAsia="ru-RU"/>
        </w:rPr>
        <w:t>- </w:t>
      </w:r>
      <w:r w:rsidRPr="00A7508C">
        <w:rPr>
          <w:kern w:val="0"/>
          <w:sz w:val="28"/>
          <w:szCs w:val="28"/>
          <w:lang w:eastAsia="ru-RU"/>
        </w:rPr>
        <w:t>стенды со справочными материалами и графиком приема;</w:t>
      </w:r>
    </w:p>
    <w:p w14:paraId="039B29CD" w14:textId="77777777" w:rsidR="00BF5BF4" w:rsidRPr="00A7508C" w:rsidRDefault="00BF5BF4" w:rsidP="00BF5BF4">
      <w:pPr>
        <w:widowControl w:val="0"/>
        <w:numPr>
          <w:ilvl w:val="0"/>
          <w:numId w:val="1"/>
        </w:numPr>
        <w:suppressAutoHyphens w:val="0"/>
        <w:autoSpaceDE w:val="0"/>
        <w:autoSpaceDN w:val="0"/>
        <w:ind w:firstLine="709"/>
        <w:jc w:val="both"/>
        <w:rPr>
          <w:kern w:val="0"/>
          <w:sz w:val="28"/>
          <w:szCs w:val="28"/>
          <w:lang w:eastAsia="ru-RU"/>
        </w:rPr>
      </w:pPr>
      <w:r>
        <w:rPr>
          <w:kern w:val="0"/>
          <w:sz w:val="28"/>
          <w:szCs w:val="28"/>
          <w:lang w:eastAsia="ru-RU"/>
        </w:rPr>
        <w:t>- </w:t>
      </w:r>
      <w:r w:rsidRPr="00A7508C">
        <w:rPr>
          <w:kern w:val="0"/>
          <w:sz w:val="28"/>
          <w:szCs w:val="28"/>
          <w:lang w:eastAsia="ru-RU"/>
        </w:rPr>
        <w:t>функционально удобная, подвергающаяся влажной обработке мебель (в кабинетах и холлах);</w:t>
      </w:r>
    </w:p>
    <w:p w14:paraId="729F416F" w14:textId="77777777" w:rsidR="00BF5BF4" w:rsidRPr="00A7508C" w:rsidRDefault="00BF5BF4" w:rsidP="00BF5BF4">
      <w:pPr>
        <w:widowControl w:val="0"/>
        <w:numPr>
          <w:ilvl w:val="0"/>
          <w:numId w:val="1"/>
        </w:numPr>
        <w:suppressAutoHyphens w:val="0"/>
        <w:autoSpaceDE w:val="0"/>
        <w:autoSpaceDN w:val="0"/>
        <w:adjustRightInd w:val="0"/>
        <w:ind w:firstLine="709"/>
        <w:jc w:val="both"/>
        <w:rPr>
          <w:sz w:val="28"/>
          <w:szCs w:val="28"/>
        </w:rPr>
      </w:pPr>
      <w:r>
        <w:rPr>
          <w:sz w:val="28"/>
          <w:szCs w:val="28"/>
        </w:rPr>
        <w:t>- </w:t>
      </w:r>
      <w:r w:rsidRPr="00A7508C">
        <w:rPr>
          <w:sz w:val="28"/>
          <w:szCs w:val="28"/>
        </w:rPr>
        <w:t>количество мест ожидания определяется исходя из фактической нагрузки и возможностей административного здания, но не может быть менее пяти.</w:t>
      </w:r>
    </w:p>
    <w:p w14:paraId="629E46B8"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2.1</w:t>
      </w:r>
      <w:r>
        <w:rPr>
          <w:sz w:val="28"/>
          <w:szCs w:val="28"/>
        </w:rPr>
        <w:t>6. </w:t>
      </w:r>
      <w:r w:rsidRPr="00A7508C">
        <w:rPr>
          <w:sz w:val="28"/>
          <w:szCs w:val="28"/>
        </w:rPr>
        <w:t>Показатели доступности и качества муниципальной услуги:</w:t>
      </w:r>
    </w:p>
    <w:p w14:paraId="6D0BE35F" w14:textId="77777777" w:rsidR="00BF5BF4" w:rsidRPr="00A7508C"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508C">
        <w:rPr>
          <w:sz w:val="28"/>
          <w:szCs w:val="28"/>
        </w:rPr>
        <w:t>возможность подачи заявления различными способами, в том числе в электронной форме и через МФЦ;</w:t>
      </w:r>
    </w:p>
    <w:p w14:paraId="7C1EAE3E" w14:textId="77777777" w:rsidR="00BF5BF4" w:rsidRPr="00A7508C"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508C">
        <w:rPr>
          <w:sz w:val="28"/>
          <w:szCs w:val="28"/>
        </w:rPr>
        <w:t>соблюдение установленного времени приема;</w:t>
      </w:r>
    </w:p>
    <w:p w14:paraId="400F6EBE" w14:textId="77777777" w:rsidR="00BF5BF4" w:rsidRPr="00A7508C"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508C">
        <w:rPr>
          <w:sz w:val="28"/>
          <w:szCs w:val="28"/>
        </w:rPr>
        <w:t>соблюдение сроков предоставления муниципальной услуги;</w:t>
      </w:r>
    </w:p>
    <w:p w14:paraId="2B18505B"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w:t>
      </w:r>
      <w:r>
        <w:rPr>
          <w:sz w:val="28"/>
          <w:szCs w:val="28"/>
        </w:rPr>
        <w:t> </w:t>
      </w:r>
      <w:r w:rsidRPr="00A7508C">
        <w:rPr>
          <w:sz w:val="28"/>
          <w:szCs w:val="28"/>
        </w:rPr>
        <w:t xml:space="preserve">наличие информации о порядке предоставления муниципальной услуги на официальном сайте </w:t>
      </w:r>
      <w:r w:rsidR="00D54BEF">
        <w:rPr>
          <w:sz w:val="28"/>
          <w:szCs w:val="28"/>
        </w:rPr>
        <w:t>СП</w:t>
      </w:r>
      <w:r w:rsidRPr="00A7508C">
        <w:rPr>
          <w:sz w:val="28"/>
          <w:szCs w:val="28"/>
        </w:rPr>
        <w:t>, а также информационных стендах;</w:t>
      </w:r>
    </w:p>
    <w:p w14:paraId="5ECF8B06" w14:textId="77777777" w:rsidR="00BF5BF4" w:rsidRPr="00A7508C"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508C">
        <w:rPr>
          <w:sz w:val="28"/>
          <w:szCs w:val="28"/>
        </w:rPr>
        <w:t>соблюдение требований к местам исполнения муниципальной услуги.</w:t>
      </w:r>
    </w:p>
    <w:p w14:paraId="5B154875" w14:textId="77777777" w:rsidR="00BF5BF4" w:rsidRPr="00A7508C" w:rsidRDefault="00BF5BF4" w:rsidP="00BF5BF4">
      <w:pPr>
        <w:widowControl w:val="0"/>
        <w:suppressAutoHyphens w:val="0"/>
        <w:autoSpaceDE w:val="0"/>
        <w:autoSpaceDN w:val="0"/>
        <w:adjustRightInd w:val="0"/>
        <w:ind w:firstLine="709"/>
        <w:jc w:val="both"/>
        <w:rPr>
          <w:sz w:val="28"/>
          <w:szCs w:val="28"/>
        </w:rPr>
      </w:pPr>
      <w:r w:rsidRPr="00A7508C">
        <w:rPr>
          <w:sz w:val="28"/>
          <w:szCs w:val="28"/>
        </w:rPr>
        <w:t>2.1</w:t>
      </w:r>
      <w:r>
        <w:rPr>
          <w:sz w:val="28"/>
          <w:szCs w:val="28"/>
        </w:rPr>
        <w:t>7. </w:t>
      </w:r>
      <w:r w:rsidRPr="00A7508C">
        <w:rPr>
          <w:sz w:val="28"/>
          <w:szCs w:val="28"/>
        </w:rPr>
        <w:t>Иные требования, в том числе учитывающие особенности предоставления муниципальной услуги в электронной форме:</w:t>
      </w:r>
    </w:p>
    <w:p w14:paraId="5A89A431" w14:textId="77777777" w:rsidR="00BF5BF4" w:rsidRPr="00A7508C"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508C">
        <w:rPr>
          <w:sz w:val="28"/>
          <w:szCs w:val="28"/>
        </w:rPr>
        <w:t xml:space="preserve">доступность информации о перечне документов, необходимых для получения муниципальной услуги, о режиме работы </w:t>
      </w:r>
      <w:r w:rsidR="00D54BEF">
        <w:rPr>
          <w:sz w:val="28"/>
          <w:szCs w:val="28"/>
        </w:rPr>
        <w:t>администрации</w:t>
      </w:r>
      <w:r w:rsidR="00D54BEF" w:rsidRPr="00C00BF5">
        <w:rPr>
          <w:sz w:val="28"/>
          <w:szCs w:val="28"/>
        </w:rPr>
        <w:t xml:space="preserve"> </w:t>
      </w:r>
      <w:r w:rsidR="00D54BEF">
        <w:rPr>
          <w:sz w:val="28"/>
          <w:szCs w:val="28"/>
        </w:rPr>
        <w:t>Мичуринского СП</w:t>
      </w:r>
      <w:r w:rsidRPr="00A7508C">
        <w:rPr>
          <w:sz w:val="28"/>
          <w:szCs w:val="28"/>
        </w:rPr>
        <w:t>, контактных телефонах и другой контактной информации для заявителя;</w:t>
      </w:r>
    </w:p>
    <w:p w14:paraId="6D6CD705" w14:textId="77777777" w:rsidR="00BF5BF4" w:rsidRPr="00A7508C"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508C">
        <w:rPr>
          <w:sz w:val="28"/>
          <w:szCs w:val="28"/>
        </w:rPr>
        <w:t>возможность заполнения и подачи заявителем заявления и иных документов, необходимых для получения муниципальной услуги, в электронной форме;</w:t>
      </w:r>
    </w:p>
    <w:p w14:paraId="0381D840" w14:textId="77777777" w:rsidR="00BF5BF4" w:rsidRPr="00A7508C"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508C">
        <w:rPr>
          <w:sz w:val="28"/>
          <w:szCs w:val="28"/>
        </w:rPr>
        <w:t>возможность получения заявителем сведений о ходе предоставления муниципальной услуги в электронной форме;</w:t>
      </w:r>
    </w:p>
    <w:p w14:paraId="2751C56D" w14:textId="77777777" w:rsidR="00BF5BF4" w:rsidRPr="00A7508C"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508C">
        <w:rPr>
          <w:sz w:val="28"/>
          <w:szCs w:val="28"/>
        </w:rPr>
        <w:t xml:space="preserve">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электронно-цифровой подписью, с обязательным получением документа на бумажном носителе </w:t>
      </w:r>
      <w:r>
        <w:rPr>
          <w:sz w:val="28"/>
          <w:szCs w:val="28"/>
        </w:rPr>
        <w:br/>
      </w:r>
      <w:r w:rsidRPr="00A7508C">
        <w:rPr>
          <w:sz w:val="28"/>
          <w:szCs w:val="28"/>
        </w:rPr>
        <w:t xml:space="preserve">в отделе документационного обеспечения и организации работы с </w:t>
      </w:r>
      <w:r w:rsidRPr="00A7508C">
        <w:rPr>
          <w:sz w:val="28"/>
          <w:szCs w:val="28"/>
        </w:rPr>
        <w:lastRenderedPageBreak/>
        <w:t>обращениями граждан администрации района;</w:t>
      </w:r>
    </w:p>
    <w:p w14:paraId="070FA697" w14:textId="77777777" w:rsidR="00BF5BF4" w:rsidRPr="00A7508C"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A7508C">
        <w:rPr>
          <w:sz w:val="28"/>
          <w:szCs w:val="28"/>
        </w:rPr>
        <w:t xml:space="preserve">взаимодействие </w:t>
      </w:r>
      <w:r w:rsidR="00D54BEF">
        <w:rPr>
          <w:sz w:val="28"/>
          <w:szCs w:val="28"/>
        </w:rPr>
        <w:t>администрации</w:t>
      </w:r>
      <w:r w:rsidR="00D54BEF" w:rsidRPr="00C00BF5">
        <w:rPr>
          <w:sz w:val="28"/>
          <w:szCs w:val="28"/>
        </w:rPr>
        <w:t xml:space="preserve"> </w:t>
      </w:r>
      <w:r w:rsidR="00D54BEF">
        <w:rPr>
          <w:sz w:val="28"/>
          <w:szCs w:val="28"/>
        </w:rPr>
        <w:t>Мичуринского СП</w:t>
      </w:r>
      <w:r w:rsidR="00D54BEF" w:rsidRPr="00A7508C">
        <w:rPr>
          <w:sz w:val="28"/>
          <w:szCs w:val="28"/>
        </w:rPr>
        <w:t xml:space="preserve"> </w:t>
      </w:r>
      <w:r w:rsidRPr="00A7508C">
        <w:rPr>
          <w:sz w:val="28"/>
          <w:szCs w:val="28"/>
        </w:rPr>
        <w:t>с органами, предоставляющими государственные услуги, или органами, предоставляющими государственный услуги, через МФЦ без участия заявителя в соответствии</w:t>
      </w:r>
      <w:r w:rsidR="00D54BEF">
        <w:rPr>
          <w:sz w:val="28"/>
          <w:szCs w:val="28"/>
        </w:rPr>
        <w:t xml:space="preserve"> </w:t>
      </w:r>
      <w:r w:rsidRPr="00A7508C">
        <w:rPr>
          <w:sz w:val="28"/>
          <w:szCs w:val="28"/>
        </w:rPr>
        <w:t>с нормативными правовыми актами и соглашением о взаимодействии.</w:t>
      </w:r>
    </w:p>
    <w:p w14:paraId="7E76A6F9" w14:textId="77777777" w:rsidR="00BF5BF4" w:rsidRPr="00A7508C" w:rsidRDefault="00BF5BF4" w:rsidP="00BF5BF4">
      <w:pPr>
        <w:widowControl w:val="0"/>
        <w:suppressAutoHyphens w:val="0"/>
        <w:autoSpaceDE w:val="0"/>
        <w:autoSpaceDN w:val="0"/>
        <w:spacing w:line="240" w:lineRule="exact"/>
        <w:ind w:firstLine="709"/>
        <w:jc w:val="both"/>
        <w:rPr>
          <w:kern w:val="0"/>
          <w:sz w:val="28"/>
          <w:szCs w:val="28"/>
          <w:lang w:eastAsia="ru-RU"/>
        </w:rPr>
      </w:pPr>
    </w:p>
    <w:p w14:paraId="28F0A089" w14:textId="77777777" w:rsidR="00BF5BF4" w:rsidRPr="00A7508C" w:rsidRDefault="00BF5BF4" w:rsidP="00BF5BF4">
      <w:pPr>
        <w:widowControl w:val="0"/>
        <w:suppressAutoHyphens w:val="0"/>
        <w:autoSpaceDE w:val="0"/>
        <w:autoSpaceDN w:val="0"/>
        <w:spacing w:line="240" w:lineRule="exact"/>
        <w:jc w:val="center"/>
        <w:rPr>
          <w:kern w:val="0"/>
          <w:sz w:val="28"/>
          <w:szCs w:val="28"/>
          <w:lang w:eastAsia="ru-RU"/>
        </w:rPr>
      </w:pPr>
      <w:r w:rsidRPr="00CF717E">
        <w:rPr>
          <w:kern w:val="0"/>
          <w:sz w:val="28"/>
          <w:szCs w:val="28"/>
          <w:lang w:eastAsia="ru-RU"/>
        </w:rPr>
        <w:t>3. Состав,</w:t>
      </w:r>
      <w:r w:rsidRPr="00A7508C">
        <w:rPr>
          <w:kern w:val="0"/>
          <w:sz w:val="28"/>
          <w:szCs w:val="28"/>
          <w:lang w:eastAsia="ru-RU"/>
        </w:rPr>
        <w:t xml:space="preserve"> последовательность, сроки выполнения административных процедур, требования к порядку их выполнения</w:t>
      </w:r>
    </w:p>
    <w:p w14:paraId="324B67D6" w14:textId="77777777" w:rsidR="00BF5BF4" w:rsidRPr="00A7508C" w:rsidRDefault="00BF5BF4" w:rsidP="00BF5BF4">
      <w:pPr>
        <w:widowControl w:val="0"/>
        <w:suppressAutoHyphens w:val="0"/>
        <w:autoSpaceDE w:val="0"/>
        <w:autoSpaceDN w:val="0"/>
        <w:spacing w:line="240" w:lineRule="exact"/>
        <w:ind w:firstLine="709"/>
        <w:jc w:val="both"/>
        <w:rPr>
          <w:kern w:val="0"/>
          <w:sz w:val="28"/>
          <w:szCs w:val="28"/>
          <w:lang w:eastAsia="ru-RU"/>
        </w:rPr>
      </w:pPr>
    </w:p>
    <w:p w14:paraId="11DB3BD6"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3.1. Юридическим фактом, являющимся основанием для начала административной процедуры, является поступление в </w:t>
      </w:r>
      <w:r w:rsidR="00D54BEF">
        <w:rPr>
          <w:sz w:val="28"/>
          <w:szCs w:val="28"/>
        </w:rPr>
        <w:t>администрацию</w:t>
      </w:r>
      <w:r w:rsidR="00D54BEF" w:rsidRPr="00C00BF5">
        <w:rPr>
          <w:sz w:val="28"/>
          <w:szCs w:val="28"/>
        </w:rPr>
        <w:t xml:space="preserve"> </w:t>
      </w:r>
      <w:r w:rsidR="00D54BEF">
        <w:rPr>
          <w:sz w:val="28"/>
          <w:szCs w:val="28"/>
        </w:rPr>
        <w:t>Мичуринского СП</w:t>
      </w:r>
      <w:r w:rsidRPr="00CF717E">
        <w:rPr>
          <w:sz w:val="28"/>
          <w:szCs w:val="28"/>
        </w:rPr>
        <w:t xml:space="preserve">, в том числе в форме электронного документа, заявления и документов, указанных в </w:t>
      </w:r>
      <w:hyperlink w:anchor="Par112" w:history="1">
        <w:r w:rsidRPr="00CF717E">
          <w:rPr>
            <w:sz w:val="28"/>
            <w:szCs w:val="28"/>
          </w:rPr>
          <w:t>подпункте 2.6.2</w:t>
        </w:r>
      </w:hyperlink>
      <w:r w:rsidRPr="00CF717E">
        <w:rPr>
          <w:sz w:val="28"/>
          <w:szCs w:val="28"/>
        </w:rPr>
        <w:t xml:space="preserve"> пункта 2.6 раздела 2 настоящего административного регламента.</w:t>
      </w:r>
    </w:p>
    <w:p w14:paraId="229331F9" w14:textId="77777777" w:rsidR="00BF5BF4" w:rsidRPr="00CF717E" w:rsidRDefault="00BF5BF4" w:rsidP="00BF5BF4">
      <w:pPr>
        <w:widowControl w:val="0"/>
        <w:suppressAutoHyphens w:val="0"/>
        <w:autoSpaceDE w:val="0"/>
        <w:autoSpaceDN w:val="0"/>
        <w:adjustRightInd w:val="0"/>
        <w:ind w:firstLine="709"/>
        <w:jc w:val="both"/>
        <w:rPr>
          <w:sz w:val="28"/>
          <w:szCs w:val="28"/>
        </w:rPr>
      </w:pPr>
      <w:r>
        <w:rPr>
          <w:sz w:val="28"/>
          <w:szCs w:val="28"/>
        </w:rPr>
        <w:t>3.2. </w:t>
      </w:r>
      <w:r w:rsidRPr="00CF717E">
        <w:rPr>
          <w:sz w:val="28"/>
          <w:szCs w:val="28"/>
        </w:rPr>
        <w:t>Сведения о должностном лице, ответственном за выполнение административных процедур.</w:t>
      </w:r>
    </w:p>
    <w:p w14:paraId="03F0DDE6"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Должностными лицами, ответственными за выполнение административных процедур, являются специалисты </w:t>
      </w:r>
      <w:r w:rsidR="00D54BEF">
        <w:rPr>
          <w:sz w:val="28"/>
          <w:szCs w:val="28"/>
        </w:rPr>
        <w:t>администрации</w:t>
      </w:r>
      <w:r w:rsidR="00D54BEF" w:rsidRPr="00C00BF5">
        <w:rPr>
          <w:sz w:val="28"/>
          <w:szCs w:val="28"/>
        </w:rPr>
        <w:t xml:space="preserve"> </w:t>
      </w:r>
      <w:r w:rsidR="00D54BEF">
        <w:rPr>
          <w:sz w:val="28"/>
          <w:szCs w:val="28"/>
        </w:rPr>
        <w:t>Мичуринского СП</w:t>
      </w:r>
      <w:r w:rsidRPr="00CF717E">
        <w:rPr>
          <w:sz w:val="28"/>
          <w:szCs w:val="28"/>
        </w:rPr>
        <w:t>, в должностные обязанности которых входит выполнение данных административных процедур.</w:t>
      </w:r>
    </w:p>
    <w:p w14:paraId="4A7D7C1F"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Должностным лицом, уполномоченным на подписание решения о возвращении заявления и об отказе в предварительном согласовании, </w:t>
      </w:r>
      <w:proofErr w:type="gramStart"/>
      <w:r w:rsidRPr="00CF717E">
        <w:rPr>
          <w:sz w:val="28"/>
          <w:szCs w:val="28"/>
        </w:rPr>
        <w:t xml:space="preserve">является </w:t>
      </w:r>
      <w:r w:rsidR="00D54BEF">
        <w:rPr>
          <w:sz w:val="28"/>
          <w:szCs w:val="28"/>
        </w:rPr>
        <w:t xml:space="preserve"> глава</w:t>
      </w:r>
      <w:proofErr w:type="gramEnd"/>
      <w:r w:rsidR="00D54BEF" w:rsidRPr="00C00BF5">
        <w:rPr>
          <w:sz w:val="28"/>
          <w:szCs w:val="28"/>
        </w:rPr>
        <w:t xml:space="preserve"> </w:t>
      </w:r>
      <w:r w:rsidR="00D54BEF">
        <w:rPr>
          <w:sz w:val="28"/>
          <w:szCs w:val="28"/>
        </w:rPr>
        <w:t>Мичуринского СП</w:t>
      </w:r>
      <w:r w:rsidRPr="00CF717E">
        <w:rPr>
          <w:sz w:val="28"/>
          <w:szCs w:val="28"/>
        </w:rPr>
        <w:t>.</w:t>
      </w:r>
    </w:p>
    <w:p w14:paraId="4B0F9A9C"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Должностным лицом, уполномоченным на подписание постановления администрации района о предварительном согласовании предоставления земельного участка, является</w:t>
      </w:r>
      <w:r w:rsidR="00D54BEF">
        <w:rPr>
          <w:sz w:val="28"/>
          <w:szCs w:val="28"/>
        </w:rPr>
        <w:t xml:space="preserve"> глава Мичуринского СП </w:t>
      </w:r>
      <w:r w:rsidRPr="00CF717E">
        <w:rPr>
          <w:sz w:val="28"/>
          <w:szCs w:val="28"/>
        </w:rPr>
        <w:t>либо лицо его замещающее.</w:t>
      </w:r>
    </w:p>
    <w:p w14:paraId="30AB3B59" w14:textId="77777777" w:rsidR="00BF5BF4" w:rsidRPr="00CF717E" w:rsidRDefault="00BF5BF4" w:rsidP="00BF5BF4">
      <w:pPr>
        <w:widowControl w:val="0"/>
        <w:suppressAutoHyphens w:val="0"/>
        <w:ind w:firstLine="709"/>
        <w:jc w:val="both"/>
        <w:rPr>
          <w:sz w:val="28"/>
          <w:szCs w:val="28"/>
        </w:rPr>
      </w:pPr>
      <w:bookmarkStart w:id="13" w:name="Par208"/>
      <w:bookmarkEnd w:id="13"/>
      <w:r w:rsidRPr="00CF717E">
        <w:rPr>
          <w:sz w:val="28"/>
          <w:szCs w:val="28"/>
        </w:rPr>
        <w:t>3.3. Предоставление муниципальной услуги включает в себя следующие административные процедуры:</w:t>
      </w:r>
    </w:p>
    <w:p w14:paraId="341095A8" w14:textId="77777777" w:rsidR="00BF5BF4" w:rsidRPr="00CF717E" w:rsidRDefault="00BF5BF4" w:rsidP="00BF5BF4">
      <w:pPr>
        <w:widowControl w:val="0"/>
        <w:suppressAutoHyphens w:val="0"/>
        <w:ind w:firstLine="709"/>
        <w:jc w:val="both"/>
        <w:rPr>
          <w:sz w:val="28"/>
          <w:szCs w:val="28"/>
        </w:rPr>
      </w:pPr>
      <w:r w:rsidRPr="00CF717E">
        <w:rPr>
          <w:sz w:val="28"/>
          <w:szCs w:val="28"/>
        </w:rPr>
        <w:t>а) </w:t>
      </w:r>
      <w:hyperlink r:id="rId48" w:anchor="Par208" w:history="1">
        <w:r w:rsidRPr="00CF717E">
          <w:rPr>
            <w:sz w:val="28"/>
            <w:szCs w:val="28"/>
          </w:rPr>
          <w:t>прием и регистрацию</w:t>
        </w:r>
      </w:hyperlink>
      <w:r w:rsidRPr="00CF717E">
        <w:rPr>
          <w:sz w:val="28"/>
          <w:szCs w:val="28"/>
        </w:rPr>
        <w:t xml:space="preserve"> заявления и документов, указанных в </w:t>
      </w:r>
      <w:hyperlink r:id="rId49" w:anchor="Par112" w:history="1">
        <w:r w:rsidRPr="00CF717E">
          <w:rPr>
            <w:sz w:val="28"/>
            <w:szCs w:val="28"/>
          </w:rPr>
          <w:t>подпункте 2.6.2</w:t>
        </w:r>
      </w:hyperlink>
      <w:r w:rsidRPr="00CF717E">
        <w:rPr>
          <w:sz w:val="28"/>
          <w:szCs w:val="28"/>
        </w:rPr>
        <w:t xml:space="preserve"> пункта 2.6 раздела 2 настоящего административного регламента;</w:t>
      </w:r>
    </w:p>
    <w:p w14:paraId="7B4A1D14" w14:textId="77777777" w:rsidR="00BF5BF4" w:rsidRPr="00CF717E" w:rsidRDefault="00BF5BF4" w:rsidP="00BF5BF4">
      <w:pPr>
        <w:widowControl w:val="0"/>
        <w:suppressAutoHyphens w:val="0"/>
        <w:ind w:firstLine="709"/>
        <w:jc w:val="both"/>
        <w:rPr>
          <w:sz w:val="28"/>
          <w:szCs w:val="28"/>
        </w:rPr>
      </w:pPr>
      <w:r w:rsidRPr="00CF717E">
        <w:rPr>
          <w:sz w:val="28"/>
          <w:szCs w:val="28"/>
        </w:rPr>
        <w:t>б) </w:t>
      </w:r>
      <w:hyperlink r:id="rId50" w:anchor="Par213" w:history="1">
        <w:r w:rsidRPr="00CF717E">
          <w:rPr>
            <w:sz w:val="28"/>
            <w:szCs w:val="28"/>
          </w:rPr>
          <w:t>рассмотрение</w:t>
        </w:r>
      </w:hyperlink>
      <w:r w:rsidRPr="00CF717E">
        <w:rPr>
          <w:sz w:val="28"/>
          <w:szCs w:val="28"/>
        </w:rPr>
        <w:t xml:space="preserve"> заявления и документов, указанных в </w:t>
      </w:r>
      <w:hyperlink r:id="rId51" w:anchor="Par112" w:history="1">
        <w:r w:rsidRPr="00CF717E">
          <w:rPr>
            <w:sz w:val="28"/>
            <w:szCs w:val="28"/>
          </w:rPr>
          <w:t>подпункте 2.6.2</w:t>
        </w:r>
      </w:hyperlink>
      <w:r w:rsidRPr="00CF717E">
        <w:rPr>
          <w:sz w:val="28"/>
          <w:szCs w:val="28"/>
        </w:rPr>
        <w:t xml:space="preserve"> пункта 2.6 раздела 2 настоящего административного регламента;</w:t>
      </w:r>
    </w:p>
    <w:p w14:paraId="654A7A4E" w14:textId="77777777" w:rsidR="00BF5BF4" w:rsidRPr="00CF717E" w:rsidRDefault="00BF5BF4" w:rsidP="00BF5BF4">
      <w:pPr>
        <w:widowControl w:val="0"/>
        <w:suppressAutoHyphens w:val="0"/>
        <w:ind w:firstLine="709"/>
        <w:jc w:val="both"/>
        <w:rPr>
          <w:sz w:val="28"/>
          <w:szCs w:val="28"/>
        </w:rPr>
      </w:pPr>
      <w:r w:rsidRPr="00CF717E">
        <w:rPr>
          <w:sz w:val="28"/>
          <w:szCs w:val="28"/>
        </w:rPr>
        <w:t>в) </w:t>
      </w:r>
      <w:hyperlink r:id="rId52" w:anchor="Par220" w:history="1">
        <w:r w:rsidRPr="00CF717E">
          <w:rPr>
            <w:sz w:val="28"/>
            <w:szCs w:val="28"/>
          </w:rPr>
          <w:t>направление</w:t>
        </w:r>
      </w:hyperlink>
      <w:r w:rsidRPr="00CF717E">
        <w:rPr>
          <w:sz w:val="28"/>
          <w:szCs w:val="28"/>
        </w:rPr>
        <w:t xml:space="preserve"> межведомственных информационных запросов;</w:t>
      </w:r>
    </w:p>
    <w:p w14:paraId="7542EDDB" w14:textId="77777777" w:rsidR="00BF5BF4" w:rsidRPr="00CF717E" w:rsidRDefault="00BF5BF4" w:rsidP="00BF5BF4">
      <w:pPr>
        <w:widowControl w:val="0"/>
        <w:suppressAutoHyphens w:val="0"/>
        <w:ind w:firstLine="709"/>
        <w:jc w:val="both"/>
        <w:rPr>
          <w:sz w:val="28"/>
          <w:szCs w:val="28"/>
        </w:rPr>
      </w:pPr>
      <w:r w:rsidRPr="00CF717E">
        <w:rPr>
          <w:sz w:val="28"/>
          <w:szCs w:val="28"/>
        </w:rPr>
        <w:t xml:space="preserve">г) подготовка постановления </w:t>
      </w:r>
      <w:r w:rsidR="00D54BEF">
        <w:rPr>
          <w:sz w:val="28"/>
          <w:szCs w:val="28"/>
        </w:rPr>
        <w:t>администрацией</w:t>
      </w:r>
      <w:r w:rsidR="00D54BEF" w:rsidRPr="00C00BF5">
        <w:rPr>
          <w:sz w:val="28"/>
          <w:szCs w:val="28"/>
        </w:rPr>
        <w:t xml:space="preserve"> </w:t>
      </w:r>
      <w:r w:rsidR="00D54BEF">
        <w:rPr>
          <w:sz w:val="28"/>
          <w:szCs w:val="28"/>
        </w:rPr>
        <w:t>Мичуринского СП</w:t>
      </w:r>
      <w:r w:rsidR="00D54BEF" w:rsidRPr="00CF717E">
        <w:rPr>
          <w:sz w:val="28"/>
          <w:szCs w:val="28"/>
        </w:rPr>
        <w:t xml:space="preserve"> </w:t>
      </w:r>
      <w:r w:rsidRPr="00CF717E">
        <w:rPr>
          <w:sz w:val="28"/>
          <w:szCs w:val="28"/>
        </w:rPr>
        <w:t>о предварительном согласовании предоставления земельного участка, либо подготовка решения об отказе в предоставлении муниципальной услуги;</w:t>
      </w:r>
    </w:p>
    <w:p w14:paraId="23ABDD80" w14:textId="77777777" w:rsidR="00BF5BF4" w:rsidRPr="00CF717E" w:rsidRDefault="00BF5BF4" w:rsidP="00BF5BF4">
      <w:pPr>
        <w:widowControl w:val="0"/>
        <w:suppressAutoHyphens w:val="0"/>
        <w:ind w:firstLine="709"/>
        <w:jc w:val="both"/>
        <w:rPr>
          <w:sz w:val="28"/>
          <w:szCs w:val="28"/>
        </w:rPr>
      </w:pPr>
      <w:r w:rsidRPr="00CF717E">
        <w:rPr>
          <w:sz w:val="28"/>
          <w:szCs w:val="28"/>
        </w:rPr>
        <w:t>д) опубликование информационного извещения в случае предоставления земельного участка в порядке, предусмотренном статьей 39.18 Земельного кодекса Российской Федерации;</w:t>
      </w:r>
    </w:p>
    <w:p w14:paraId="135D438E"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е) выдача или направление заявителю копии постановления администрации района о предварительном согласовании предоставления земельного участка либо решения об отказе в предоставлении муниципальной услуги.</w:t>
      </w:r>
    </w:p>
    <w:p w14:paraId="7BF56012" w14:textId="77777777" w:rsidR="00BF5BF4" w:rsidRPr="00CF717E" w:rsidRDefault="00BF5BF4" w:rsidP="00BF5BF4">
      <w:pPr>
        <w:widowControl w:val="0"/>
        <w:suppressAutoHyphens w:val="0"/>
        <w:autoSpaceDE w:val="0"/>
        <w:autoSpaceDN w:val="0"/>
        <w:adjustRightInd w:val="0"/>
        <w:ind w:firstLine="709"/>
        <w:jc w:val="both"/>
        <w:rPr>
          <w:sz w:val="28"/>
          <w:szCs w:val="28"/>
        </w:rPr>
      </w:pPr>
      <w:r>
        <w:rPr>
          <w:sz w:val="28"/>
          <w:szCs w:val="28"/>
        </w:rPr>
        <w:t>3.3.1. </w:t>
      </w:r>
      <w:r w:rsidRPr="00CF717E">
        <w:rPr>
          <w:sz w:val="28"/>
          <w:szCs w:val="28"/>
        </w:rPr>
        <w:t xml:space="preserve">Прием и регистрация заявления и документов, указанных в </w:t>
      </w:r>
      <w:hyperlink w:anchor="Par112" w:history="1">
        <w:r w:rsidRPr="00CF717E">
          <w:rPr>
            <w:sz w:val="28"/>
            <w:szCs w:val="28"/>
          </w:rPr>
          <w:t>подпункте 2.6.2</w:t>
        </w:r>
      </w:hyperlink>
      <w:r w:rsidRPr="00CF717E">
        <w:rPr>
          <w:sz w:val="28"/>
          <w:szCs w:val="28"/>
        </w:rPr>
        <w:t xml:space="preserve"> пункта 2.6 раздела 2 настоящего административного </w:t>
      </w:r>
      <w:r w:rsidRPr="00CF717E">
        <w:rPr>
          <w:sz w:val="28"/>
          <w:szCs w:val="28"/>
        </w:rPr>
        <w:lastRenderedPageBreak/>
        <w:t>регламента, либо возвращение заявителю заявления.</w:t>
      </w:r>
    </w:p>
    <w:p w14:paraId="0F73894E"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Основанием для начала осуществления административной процедуры является поступление в </w:t>
      </w:r>
      <w:r w:rsidR="00D54BEF">
        <w:rPr>
          <w:sz w:val="28"/>
          <w:szCs w:val="28"/>
        </w:rPr>
        <w:t>администрацию</w:t>
      </w:r>
      <w:r w:rsidR="00D54BEF" w:rsidRPr="00C00BF5">
        <w:rPr>
          <w:sz w:val="28"/>
          <w:szCs w:val="28"/>
        </w:rPr>
        <w:t xml:space="preserve"> </w:t>
      </w:r>
      <w:r w:rsidR="00D54BEF">
        <w:rPr>
          <w:sz w:val="28"/>
          <w:szCs w:val="28"/>
        </w:rPr>
        <w:t>Мичуринского СП</w:t>
      </w:r>
      <w:r w:rsidR="00D54BEF" w:rsidRPr="00CF717E">
        <w:rPr>
          <w:sz w:val="28"/>
          <w:szCs w:val="28"/>
        </w:rPr>
        <w:t xml:space="preserve"> </w:t>
      </w:r>
      <w:r w:rsidRPr="00CF717E">
        <w:rPr>
          <w:sz w:val="28"/>
          <w:szCs w:val="28"/>
        </w:rPr>
        <w:t xml:space="preserve">заявления о предоставлении муниципальной услуги и приложенных к нему документов, указанных в </w:t>
      </w:r>
      <w:hyperlink w:anchor="Par112" w:history="1">
        <w:r w:rsidRPr="00CF717E">
          <w:rPr>
            <w:sz w:val="28"/>
            <w:szCs w:val="28"/>
          </w:rPr>
          <w:t>подпункте 2.6.2</w:t>
        </w:r>
      </w:hyperlink>
      <w:r w:rsidRPr="00CF717E">
        <w:rPr>
          <w:sz w:val="28"/>
          <w:szCs w:val="28"/>
        </w:rPr>
        <w:t xml:space="preserve"> пункта 2.6 раздела 2 настоящего административного регламента.</w:t>
      </w:r>
    </w:p>
    <w:p w14:paraId="5E672510"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Принятое заявление с приложенными к нему документами подлежит регистрации в соответствии с </w:t>
      </w:r>
      <w:hyperlink w:anchor="Par140" w:history="1">
        <w:r w:rsidRPr="00CF717E">
          <w:rPr>
            <w:sz w:val="28"/>
            <w:szCs w:val="28"/>
          </w:rPr>
          <w:t>пунктом 2.1</w:t>
        </w:r>
      </w:hyperlink>
      <w:r w:rsidRPr="00CF717E">
        <w:rPr>
          <w:sz w:val="28"/>
          <w:szCs w:val="28"/>
        </w:rPr>
        <w:t>2 раздела 2 настоящего административного регламента.</w:t>
      </w:r>
    </w:p>
    <w:p w14:paraId="3605CBB4"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Принятые и зарегистрированные в установленном порядке заявление </w:t>
      </w:r>
      <w:r>
        <w:rPr>
          <w:sz w:val="28"/>
          <w:szCs w:val="28"/>
        </w:rPr>
        <w:br/>
      </w:r>
      <w:r w:rsidRPr="00CF717E">
        <w:rPr>
          <w:sz w:val="28"/>
          <w:szCs w:val="28"/>
        </w:rPr>
        <w:t xml:space="preserve">и документы передаются </w:t>
      </w:r>
      <w:r w:rsidR="00C755A6">
        <w:rPr>
          <w:sz w:val="28"/>
          <w:szCs w:val="28"/>
        </w:rPr>
        <w:t xml:space="preserve">в работу специалистам </w:t>
      </w:r>
      <w:r w:rsidR="00D54BEF">
        <w:rPr>
          <w:sz w:val="28"/>
          <w:szCs w:val="28"/>
        </w:rPr>
        <w:t>администрации</w:t>
      </w:r>
      <w:r w:rsidR="00D54BEF" w:rsidRPr="00C00BF5">
        <w:rPr>
          <w:sz w:val="28"/>
          <w:szCs w:val="28"/>
        </w:rPr>
        <w:t xml:space="preserve"> </w:t>
      </w:r>
      <w:r w:rsidR="00D54BEF">
        <w:rPr>
          <w:sz w:val="28"/>
          <w:szCs w:val="28"/>
        </w:rPr>
        <w:t>Мичуринского СП</w:t>
      </w:r>
      <w:r w:rsidRPr="00CF717E">
        <w:rPr>
          <w:sz w:val="28"/>
          <w:szCs w:val="28"/>
        </w:rPr>
        <w:t>.</w:t>
      </w:r>
    </w:p>
    <w:p w14:paraId="176479A8"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Срок исполнения данной административной процедуры – 1 день</w:t>
      </w:r>
      <w:r w:rsidR="00C755A6">
        <w:rPr>
          <w:sz w:val="28"/>
          <w:szCs w:val="28"/>
        </w:rPr>
        <w:t>,</w:t>
      </w:r>
      <w:r>
        <w:rPr>
          <w:sz w:val="28"/>
          <w:szCs w:val="28"/>
        </w:rPr>
        <w:t xml:space="preserve"> с даты регистрации принятого заявления</w:t>
      </w:r>
      <w:r w:rsidRPr="00CF717E">
        <w:rPr>
          <w:sz w:val="28"/>
          <w:szCs w:val="28"/>
        </w:rPr>
        <w:t>.</w:t>
      </w:r>
    </w:p>
    <w:p w14:paraId="049BDD87" w14:textId="77777777" w:rsidR="00BF5BF4" w:rsidRPr="00CF717E" w:rsidRDefault="00BF5BF4" w:rsidP="00BF5BF4">
      <w:pPr>
        <w:widowControl w:val="0"/>
        <w:suppressAutoHyphens w:val="0"/>
        <w:autoSpaceDE w:val="0"/>
        <w:autoSpaceDN w:val="0"/>
        <w:adjustRightInd w:val="0"/>
        <w:ind w:firstLine="709"/>
        <w:jc w:val="both"/>
        <w:rPr>
          <w:sz w:val="28"/>
          <w:szCs w:val="28"/>
        </w:rPr>
      </w:pPr>
      <w:bookmarkStart w:id="14" w:name="Par213"/>
      <w:bookmarkEnd w:id="14"/>
      <w:r>
        <w:rPr>
          <w:sz w:val="28"/>
          <w:szCs w:val="28"/>
        </w:rPr>
        <w:t>3.3.2. </w:t>
      </w:r>
      <w:r w:rsidRPr="00CF717E">
        <w:rPr>
          <w:sz w:val="28"/>
          <w:szCs w:val="28"/>
        </w:rPr>
        <w:t xml:space="preserve">Рассмотрение заявления и документов, указанных в </w:t>
      </w:r>
      <w:hyperlink w:anchor="Par92" w:history="1">
        <w:r>
          <w:rPr>
            <w:sz w:val="28"/>
            <w:szCs w:val="28"/>
          </w:rPr>
          <w:t>подпунктах </w:t>
        </w:r>
        <w:r w:rsidRPr="00CF717E">
          <w:rPr>
            <w:sz w:val="28"/>
            <w:szCs w:val="28"/>
          </w:rPr>
          <w:t>2.6.1</w:t>
        </w:r>
      </w:hyperlink>
      <w:r w:rsidRPr="00CF717E">
        <w:rPr>
          <w:sz w:val="28"/>
          <w:szCs w:val="28"/>
        </w:rPr>
        <w:t xml:space="preserve">, </w:t>
      </w:r>
      <w:hyperlink w:anchor="Par112" w:history="1">
        <w:r w:rsidRPr="00CF717E">
          <w:rPr>
            <w:sz w:val="28"/>
            <w:szCs w:val="28"/>
          </w:rPr>
          <w:t>2.6.2</w:t>
        </w:r>
      </w:hyperlink>
      <w:r w:rsidRPr="00CF717E">
        <w:rPr>
          <w:sz w:val="28"/>
          <w:szCs w:val="28"/>
        </w:rPr>
        <w:t xml:space="preserve"> пункта 2.6 раздела 2 настоящего административного регламента.</w:t>
      </w:r>
    </w:p>
    <w:p w14:paraId="6A8E400F" w14:textId="77777777" w:rsidR="00BF5BF4" w:rsidRPr="00FC1424" w:rsidRDefault="00BF5BF4" w:rsidP="00BF5BF4">
      <w:pPr>
        <w:widowControl w:val="0"/>
        <w:suppressAutoHyphens w:val="0"/>
        <w:autoSpaceDE w:val="0"/>
        <w:autoSpaceDN w:val="0"/>
        <w:adjustRightInd w:val="0"/>
        <w:ind w:firstLine="709"/>
        <w:jc w:val="both"/>
        <w:rPr>
          <w:sz w:val="28"/>
          <w:szCs w:val="28"/>
        </w:rPr>
      </w:pPr>
      <w:r w:rsidRPr="00FC1424">
        <w:rPr>
          <w:sz w:val="28"/>
          <w:szCs w:val="28"/>
        </w:rPr>
        <w:t xml:space="preserve">Основанием для начала исполнения административной процедуры является поступление в </w:t>
      </w:r>
      <w:r w:rsidR="00D54BEF">
        <w:rPr>
          <w:sz w:val="28"/>
          <w:szCs w:val="28"/>
        </w:rPr>
        <w:t>администрацию</w:t>
      </w:r>
      <w:r w:rsidR="00D54BEF" w:rsidRPr="00C00BF5">
        <w:rPr>
          <w:sz w:val="28"/>
          <w:szCs w:val="28"/>
        </w:rPr>
        <w:t xml:space="preserve"> </w:t>
      </w:r>
      <w:r w:rsidR="00D54BEF">
        <w:rPr>
          <w:sz w:val="28"/>
          <w:szCs w:val="28"/>
        </w:rPr>
        <w:t>Мичуринского СП</w:t>
      </w:r>
      <w:r w:rsidR="00D54BEF" w:rsidRPr="00FC1424">
        <w:rPr>
          <w:sz w:val="28"/>
          <w:szCs w:val="28"/>
        </w:rPr>
        <w:t xml:space="preserve"> </w:t>
      </w:r>
      <w:r w:rsidRPr="00FC1424">
        <w:rPr>
          <w:sz w:val="28"/>
          <w:szCs w:val="28"/>
        </w:rPr>
        <w:t xml:space="preserve">заявления о предварительном согласовании предоставления земельного участка и документов, указанных в </w:t>
      </w:r>
      <w:hyperlink w:anchor="Par112" w:history="1">
        <w:r w:rsidRPr="00FC1424">
          <w:rPr>
            <w:sz w:val="28"/>
            <w:szCs w:val="28"/>
          </w:rPr>
          <w:t>подпункте 2.6.2</w:t>
        </w:r>
      </w:hyperlink>
      <w:r w:rsidRPr="00FC1424">
        <w:rPr>
          <w:sz w:val="28"/>
          <w:szCs w:val="28"/>
        </w:rPr>
        <w:t xml:space="preserve"> пункта 2.6 раздела 2 настоящего административного регламента.</w:t>
      </w:r>
    </w:p>
    <w:p w14:paraId="6E3C6C3E" w14:textId="77777777" w:rsidR="00BF5BF4" w:rsidRPr="00FC1424" w:rsidRDefault="00BF5BF4" w:rsidP="00BF5BF4">
      <w:pPr>
        <w:widowControl w:val="0"/>
        <w:suppressAutoHyphens w:val="0"/>
        <w:autoSpaceDE w:val="0"/>
        <w:autoSpaceDN w:val="0"/>
        <w:adjustRightInd w:val="0"/>
        <w:ind w:firstLine="709"/>
        <w:jc w:val="both"/>
        <w:rPr>
          <w:sz w:val="28"/>
          <w:szCs w:val="28"/>
        </w:rPr>
      </w:pPr>
      <w:r w:rsidRPr="00FC1424">
        <w:rPr>
          <w:sz w:val="28"/>
          <w:szCs w:val="28"/>
        </w:rPr>
        <w:t xml:space="preserve">Специалисты </w:t>
      </w:r>
      <w:r w:rsidR="00D54BEF">
        <w:rPr>
          <w:sz w:val="28"/>
          <w:szCs w:val="28"/>
        </w:rPr>
        <w:t>администрации</w:t>
      </w:r>
      <w:r w:rsidR="00D54BEF" w:rsidRPr="00C00BF5">
        <w:rPr>
          <w:sz w:val="28"/>
          <w:szCs w:val="28"/>
        </w:rPr>
        <w:t xml:space="preserve"> </w:t>
      </w:r>
      <w:r w:rsidR="00D54BEF">
        <w:rPr>
          <w:sz w:val="28"/>
          <w:szCs w:val="28"/>
        </w:rPr>
        <w:t>Мичуринского СП</w:t>
      </w:r>
      <w:r w:rsidR="00D54BEF" w:rsidRPr="00FC1424">
        <w:rPr>
          <w:sz w:val="28"/>
          <w:szCs w:val="28"/>
        </w:rPr>
        <w:t xml:space="preserve"> </w:t>
      </w:r>
      <w:r w:rsidRPr="00FC1424">
        <w:rPr>
          <w:sz w:val="28"/>
          <w:szCs w:val="28"/>
        </w:rPr>
        <w:t xml:space="preserve">проверяют соответствие содержания заявления о предварительном согласовании предоставления земельного участка требованиям, установленным </w:t>
      </w:r>
      <w:hyperlink w:anchor="Par92" w:history="1">
        <w:r w:rsidRPr="00FC1424">
          <w:rPr>
            <w:sz w:val="28"/>
            <w:szCs w:val="28"/>
          </w:rPr>
          <w:t>подпунктом 2.6.1</w:t>
        </w:r>
      </w:hyperlink>
      <w:r w:rsidRPr="00FC1424">
        <w:rPr>
          <w:sz w:val="28"/>
          <w:szCs w:val="28"/>
        </w:rPr>
        <w:t xml:space="preserve"> пункта 2.6 раздела 2, а также соответствие перечню документов, указанных в </w:t>
      </w:r>
      <w:hyperlink w:anchor="Par112" w:history="1">
        <w:r w:rsidRPr="00FC1424">
          <w:rPr>
            <w:sz w:val="28"/>
            <w:szCs w:val="28"/>
          </w:rPr>
          <w:t>подпункте 2.6.2</w:t>
        </w:r>
      </w:hyperlink>
      <w:r w:rsidRPr="00FC1424">
        <w:rPr>
          <w:sz w:val="28"/>
          <w:szCs w:val="28"/>
        </w:rPr>
        <w:t xml:space="preserve"> пункта 2.6 раздела 2 настоящего административного регламента.</w:t>
      </w:r>
    </w:p>
    <w:p w14:paraId="1F117CD6"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В течение 10 дней со дня </w:t>
      </w:r>
      <w:r w:rsidRPr="00FC1424">
        <w:rPr>
          <w:sz w:val="28"/>
          <w:szCs w:val="28"/>
        </w:rPr>
        <w:t xml:space="preserve">поступления заявления о предварительном согласовании предоставления земельного участка специалисты </w:t>
      </w:r>
      <w:r w:rsidR="00D54BEF">
        <w:rPr>
          <w:sz w:val="28"/>
          <w:szCs w:val="28"/>
        </w:rPr>
        <w:t>администрации</w:t>
      </w:r>
      <w:r w:rsidR="00D54BEF" w:rsidRPr="00C00BF5">
        <w:rPr>
          <w:sz w:val="28"/>
          <w:szCs w:val="28"/>
        </w:rPr>
        <w:t xml:space="preserve"> </w:t>
      </w:r>
      <w:r w:rsidR="00D54BEF">
        <w:rPr>
          <w:sz w:val="28"/>
          <w:szCs w:val="28"/>
        </w:rPr>
        <w:t>Мичуринского СП</w:t>
      </w:r>
      <w:r w:rsidR="00D54BEF" w:rsidRPr="00FC1424">
        <w:rPr>
          <w:sz w:val="28"/>
          <w:szCs w:val="28"/>
        </w:rPr>
        <w:t xml:space="preserve"> </w:t>
      </w:r>
      <w:r w:rsidRPr="00FC1424">
        <w:rPr>
          <w:sz w:val="28"/>
          <w:szCs w:val="28"/>
        </w:rPr>
        <w:t xml:space="preserve">возвращают заявление заявителю, если оно не соответствует требованиям, установленным </w:t>
      </w:r>
      <w:hyperlink w:anchor="Par92" w:history="1">
        <w:r w:rsidRPr="00FC1424">
          <w:rPr>
            <w:sz w:val="28"/>
            <w:szCs w:val="28"/>
          </w:rPr>
          <w:t>подпунктом 2.6.1</w:t>
        </w:r>
      </w:hyperlink>
      <w:r w:rsidRPr="00FC1424">
        <w:rPr>
          <w:sz w:val="28"/>
          <w:szCs w:val="28"/>
        </w:rPr>
        <w:t xml:space="preserve"> пункта 2.6 раздела 2 настоящего</w:t>
      </w:r>
      <w:r w:rsidRPr="00CF717E">
        <w:rPr>
          <w:sz w:val="28"/>
          <w:szCs w:val="28"/>
        </w:rPr>
        <w:t xml:space="preserve"> административного регламента, или к заявлению не приложены документы, предусмотренные </w:t>
      </w:r>
      <w:hyperlink w:anchor="Par112" w:history="1">
        <w:r w:rsidRPr="00CF717E">
          <w:rPr>
            <w:sz w:val="28"/>
            <w:szCs w:val="28"/>
          </w:rPr>
          <w:t>подпунктом 2.6.2</w:t>
        </w:r>
      </w:hyperlink>
      <w:r w:rsidRPr="00CF717E">
        <w:rPr>
          <w:sz w:val="28"/>
          <w:szCs w:val="28"/>
        </w:rPr>
        <w:t xml:space="preserve"> пункта 2.6 раздела 2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Возврат заявления не препятствует повторному обращению заявителя.</w:t>
      </w:r>
    </w:p>
    <w:p w14:paraId="7CEEF062"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Решение о возвращении документов подписывает </w:t>
      </w:r>
      <w:r w:rsidR="00D54BEF">
        <w:rPr>
          <w:sz w:val="28"/>
          <w:szCs w:val="28"/>
        </w:rPr>
        <w:t>глава</w:t>
      </w:r>
      <w:r w:rsidR="00D54BEF" w:rsidRPr="00C00BF5">
        <w:rPr>
          <w:sz w:val="28"/>
          <w:szCs w:val="28"/>
        </w:rPr>
        <w:t xml:space="preserve"> </w:t>
      </w:r>
      <w:r w:rsidR="00D54BEF">
        <w:rPr>
          <w:sz w:val="28"/>
          <w:szCs w:val="28"/>
        </w:rPr>
        <w:t>Мичуринского СП.</w:t>
      </w:r>
      <w:r w:rsidR="00D54BEF" w:rsidRPr="00CF717E">
        <w:rPr>
          <w:sz w:val="28"/>
          <w:szCs w:val="28"/>
        </w:rPr>
        <w:t xml:space="preserve"> </w:t>
      </w:r>
      <w:r w:rsidRPr="00CF717E">
        <w:rPr>
          <w:sz w:val="28"/>
          <w:szCs w:val="28"/>
        </w:rPr>
        <w:t xml:space="preserve">В случае соответствия заявления требованиям настоящего административного </w:t>
      </w:r>
      <w:r w:rsidRPr="00FC1424">
        <w:rPr>
          <w:sz w:val="28"/>
          <w:szCs w:val="28"/>
        </w:rPr>
        <w:t xml:space="preserve">регламента и при предоставлении заявителем всех необходимых документов, указанных в </w:t>
      </w:r>
      <w:hyperlink w:anchor="Par91" w:history="1">
        <w:r w:rsidRPr="00FC1424">
          <w:rPr>
            <w:sz w:val="28"/>
            <w:szCs w:val="28"/>
          </w:rPr>
          <w:t>пункте 2.</w:t>
        </w:r>
      </w:hyperlink>
      <w:r w:rsidRPr="00FC1424">
        <w:rPr>
          <w:sz w:val="28"/>
          <w:szCs w:val="28"/>
        </w:rPr>
        <w:t xml:space="preserve">6 раздела 2 настоящего административного регламента, специалист отдела оказания муниципальных услуг </w:t>
      </w:r>
      <w:r w:rsidRPr="00FC1424">
        <w:rPr>
          <w:color w:val="000000"/>
          <w:spacing w:val="1"/>
          <w:sz w:val="28"/>
          <w:szCs w:val="28"/>
        </w:rPr>
        <w:t>в сфере земельных отношений</w:t>
      </w:r>
      <w:r w:rsidRPr="00FC1424">
        <w:rPr>
          <w:sz w:val="28"/>
          <w:szCs w:val="28"/>
        </w:rPr>
        <w:t xml:space="preserve"> определяет перечень необходимых сведений для направления запросов об их предоставлении в рамках межведомственного</w:t>
      </w:r>
      <w:r w:rsidRPr="00CF717E">
        <w:rPr>
          <w:sz w:val="28"/>
          <w:szCs w:val="28"/>
        </w:rPr>
        <w:t xml:space="preserve"> информационного взаимодействия.</w:t>
      </w:r>
    </w:p>
    <w:p w14:paraId="7588ED37"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Срок исполнения данной административной процедуры – 10 дней </w:t>
      </w:r>
      <w:r>
        <w:rPr>
          <w:sz w:val="28"/>
          <w:szCs w:val="28"/>
        </w:rPr>
        <w:br/>
      </w:r>
      <w:r w:rsidRPr="00CF717E">
        <w:rPr>
          <w:sz w:val="28"/>
          <w:szCs w:val="28"/>
        </w:rPr>
        <w:lastRenderedPageBreak/>
        <w:t>с момента регистрации заявления в отделе документационного обеспечения и организации работы с обращениями граждан администрации района.</w:t>
      </w:r>
    </w:p>
    <w:p w14:paraId="21013C83" w14:textId="77777777" w:rsidR="00BF5BF4" w:rsidRPr="00CF717E" w:rsidRDefault="00BF5BF4" w:rsidP="00BF5BF4">
      <w:pPr>
        <w:widowControl w:val="0"/>
        <w:suppressAutoHyphens w:val="0"/>
        <w:ind w:firstLine="709"/>
        <w:jc w:val="both"/>
        <w:rPr>
          <w:sz w:val="28"/>
          <w:szCs w:val="28"/>
        </w:rPr>
      </w:pPr>
      <w:bookmarkStart w:id="15" w:name="Par220"/>
      <w:bookmarkEnd w:id="15"/>
      <w:r w:rsidRPr="00CF717E">
        <w:rPr>
          <w:sz w:val="28"/>
          <w:szCs w:val="28"/>
        </w:rPr>
        <w:t>3.3.3. Направление межведомственных информационных запросов.</w:t>
      </w:r>
    </w:p>
    <w:p w14:paraId="477B25DC" w14:textId="77777777" w:rsidR="00BF5BF4" w:rsidRPr="00CF717E" w:rsidRDefault="00BF5BF4" w:rsidP="00BF5BF4">
      <w:pPr>
        <w:widowControl w:val="0"/>
        <w:suppressAutoHyphens w:val="0"/>
        <w:ind w:firstLine="709"/>
        <w:jc w:val="both"/>
        <w:rPr>
          <w:sz w:val="28"/>
          <w:szCs w:val="28"/>
        </w:rPr>
      </w:pPr>
      <w:r w:rsidRPr="00CF717E">
        <w:rPr>
          <w:sz w:val="28"/>
          <w:szCs w:val="28"/>
        </w:rPr>
        <w:t>Основанием для начала исполнения административной процедуры является отсутствие оснований для возвращения заявления по основаниям, указанным в пункте 2.8 раздела 2 настоящего административного регламента.</w:t>
      </w:r>
    </w:p>
    <w:p w14:paraId="5A685292" w14:textId="77777777" w:rsidR="00BF5BF4" w:rsidRPr="00FC1424" w:rsidRDefault="00BF5BF4" w:rsidP="00BF5BF4">
      <w:pPr>
        <w:widowControl w:val="0"/>
        <w:suppressAutoHyphens w:val="0"/>
        <w:ind w:firstLine="709"/>
        <w:jc w:val="both"/>
        <w:rPr>
          <w:sz w:val="28"/>
          <w:szCs w:val="28"/>
        </w:rPr>
      </w:pPr>
      <w:r w:rsidRPr="00CF717E">
        <w:rPr>
          <w:sz w:val="28"/>
          <w:szCs w:val="28"/>
        </w:rPr>
        <w:t xml:space="preserve">В случае если заявителем не представлены документы к заявлению по собственной инициативе в соответствии с </w:t>
      </w:r>
      <w:hyperlink r:id="rId53" w:anchor="Par118" w:history="1">
        <w:r w:rsidRPr="00CF717E">
          <w:rPr>
            <w:sz w:val="28"/>
            <w:szCs w:val="28"/>
          </w:rPr>
          <w:t>подпунктом 2.6.3</w:t>
        </w:r>
      </w:hyperlink>
      <w:r w:rsidRPr="00CF717E">
        <w:rPr>
          <w:sz w:val="28"/>
          <w:szCs w:val="28"/>
        </w:rPr>
        <w:t xml:space="preserve"> пункта 2.6 раздела 2 </w:t>
      </w:r>
      <w:r w:rsidRPr="00FC1424">
        <w:rPr>
          <w:sz w:val="28"/>
          <w:szCs w:val="28"/>
        </w:rPr>
        <w:t xml:space="preserve">настоящего административного регламента, специалисты </w:t>
      </w:r>
      <w:r w:rsidR="00D54BEF">
        <w:rPr>
          <w:sz w:val="28"/>
          <w:szCs w:val="28"/>
        </w:rPr>
        <w:t>администрации</w:t>
      </w:r>
      <w:r w:rsidR="00D54BEF" w:rsidRPr="00C00BF5">
        <w:rPr>
          <w:sz w:val="28"/>
          <w:szCs w:val="28"/>
        </w:rPr>
        <w:t xml:space="preserve"> </w:t>
      </w:r>
      <w:r w:rsidR="00D54BEF">
        <w:rPr>
          <w:sz w:val="28"/>
          <w:szCs w:val="28"/>
        </w:rPr>
        <w:t>Мичуринского СП</w:t>
      </w:r>
      <w:r w:rsidRPr="00FC1424">
        <w:rPr>
          <w:sz w:val="28"/>
          <w:szCs w:val="28"/>
        </w:rPr>
        <w:t xml:space="preserve"> в рамках межведомственного информационного взаимодействия направляют межведомственные информационные запросы, которые необходимы для предоставления муниципальной услуги.</w:t>
      </w:r>
    </w:p>
    <w:p w14:paraId="6F348939" w14:textId="77777777" w:rsidR="00BF5BF4" w:rsidRPr="00CF717E" w:rsidRDefault="00BF5BF4" w:rsidP="00BF5BF4">
      <w:pPr>
        <w:widowControl w:val="0"/>
        <w:suppressAutoHyphens w:val="0"/>
        <w:ind w:firstLine="709"/>
        <w:jc w:val="both"/>
        <w:rPr>
          <w:sz w:val="28"/>
          <w:szCs w:val="28"/>
        </w:rPr>
      </w:pPr>
      <w:r w:rsidRPr="00CF717E">
        <w:rPr>
          <w:sz w:val="28"/>
          <w:szCs w:val="28"/>
        </w:rPr>
        <w:t>Результатом административной процедуры является направление запросов (информации, сведений, содержащихся в них) в письменной или электронной форме, установление отсутствия оснований возврата или приостановления рассмотрения заявления.</w:t>
      </w:r>
    </w:p>
    <w:p w14:paraId="4D8135E9" w14:textId="77777777" w:rsidR="00BF5BF4" w:rsidRPr="00CF717E" w:rsidRDefault="00BF5BF4" w:rsidP="00BF5BF4">
      <w:pPr>
        <w:widowControl w:val="0"/>
        <w:suppressAutoHyphens w:val="0"/>
        <w:ind w:firstLine="709"/>
        <w:jc w:val="both"/>
        <w:rPr>
          <w:sz w:val="28"/>
          <w:szCs w:val="28"/>
        </w:rPr>
      </w:pPr>
      <w:r w:rsidRPr="00CF717E">
        <w:rPr>
          <w:sz w:val="28"/>
          <w:szCs w:val="28"/>
        </w:rPr>
        <w:t xml:space="preserve">Срок исполнения административной процедуры – один день с момента установления факта отсутствия оснований для возвращения заявления </w:t>
      </w:r>
      <w:r w:rsidRPr="00CF717E">
        <w:rPr>
          <w:sz w:val="28"/>
          <w:szCs w:val="28"/>
        </w:rPr>
        <w:br/>
        <w:t>по основаниям, указанным в пункте 2.8 раздела 2 настоящего административного регламента.</w:t>
      </w:r>
    </w:p>
    <w:p w14:paraId="70FDFC31" w14:textId="77777777" w:rsidR="00BF5BF4" w:rsidRPr="00CF717E" w:rsidRDefault="00BF5BF4" w:rsidP="00BF5BF4">
      <w:pPr>
        <w:widowControl w:val="0"/>
        <w:suppressAutoHyphens w:val="0"/>
        <w:autoSpaceDE w:val="0"/>
        <w:autoSpaceDN w:val="0"/>
        <w:adjustRightInd w:val="0"/>
        <w:ind w:firstLine="709"/>
        <w:jc w:val="both"/>
        <w:rPr>
          <w:sz w:val="28"/>
          <w:szCs w:val="28"/>
        </w:rPr>
      </w:pPr>
      <w:r>
        <w:rPr>
          <w:sz w:val="28"/>
          <w:szCs w:val="28"/>
        </w:rPr>
        <w:t>В случае</w:t>
      </w:r>
      <w:r w:rsidRPr="00CF717E">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hyperlink r:id="rId54" w:history="1">
        <w:r w:rsidRPr="00CF717E">
          <w:rPr>
            <w:sz w:val="28"/>
            <w:szCs w:val="28"/>
          </w:rPr>
          <w:t>закона</w:t>
        </w:r>
      </w:hyperlink>
      <w:r w:rsidRPr="00CF717E">
        <w:rPr>
          <w:sz w:val="28"/>
          <w:szCs w:val="28"/>
        </w:rPr>
        <w:t xml:space="preserve"> от 25.10.2001 </w:t>
      </w:r>
      <w:r>
        <w:rPr>
          <w:sz w:val="28"/>
          <w:szCs w:val="28"/>
        </w:rPr>
        <w:t>№ 137-ФЗ «</w:t>
      </w:r>
      <w:r w:rsidRPr="00CF717E">
        <w:rPr>
          <w:sz w:val="28"/>
          <w:szCs w:val="28"/>
        </w:rPr>
        <w:t>О введении в действие Земельно</w:t>
      </w:r>
      <w:r>
        <w:rPr>
          <w:sz w:val="28"/>
          <w:szCs w:val="28"/>
        </w:rPr>
        <w:t>го кодекса Российской Федерации»</w:t>
      </w:r>
      <w:r w:rsidRPr="00CF717E">
        <w:rPr>
          <w:sz w:val="28"/>
          <w:szCs w:val="28"/>
        </w:rPr>
        <w:t xml:space="preserve">, срок предоставления муниципальной услуги может быть продлен не более чем </w:t>
      </w:r>
      <w:r>
        <w:rPr>
          <w:sz w:val="28"/>
          <w:szCs w:val="28"/>
        </w:rPr>
        <w:br/>
      </w:r>
      <w:r w:rsidRPr="00CF717E">
        <w:rPr>
          <w:sz w:val="28"/>
          <w:szCs w:val="28"/>
        </w:rPr>
        <w:t xml:space="preserve">до </w:t>
      </w:r>
      <w:r>
        <w:rPr>
          <w:sz w:val="28"/>
          <w:szCs w:val="28"/>
        </w:rPr>
        <w:t>3</w:t>
      </w:r>
      <w:r w:rsidRPr="00CF717E">
        <w:rPr>
          <w:sz w:val="28"/>
          <w:szCs w:val="28"/>
        </w:rPr>
        <w:t xml:space="preserve">5 дней со дня направления запроса о согласовании представленной схемы расположения. </w:t>
      </w:r>
    </w:p>
    <w:p w14:paraId="5AC0C7C1"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О продлении срока рассмотрения заявления </w:t>
      </w:r>
      <w:r w:rsidR="00D54BEF">
        <w:rPr>
          <w:sz w:val="28"/>
          <w:szCs w:val="28"/>
        </w:rPr>
        <w:t>администрация</w:t>
      </w:r>
      <w:r w:rsidR="00D54BEF" w:rsidRPr="00C00BF5">
        <w:rPr>
          <w:sz w:val="28"/>
          <w:szCs w:val="28"/>
        </w:rPr>
        <w:t xml:space="preserve"> </w:t>
      </w:r>
      <w:r w:rsidR="00D54BEF">
        <w:rPr>
          <w:sz w:val="28"/>
          <w:szCs w:val="28"/>
        </w:rPr>
        <w:t>Мичуринского СП</w:t>
      </w:r>
      <w:r w:rsidRPr="00CF717E">
        <w:rPr>
          <w:sz w:val="28"/>
          <w:szCs w:val="28"/>
        </w:rPr>
        <w:t xml:space="preserve"> уведомляет заявителя путем направления уведомления по адресу, указанному в заявлении.</w:t>
      </w:r>
    </w:p>
    <w:p w14:paraId="30BC1CF1" w14:textId="77777777" w:rsidR="00BF5BF4" w:rsidRPr="00CF717E" w:rsidRDefault="00BF5BF4" w:rsidP="00BF5BF4">
      <w:pPr>
        <w:widowControl w:val="0"/>
        <w:suppressAutoHyphens w:val="0"/>
        <w:ind w:firstLine="709"/>
        <w:jc w:val="both"/>
        <w:rPr>
          <w:sz w:val="28"/>
          <w:szCs w:val="28"/>
        </w:rPr>
      </w:pPr>
      <w:r w:rsidRPr="00CF717E">
        <w:rPr>
          <w:rFonts w:eastAsiaTheme="minorHAnsi"/>
          <w:sz w:val="28"/>
          <w:szCs w:val="28"/>
          <w:lang w:eastAsia="en-US"/>
        </w:rPr>
        <w:t>3.3.4. </w:t>
      </w:r>
      <w:r w:rsidRPr="00CF717E">
        <w:rPr>
          <w:sz w:val="28"/>
          <w:szCs w:val="28"/>
        </w:rPr>
        <w:t xml:space="preserve">Подготовка проекта постановления </w:t>
      </w:r>
      <w:proofErr w:type="gramStart"/>
      <w:r w:rsidR="00D54BEF">
        <w:rPr>
          <w:sz w:val="28"/>
          <w:szCs w:val="28"/>
        </w:rPr>
        <w:t xml:space="preserve">администрацией </w:t>
      </w:r>
      <w:r w:rsidR="00D54BEF" w:rsidRPr="00C00BF5">
        <w:rPr>
          <w:sz w:val="28"/>
          <w:szCs w:val="28"/>
        </w:rPr>
        <w:t xml:space="preserve"> </w:t>
      </w:r>
      <w:r w:rsidR="00D54BEF">
        <w:rPr>
          <w:sz w:val="28"/>
          <w:szCs w:val="28"/>
        </w:rPr>
        <w:t>Мичуринского</w:t>
      </w:r>
      <w:proofErr w:type="gramEnd"/>
      <w:r w:rsidR="00D54BEF">
        <w:rPr>
          <w:sz w:val="28"/>
          <w:szCs w:val="28"/>
        </w:rPr>
        <w:t xml:space="preserve"> СП </w:t>
      </w:r>
      <w:r w:rsidRPr="00CF717E">
        <w:rPr>
          <w:sz w:val="28"/>
          <w:szCs w:val="28"/>
        </w:rPr>
        <w:t>о предварительном согласовании предоставления земельного участка либо подготовка решения об отказе в предоставлении муниципальной услуги.</w:t>
      </w:r>
    </w:p>
    <w:p w14:paraId="3BAF1D9F" w14:textId="77777777" w:rsidR="00BF5BF4" w:rsidRPr="00CF717E" w:rsidRDefault="00BF5BF4" w:rsidP="00BF5BF4">
      <w:pPr>
        <w:widowControl w:val="0"/>
        <w:suppressAutoHyphens w:val="0"/>
        <w:ind w:firstLine="709"/>
        <w:jc w:val="both"/>
        <w:rPr>
          <w:sz w:val="28"/>
          <w:szCs w:val="28"/>
        </w:rPr>
      </w:pPr>
      <w:r w:rsidRPr="00CF717E">
        <w:rPr>
          <w:sz w:val="28"/>
          <w:szCs w:val="28"/>
        </w:rPr>
        <w:t>Основанием для начала исполнения административной процедуры является отсутствие оснований для возвращения заявления по основаниям, указанным в пункте 2.8 раздела 2 настоящего административного регламента.</w:t>
      </w:r>
    </w:p>
    <w:p w14:paraId="48102EF5" w14:textId="77777777" w:rsidR="00BF5BF4" w:rsidRPr="001B7B85" w:rsidRDefault="00BF5BF4" w:rsidP="00BF5BF4">
      <w:pPr>
        <w:widowControl w:val="0"/>
        <w:suppressAutoHyphens w:val="0"/>
        <w:ind w:firstLine="709"/>
        <w:jc w:val="both"/>
        <w:rPr>
          <w:sz w:val="28"/>
          <w:szCs w:val="28"/>
        </w:rPr>
      </w:pPr>
      <w:r w:rsidRPr="00FC1424">
        <w:rPr>
          <w:sz w:val="28"/>
          <w:szCs w:val="28"/>
        </w:rPr>
        <w:t xml:space="preserve">При отсутствии оснований для возвращения заявления, специалисты </w:t>
      </w:r>
      <w:r w:rsidR="00D54BEF">
        <w:rPr>
          <w:sz w:val="28"/>
          <w:szCs w:val="28"/>
        </w:rPr>
        <w:t>администрации</w:t>
      </w:r>
      <w:r w:rsidR="00D54BEF" w:rsidRPr="00C00BF5">
        <w:rPr>
          <w:sz w:val="28"/>
          <w:szCs w:val="28"/>
        </w:rPr>
        <w:t xml:space="preserve"> </w:t>
      </w:r>
      <w:r w:rsidR="00D54BEF">
        <w:rPr>
          <w:sz w:val="28"/>
          <w:szCs w:val="28"/>
        </w:rPr>
        <w:t>Мичуринского СП</w:t>
      </w:r>
      <w:r w:rsidR="00D54BEF" w:rsidRPr="00FC1424">
        <w:rPr>
          <w:sz w:val="28"/>
          <w:szCs w:val="28"/>
        </w:rPr>
        <w:t xml:space="preserve"> </w:t>
      </w:r>
      <w:r w:rsidRPr="00FC1424">
        <w:rPr>
          <w:sz w:val="28"/>
          <w:szCs w:val="28"/>
        </w:rPr>
        <w:t xml:space="preserve">осуществляют проверку поступивших документов на соответствие требованиям действующего законодательства и в случае </w:t>
      </w:r>
      <w:r w:rsidRPr="001B7B85">
        <w:rPr>
          <w:sz w:val="28"/>
          <w:szCs w:val="28"/>
        </w:rPr>
        <w:t xml:space="preserve">отсутствия оснований, предусмотренных </w:t>
      </w:r>
      <w:hyperlink r:id="rId55" w:anchor="Par132" w:history="1">
        <w:r w:rsidRPr="001B7B85">
          <w:rPr>
            <w:sz w:val="28"/>
            <w:szCs w:val="28"/>
          </w:rPr>
          <w:t>пунктом 2.</w:t>
        </w:r>
      </w:hyperlink>
      <w:r w:rsidRPr="001B7B85">
        <w:rPr>
          <w:sz w:val="28"/>
          <w:szCs w:val="28"/>
        </w:rPr>
        <w:t>9 раздела 2 настоящего административного регламента, принимают одно из следующих действий:</w:t>
      </w:r>
    </w:p>
    <w:p w14:paraId="2FE650CF" w14:textId="77777777" w:rsidR="00BF5BF4" w:rsidRPr="001B7B85"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1B7B85">
        <w:rPr>
          <w:sz w:val="28"/>
          <w:szCs w:val="28"/>
        </w:rPr>
        <w:t xml:space="preserve">а) в случае </w:t>
      </w:r>
      <w:r w:rsidRPr="001B7B85">
        <w:rPr>
          <w:rFonts w:eastAsia="Calibri"/>
          <w:sz w:val="28"/>
          <w:szCs w:val="28"/>
          <w:lang w:eastAsia="en-US"/>
        </w:rPr>
        <w:t xml:space="preserve">поступления заявления гражданина о предварительном согласовании предоставления земельного участка для индивидуального </w:t>
      </w:r>
      <w:r w:rsidRPr="001B7B85">
        <w:rPr>
          <w:rFonts w:eastAsia="Calibri"/>
          <w:sz w:val="28"/>
          <w:szCs w:val="28"/>
          <w:lang w:eastAsia="en-US"/>
        </w:rPr>
        <w:lastRenderedPageBreak/>
        <w:t>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r w:rsidRPr="001B7B85">
        <w:rPr>
          <w:sz w:val="28"/>
          <w:szCs w:val="28"/>
        </w:rPr>
        <w:t xml:space="preserve"> специалисты </w:t>
      </w:r>
      <w:r w:rsidR="00C34901">
        <w:rPr>
          <w:sz w:val="28"/>
          <w:szCs w:val="28"/>
        </w:rPr>
        <w:t>администрации</w:t>
      </w:r>
      <w:r w:rsidR="00C34901" w:rsidRPr="00C00BF5">
        <w:rPr>
          <w:sz w:val="28"/>
          <w:szCs w:val="28"/>
        </w:rPr>
        <w:t xml:space="preserve"> </w:t>
      </w:r>
      <w:r w:rsidR="00C34901">
        <w:rPr>
          <w:sz w:val="28"/>
          <w:szCs w:val="28"/>
        </w:rPr>
        <w:t>Мичуринского СП</w:t>
      </w:r>
      <w:r w:rsidR="00C34901" w:rsidRPr="001B7B85">
        <w:rPr>
          <w:sz w:val="28"/>
          <w:szCs w:val="28"/>
        </w:rPr>
        <w:t xml:space="preserve"> </w:t>
      </w:r>
      <w:r w:rsidRPr="001B7B85">
        <w:rPr>
          <w:sz w:val="28"/>
          <w:szCs w:val="28"/>
        </w:rPr>
        <w:t xml:space="preserve">направляют для опубликования на сайт </w:t>
      </w:r>
      <w:r w:rsidR="00C34901">
        <w:rPr>
          <w:sz w:val="28"/>
          <w:szCs w:val="28"/>
        </w:rPr>
        <w:t xml:space="preserve">СП </w:t>
      </w:r>
      <w:r w:rsidRPr="001B7B85">
        <w:rPr>
          <w:sz w:val="28"/>
          <w:szCs w:val="28"/>
        </w:rPr>
        <w:t xml:space="preserve">и </w:t>
      </w:r>
      <w:r w:rsidRPr="001B7B85">
        <w:rPr>
          <w:rFonts w:eastAsia="Calibri"/>
          <w:sz w:val="28"/>
          <w:szCs w:val="28"/>
          <w:lang w:eastAsia="en-US"/>
        </w:rPr>
        <w:t xml:space="preserve">на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w:t>
      </w:r>
      <w:r w:rsidRPr="001B7B85">
        <w:rPr>
          <w:rStyle w:val="a3"/>
          <w:rFonts w:eastAsia="Calibri"/>
          <w:color w:val="auto"/>
          <w:sz w:val="28"/>
          <w:szCs w:val="28"/>
          <w:u w:val="none"/>
          <w:lang w:val="en-US" w:eastAsia="en-US"/>
        </w:rPr>
        <w:t>www</w:t>
      </w:r>
      <w:r w:rsidRPr="001B7B85">
        <w:rPr>
          <w:rStyle w:val="a3"/>
          <w:rFonts w:eastAsia="Calibri"/>
          <w:color w:val="auto"/>
          <w:sz w:val="28"/>
          <w:szCs w:val="28"/>
          <w:u w:val="none"/>
          <w:lang w:eastAsia="en-US"/>
        </w:rPr>
        <w:t>.torgi.gov.ru</w:t>
      </w:r>
      <w:r w:rsidRPr="001B7B85">
        <w:rPr>
          <w:sz w:val="28"/>
          <w:szCs w:val="28"/>
        </w:rPr>
        <w:t xml:space="preserve"> </w:t>
      </w:r>
      <w:r w:rsidRPr="001B7B85">
        <w:rPr>
          <w:rFonts w:eastAsia="Calibri"/>
          <w:sz w:val="28"/>
          <w:szCs w:val="28"/>
          <w:lang w:eastAsia="en-US"/>
        </w:rPr>
        <w:t>извещение о предоставлении земельного участка для указанных целей</w:t>
      </w:r>
      <w:r w:rsidR="00C34901">
        <w:rPr>
          <w:rFonts w:eastAsia="Calibri"/>
          <w:sz w:val="28"/>
          <w:szCs w:val="28"/>
          <w:lang w:eastAsia="en-US"/>
        </w:rPr>
        <w:t>.</w:t>
      </w:r>
    </w:p>
    <w:p w14:paraId="31B6ECF1" w14:textId="77777777" w:rsidR="00BF5BF4" w:rsidRPr="001B7B85" w:rsidRDefault="00BF5BF4" w:rsidP="00BF5BF4">
      <w:pPr>
        <w:widowControl w:val="0"/>
        <w:suppressAutoHyphens w:val="0"/>
        <w:ind w:firstLine="709"/>
        <w:jc w:val="both"/>
        <w:rPr>
          <w:sz w:val="28"/>
          <w:szCs w:val="28"/>
        </w:rPr>
      </w:pPr>
      <w:r w:rsidRPr="00FC1424">
        <w:rPr>
          <w:sz w:val="28"/>
          <w:szCs w:val="28"/>
        </w:rPr>
        <w:t xml:space="preserve">б) при поступлении заявления о предварительном согласовании за исключением случаев, указанных в подпункте «а» настоящего подпункта, специалисты </w:t>
      </w:r>
      <w:r w:rsidR="00C34901">
        <w:rPr>
          <w:sz w:val="28"/>
          <w:szCs w:val="28"/>
        </w:rPr>
        <w:t>администрации</w:t>
      </w:r>
      <w:r w:rsidR="00C34901" w:rsidRPr="00C00BF5">
        <w:rPr>
          <w:sz w:val="28"/>
          <w:szCs w:val="28"/>
        </w:rPr>
        <w:t xml:space="preserve"> </w:t>
      </w:r>
      <w:r w:rsidR="00C34901">
        <w:rPr>
          <w:sz w:val="28"/>
          <w:szCs w:val="28"/>
        </w:rPr>
        <w:t>Мичуринского СП</w:t>
      </w:r>
      <w:r w:rsidR="00C34901" w:rsidRPr="00FC1424">
        <w:rPr>
          <w:sz w:val="28"/>
          <w:szCs w:val="28"/>
        </w:rPr>
        <w:t xml:space="preserve"> </w:t>
      </w:r>
      <w:r w:rsidRPr="00FC1424">
        <w:rPr>
          <w:sz w:val="28"/>
          <w:szCs w:val="28"/>
        </w:rPr>
        <w:t xml:space="preserve">готовят проект постановления о предварительном согласовании предоставления земельного участка и направляют на согласование </w:t>
      </w:r>
      <w:r w:rsidR="00C34901">
        <w:rPr>
          <w:sz w:val="28"/>
          <w:szCs w:val="28"/>
        </w:rPr>
        <w:t>главе</w:t>
      </w:r>
      <w:r w:rsidR="00C34901" w:rsidRPr="00C00BF5">
        <w:rPr>
          <w:sz w:val="28"/>
          <w:szCs w:val="28"/>
        </w:rPr>
        <w:t xml:space="preserve"> </w:t>
      </w:r>
      <w:r w:rsidR="00C34901">
        <w:rPr>
          <w:sz w:val="28"/>
          <w:szCs w:val="28"/>
        </w:rPr>
        <w:t>Мичуринского СП.</w:t>
      </w:r>
      <w:r w:rsidR="00C34901" w:rsidRPr="001B7B85">
        <w:rPr>
          <w:sz w:val="28"/>
          <w:szCs w:val="28"/>
        </w:rPr>
        <w:t xml:space="preserve"> </w:t>
      </w:r>
      <w:r w:rsidRPr="001B7B85">
        <w:rPr>
          <w:sz w:val="28"/>
          <w:szCs w:val="28"/>
        </w:rPr>
        <w:t xml:space="preserve">При установлении фактов, указанных в </w:t>
      </w:r>
      <w:hyperlink r:id="rId56" w:anchor="Par132" w:history="1">
        <w:r w:rsidRPr="001B7B85">
          <w:rPr>
            <w:sz w:val="28"/>
            <w:szCs w:val="28"/>
          </w:rPr>
          <w:t>пункте 2.</w:t>
        </w:r>
      </w:hyperlink>
      <w:r w:rsidRPr="001B7B85">
        <w:rPr>
          <w:sz w:val="28"/>
          <w:szCs w:val="28"/>
        </w:rPr>
        <w:t xml:space="preserve">9 раздела 2 настоящего административного регламента, специалисты </w:t>
      </w:r>
      <w:r w:rsidR="00C34901">
        <w:rPr>
          <w:sz w:val="28"/>
          <w:szCs w:val="28"/>
        </w:rPr>
        <w:t>администрации</w:t>
      </w:r>
      <w:r w:rsidR="00C34901" w:rsidRPr="00C00BF5">
        <w:rPr>
          <w:sz w:val="28"/>
          <w:szCs w:val="28"/>
        </w:rPr>
        <w:t xml:space="preserve"> </w:t>
      </w:r>
      <w:r w:rsidR="00C34901">
        <w:rPr>
          <w:sz w:val="28"/>
          <w:szCs w:val="28"/>
        </w:rPr>
        <w:t>Мичуринского СП</w:t>
      </w:r>
      <w:r w:rsidRPr="001B7B85">
        <w:rPr>
          <w:sz w:val="28"/>
          <w:szCs w:val="28"/>
        </w:rPr>
        <w:t xml:space="preserve"> осуществляют подготовку решения об отказе в предоставлении муниципальной услуги с указанием оснований отказа. Решение об отказе подписывает </w:t>
      </w:r>
      <w:r w:rsidR="00C34901">
        <w:rPr>
          <w:sz w:val="28"/>
          <w:szCs w:val="28"/>
        </w:rPr>
        <w:t>глава</w:t>
      </w:r>
      <w:r w:rsidR="00C34901" w:rsidRPr="00C00BF5">
        <w:rPr>
          <w:sz w:val="28"/>
          <w:szCs w:val="28"/>
        </w:rPr>
        <w:t xml:space="preserve"> </w:t>
      </w:r>
      <w:r w:rsidR="00C34901">
        <w:rPr>
          <w:sz w:val="28"/>
          <w:szCs w:val="28"/>
        </w:rPr>
        <w:t>Мичуринского СП</w:t>
      </w:r>
      <w:r w:rsidRPr="001B7B85">
        <w:rPr>
          <w:sz w:val="28"/>
          <w:szCs w:val="28"/>
        </w:rPr>
        <w:t>.</w:t>
      </w:r>
    </w:p>
    <w:p w14:paraId="51ACA7ED" w14:textId="77777777" w:rsidR="00BF5BF4" w:rsidRPr="001B7B85" w:rsidRDefault="00BF5BF4" w:rsidP="00BF5BF4">
      <w:pPr>
        <w:widowControl w:val="0"/>
        <w:suppressAutoHyphens w:val="0"/>
        <w:autoSpaceDE w:val="0"/>
        <w:autoSpaceDN w:val="0"/>
        <w:adjustRightInd w:val="0"/>
        <w:ind w:firstLine="709"/>
        <w:jc w:val="both"/>
        <w:rPr>
          <w:sz w:val="28"/>
          <w:szCs w:val="28"/>
        </w:rPr>
      </w:pPr>
      <w:r w:rsidRPr="001B7B85">
        <w:rPr>
          <w:sz w:val="28"/>
          <w:szCs w:val="28"/>
        </w:rPr>
        <w:t>Срок исполнения административной процедуры – 20 дней со дня поступления заявления о предварительном согласовании предоставления земельного участка в отдел документационного обеспечения и организации работы с обращениями граждан администрации района.</w:t>
      </w:r>
    </w:p>
    <w:p w14:paraId="67B308C9" w14:textId="77777777" w:rsidR="00BF5BF4" w:rsidRPr="00CF717E" w:rsidRDefault="00BF5BF4" w:rsidP="00BF5BF4">
      <w:pPr>
        <w:widowControl w:val="0"/>
        <w:suppressAutoHyphens w:val="0"/>
        <w:ind w:firstLine="709"/>
        <w:jc w:val="both"/>
        <w:rPr>
          <w:sz w:val="28"/>
          <w:szCs w:val="28"/>
        </w:rPr>
      </w:pPr>
      <w:r w:rsidRPr="00CF717E">
        <w:rPr>
          <w:sz w:val="28"/>
          <w:szCs w:val="28"/>
        </w:rPr>
        <w:t>3.3.5. Опубликование информационного извещения в случае предоставления земельного участка в порядке, предусмотренном статьей 39.18 Земельного кодекса Российской Федерации.</w:t>
      </w:r>
    </w:p>
    <w:p w14:paraId="5A64F11E" w14:textId="77777777" w:rsidR="00BF5BF4" w:rsidRPr="001B7B85" w:rsidRDefault="00BF5BF4" w:rsidP="00BF5BF4">
      <w:pPr>
        <w:widowControl w:val="0"/>
        <w:suppressAutoHyphens w:val="0"/>
        <w:ind w:firstLine="709"/>
        <w:jc w:val="both"/>
        <w:rPr>
          <w:sz w:val="28"/>
          <w:szCs w:val="28"/>
        </w:rPr>
      </w:pPr>
      <w:r w:rsidRPr="00CF717E">
        <w:rPr>
          <w:sz w:val="28"/>
          <w:szCs w:val="28"/>
        </w:rPr>
        <w:t xml:space="preserve">Основанием для начала исполнения административной процедуры является отсутствие оснований для возвращения заявления по основаниям, указанным в пункте 2.8 раздела 2 настоящего административного регламента и оснований для отказа в предоставлении муниципальной услуги, указанных </w:t>
      </w:r>
      <w:r w:rsidRPr="001B7B85">
        <w:rPr>
          <w:sz w:val="28"/>
          <w:szCs w:val="28"/>
        </w:rPr>
        <w:t>в пункте 2.9 раздела 2 настоящего административного регламента.</w:t>
      </w:r>
    </w:p>
    <w:p w14:paraId="6D82ED87" w14:textId="77777777" w:rsidR="00BF5BF4" w:rsidRPr="001B7B85" w:rsidRDefault="00BF5BF4" w:rsidP="00BF5BF4">
      <w:pPr>
        <w:widowControl w:val="0"/>
        <w:suppressAutoHyphens w:val="0"/>
        <w:ind w:firstLine="709"/>
        <w:jc w:val="both"/>
        <w:rPr>
          <w:rFonts w:eastAsia="Calibri"/>
          <w:sz w:val="28"/>
          <w:szCs w:val="28"/>
          <w:lang w:eastAsia="en-US"/>
        </w:rPr>
      </w:pPr>
      <w:r w:rsidRPr="001B7B85">
        <w:rPr>
          <w:sz w:val="28"/>
          <w:szCs w:val="28"/>
        </w:rPr>
        <w:t xml:space="preserve">В случае </w:t>
      </w:r>
      <w:r w:rsidRPr="001B7B85">
        <w:rPr>
          <w:rFonts w:eastAsia="Calibri"/>
          <w:sz w:val="28"/>
          <w:szCs w:val="28"/>
          <w:lang w:eastAsia="en-US"/>
        </w:rPr>
        <w:t>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r w:rsidRPr="001B7B85">
        <w:rPr>
          <w:sz w:val="28"/>
          <w:szCs w:val="28"/>
        </w:rPr>
        <w:t xml:space="preserve"> специалисты </w:t>
      </w:r>
      <w:r w:rsidR="00C34901">
        <w:rPr>
          <w:sz w:val="28"/>
          <w:szCs w:val="28"/>
        </w:rPr>
        <w:t>администрации</w:t>
      </w:r>
      <w:r w:rsidR="00C34901" w:rsidRPr="00C00BF5">
        <w:rPr>
          <w:sz w:val="28"/>
          <w:szCs w:val="28"/>
        </w:rPr>
        <w:t xml:space="preserve"> </w:t>
      </w:r>
      <w:r w:rsidR="00C34901">
        <w:rPr>
          <w:sz w:val="28"/>
          <w:szCs w:val="28"/>
        </w:rPr>
        <w:t>Мичуринского СП</w:t>
      </w:r>
      <w:r w:rsidR="00C34901" w:rsidRPr="001B7B85">
        <w:rPr>
          <w:sz w:val="28"/>
          <w:szCs w:val="28"/>
        </w:rPr>
        <w:t xml:space="preserve"> </w:t>
      </w:r>
      <w:r w:rsidRPr="001B7B85">
        <w:rPr>
          <w:sz w:val="28"/>
          <w:szCs w:val="28"/>
        </w:rPr>
        <w:t xml:space="preserve">направляют для опубликования на сайт </w:t>
      </w:r>
      <w:r w:rsidR="00C34901">
        <w:rPr>
          <w:sz w:val="28"/>
          <w:szCs w:val="28"/>
        </w:rPr>
        <w:t>СП</w:t>
      </w:r>
      <w:r w:rsidRPr="001B7B85">
        <w:rPr>
          <w:sz w:val="28"/>
          <w:szCs w:val="28"/>
        </w:rPr>
        <w:t xml:space="preserve"> и </w:t>
      </w:r>
      <w:r w:rsidRPr="001B7B85">
        <w:rPr>
          <w:rFonts w:eastAsia="Calibri"/>
          <w:sz w:val="28"/>
          <w:szCs w:val="28"/>
          <w:lang w:eastAsia="en-US"/>
        </w:rPr>
        <w:t xml:space="preserve">на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w:t>
      </w:r>
      <w:hyperlink r:id="rId57" w:history="1">
        <w:r w:rsidRPr="001B7B85">
          <w:rPr>
            <w:rStyle w:val="a3"/>
            <w:rFonts w:eastAsia="Calibri"/>
            <w:color w:val="auto"/>
            <w:sz w:val="28"/>
            <w:szCs w:val="28"/>
            <w:u w:val="none"/>
            <w:lang w:val="en-US" w:eastAsia="en-US"/>
          </w:rPr>
          <w:t>www</w:t>
        </w:r>
        <w:r w:rsidRPr="001B7B85">
          <w:rPr>
            <w:rStyle w:val="a3"/>
            <w:rFonts w:eastAsia="Calibri"/>
            <w:color w:val="auto"/>
            <w:sz w:val="28"/>
            <w:szCs w:val="28"/>
            <w:u w:val="none"/>
            <w:lang w:eastAsia="en-US"/>
          </w:rPr>
          <w:t>.torgi.gov.ru</w:t>
        </w:r>
      </w:hyperlink>
      <w:r w:rsidRPr="001B7B85">
        <w:rPr>
          <w:sz w:val="28"/>
          <w:szCs w:val="28"/>
        </w:rPr>
        <w:t xml:space="preserve">. </w:t>
      </w:r>
      <w:r w:rsidRPr="001B7B85">
        <w:rPr>
          <w:rFonts w:eastAsia="Calibri"/>
          <w:sz w:val="28"/>
          <w:szCs w:val="28"/>
          <w:lang w:eastAsia="en-US"/>
        </w:rPr>
        <w:t>извещение о предоставлении земельного участка для указанных целей (далее – извещение).</w:t>
      </w:r>
    </w:p>
    <w:p w14:paraId="52DF47E2" w14:textId="77777777" w:rsidR="00BF5BF4" w:rsidRPr="00FC1424" w:rsidRDefault="00BF5BF4" w:rsidP="00BF5BF4">
      <w:pPr>
        <w:widowControl w:val="0"/>
        <w:suppressAutoHyphens w:val="0"/>
        <w:ind w:firstLine="709"/>
        <w:jc w:val="both"/>
        <w:rPr>
          <w:rFonts w:eastAsiaTheme="minorHAnsi"/>
          <w:sz w:val="28"/>
          <w:szCs w:val="28"/>
          <w:lang w:eastAsia="en-US"/>
        </w:rPr>
      </w:pPr>
      <w:r w:rsidRPr="00FC1424">
        <w:rPr>
          <w:sz w:val="28"/>
          <w:szCs w:val="28"/>
        </w:rPr>
        <w:t>В</w:t>
      </w:r>
      <w:r w:rsidRPr="00FC1424">
        <w:rPr>
          <w:rFonts w:eastAsiaTheme="minorHAnsi"/>
          <w:sz w:val="28"/>
          <w:szCs w:val="28"/>
          <w:lang w:eastAsia="en-US"/>
        </w:rPr>
        <w:t xml:space="preserve"> случае если по истечении 30 дней со дня опубликования извещения </w:t>
      </w:r>
      <w:r w:rsidRPr="00FC1424">
        <w:rPr>
          <w:rFonts w:eastAsiaTheme="minorHAnsi"/>
          <w:sz w:val="28"/>
          <w:szCs w:val="28"/>
          <w:lang w:eastAsia="en-US"/>
        </w:rPr>
        <w:lastRenderedPageBreak/>
        <w:t xml:space="preserve">заявления иных граждан, крестьянских (фермерских) хозяйств о намерении участвовать в аукционе не поступили, </w:t>
      </w:r>
      <w:r w:rsidRPr="00FC1424">
        <w:rPr>
          <w:sz w:val="28"/>
          <w:szCs w:val="28"/>
        </w:rPr>
        <w:t xml:space="preserve">специалисты </w:t>
      </w:r>
      <w:r w:rsidR="00C34901">
        <w:rPr>
          <w:sz w:val="28"/>
          <w:szCs w:val="28"/>
        </w:rPr>
        <w:t>администрацию</w:t>
      </w:r>
      <w:r w:rsidR="00C34901" w:rsidRPr="00C00BF5">
        <w:rPr>
          <w:sz w:val="28"/>
          <w:szCs w:val="28"/>
        </w:rPr>
        <w:t xml:space="preserve"> </w:t>
      </w:r>
      <w:r w:rsidR="00C34901">
        <w:rPr>
          <w:sz w:val="28"/>
          <w:szCs w:val="28"/>
        </w:rPr>
        <w:t>Мичуринского СП</w:t>
      </w:r>
      <w:r w:rsidRPr="00FC1424">
        <w:rPr>
          <w:rFonts w:eastAsiaTheme="minorHAnsi"/>
          <w:sz w:val="28"/>
          <w:szCs w:val="28"/>
          <w:lang w:eastAsia="en-US"/>
        </w:rPr>
        <w:t xml:space="preserve"> </w:t>
      </w:r>
      <w:r w:rsidRPr="00FC1424">
        <w:rPr>
          <w:sz w:val="28"/>
          <w:szCs w:val="28"/>
        </w:rPr>
        <w:t>осуществляют подготовку проекта постановления о предварительном согласовании предоставления земельного участка</w:t>
      </w:r>
      <w:r w:rsidRPr="00FC1424">
        <w:rPr>
          <w:rFonts w:eastAsiaTheme="minorHAnsi"/>
          <w:sz w:val="28"/>
          <w:szCs w:val="28"/>
          <w:lang w:eastAsia="en-US"/>
        </w:rPr>
        <w:t xml:space="preserve">, обеспечивают согласование проекта постановления о предварительном согласовании предоставления земельного участка </w:t>
      </w:r>
      <w:r w:rsidR="00C34901">
        <w:rPr>
          <w:rFonts w:eastAsiaTheme="minorHAnsi"/>
          <w:sz w:val="28"/>
          <w:szCs w:val="28"/>
          <w:lang w:eastAsia="en-US"/>
        </w:rPr>
        <w:t>с</w:t>
      </w:r>
      <w:r w:rsidRPr="00FC1424">
        <w:rPr>
          <w:rFonts w:eastAsiaTheme="minorHAnsi"/>
          <w:sz w:val="28"/>
          <w:szCs w:val="28"/>
          <w:lang w:eastAsia="en-US"/>
        </w:rPr>
        <w:t xml:space="preserve"> главой </w:t>
      </w:r>
      <w:r w:rsidR="00C34901">
        <w:rPr>
          <w:sz w:val="28"/>
          <w:szCs w:val="28"/>
        </w:rPr>
        <w:t>Мичуринского СП</w:t>
      </w:r>
      <w:r w:rsidRPr="00FC1424">
        <w:rPr>
          <w:rFonts w:eastAsiaTheme="minorHAnsi"/>
          <w:sz w:val="28"/>
          <w:szCs w:val="28"/>
          <w:lang w:eastAsia="en-US"/>
        </w:rPr>
        <w:t>.</w:t>
      </w:r>
    </w:p>
    <w:p w14:paraId="5AD57C0C" w14:textId="77777777" w:rsidR="00BF5BF4" w:rsidRPr="00CF09D9" w:rsidRDefault="00BF5BF4" w:rsidP="00BF5BF4">
      <w:pPr>
        <w:pStyle w:val="a7"/>
        <w:widowControl w:val="0"/>
        <w:suppressAutoHyphens w:val="0"/>
        <w:ind w:firstLine="709"/>
        <w:jc w:val="both"/>
        <w:rPr>
          <w:rFonts w:eastAsia="Calibri"/>
          <w:szCs w:val="28"/>
          <w:lang w:eastAsia="en-US"/>
        </w:rPr>
      </w:pPr>
      <w:r w:rsidRPr="00CF09D9">
        <w:rPr>
          <w:rFonts w:eastAsia="Calibri"/>
          <w:szCs w:val="28"/>
          <w:lang w:eastAsia="en-US"/>
        </w:rPr>
        <w:t>Срок исполнения процедуры – 40 дней с момента опубликования информационного извещения.</w:t>
      </w:r>
    </w:p>
    <w:p w14:paraId="4B04B51F" w14:textId="77777777" w:rsidR="00BF5BF4" w:rsidRPr="00CF09D9" w:rsidRDefault="00BF5BF4" w:rsidP="00BF5BF4">
      <w:pPr>
        <w:widowControl w:val="0"/>
        <w:suppressAutoHyphens w:val="0"/>
        <w:autoSpaceDE w:val="0"/>
        <w:autoSpaceDN w:val="0"/>
        <w:adjustRightInd w:val="0"/>
        <w:ind w:firstLine="709"/>
        <w:jc w:val="both"/>
        <w:rPr>
          <w:rFonts w:eastAsia="Calibri"/>
          <w:sz w:val="28"/>
          <w:szCs w:val="28"/>
          <w:lang w:eastAsia="en-US"/>
        </w:rPr>
      </w:pPr>
      <w:r w:rsidRPr="00CF09D9">
        <w:rPr>
          <w:rFonts w:eastAsia="Calibri"/>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w:t>
      </w:r>
      <w:r w:rsidRPr="00CF09D9">
        <w:rPr>
          <w:rFonts w:eastAsia="Calibri"/>
          <w:sz w:val="28"/>
          <w:szCs w:val="28"/>
          <w:lang w:eastAsia="en-US"/>
        </w:rPr>
        <w:br/>
        <w:t xml:space="preserve">о намерении участвовать в аукционе </w:t>
      </w:r>
      <w:r w:rsidR="00C34901">
        <w:rPr>
          <w:sz w:val="28"/>
          <w:szCs w:val="28"/>
        </w:rPr>
        <w:t>СП</w:t>
      </w:r>
      <w:r w:rsidRPr="00CF09D9">
        <w:rPr>
          <w:rFonts w:eastAsia="Calibri"/>
          <w:sz w:val="28"/>
          <w:szCs w:val="28"/>
          <w:lang w:eastAsia="en-US"/>
        </w:rPr>
        <w:t xml:space="preserve"> принимает решение об отказе в предварительном согласовании предоставления земельного участка.</w:t>
      </w:r>
    </w:p>
    <w:p w14:paraId="0EA53B29" w14:textId="77777777" w:rsidR="00BF5BF4" w:rsidRPr="00CF717E" w:rsidRDefault="00BF5BF4" w:rsidP="00BF5BF4">
      <w:pPr>
        <w:widowControl w:val="0"/>
        <w:suppressAutoHyphens w:val="0"/>
        <w:autoSpaceDE w:val="0"/>
        <w:autoSpaceDN w:val="0"/>
        <w:adjustRightInd w:val="0"/>
        <w:ind w:firstLine="709"/>
        <w:jc w:val="both"/>
        <w:rPr>
          <w:sz w:val="28"/>
          <w:szCs w:val="28"/>
        </w:rPr>
      </w:pPr>
      <w:r>
        <w:rPr>
          <w:sz w:val="28"/>
          <w:szCs w:val="28"/>
        </w:rPr>
        <w:t xml:space="preserve">Срок исполнения процедуры </w:t>
      </w:r>
      <w:r w:rsidRPr="00CF717E">
        <w:rPr>
          <w:sz w:val="28"/>
          <w:szCs w:val="28"/>
        </w:rPr>
        <w:t xml:space="preserve">– </w:t>
      </w:r>
      <w:r>
        <w:rPr>
          <w:sz w:val="28"/>
          <w:szCs w:val="28"/>
        </w:rPr>
        <w:t xml:space="preserve">7 дней </w:t>
      </w:r>
      <w:r w:rsidRPr="00CF09D9">
        <w:rPr>
          <w:rFonts w:eastAsia="Calibri"/>
          <w:sz w:val="28"/>
          <w:szCs w:val="28"/>
          <w:lang w:eastAsia="en-US"/>
        </w:rPr>
        <w:t>со дня поступления таких заявлений</w:t>
      </w:r>
      <w:r>
        <w:rPr>
          <w:rFonts w:eastAsia="Calibri"/>
          <w:sz w:val="28"/>
          <w:szCs w:val="28"/>
          <w:lang w:eastAsia="en-US"/>
        </w:rPr>
        <w:t>.</w:t>
      </w:r>
    </w:p>
    <w:p w14:paraId="73DB3FA6"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3.3.6</w:t>
      </w:r>
      <w:r>
        <w:rPr>
          <w:sz w:val="28"/>
          <w:szCs w:val="28"/>
        </w:rPr>
        <w:t>. </w:t>
      </w:r>
      <w:r w:rsidRPr="00CF717E">
        <w:rPr>
          <w:sz w:val="28"/>
          <w:szCs w:val="28"/>
        </w:rPr>
        <w:t>Выдача или направление заявителю постановления администрации района о предварительном согласовании предоставления земельного участка</w:t>
      </w:r>
      <w:r w:rsidR="00CD72AE">
        <w:rPr>
          <w:sz w:val="28"/>
          <w:szCs w:val="28"/>
        </w:rPr>
        <w:t>,</w:t>
      </w:r>
      <w:r w:rsidRPr="00CF717E">
        <w:rPr>
          <w:sz w:val="28"/>
          <w:szCs w:val="28"/>
        </w:rPr>
        <w:t xml:space="preserve"> либо решения об отказе в предоставлении муниципальной услуги.</w:t>
      </w:r>
    </w:p>
    <w:p w14:paraId="3D25C681"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 xml:space="preserve">Постановление </w:t>
      </w:r>
      <w:r w:rsidR="00C34901">
        <w:rPr>
          <w:sz w:val="28"/>
          <w:szCs w:val="28"/>
        </w:rPr>
        <w:t>администрации</w:t>
      </w:r>
      <w:r w:rsidR="00C34901" w:rsidRPr="00C00BF5">
        <w:rPr>
          <w:sz w:val="28"/>
          <w:szCs w:val="28"/>
        </w:rPr>
        <w:t xml:space="preserve"> </w:t>
      </w:r>
      <w:r w:rsidR="00C34901">
        <w:rPr>
          <w:sz w:val="28"/>
          <w:szCs w:val="28"/>
        </w:rPr>
        <w:t>Мичуринского СП</w:t>
      </w:r>
      <w:r w:rsidR="00C34901" w:rsidRPr="00CF717E">
        <w:rPr>
          <w:sz w:val="28"/>
          <w:szCs w:val="28"/>
        </w:rPr>
        <w:t xml:space="preserve"> </w:t>
      </w:r>
      <w:r w:rsidRPr="00CF717E">
        <w:rPr>
          <w:sz w:val="28"/>
          <w:szCs w:val="28"/>
        </w:rPr>
        <w:t xml:space="preserve">о предварительном согласовании предоставления земельного участка выдается заявителю при личном обращении в </w:t>
      </w:r>
      <w:r w:rsidR="00C34901">
        <w:rPr>
          <w:sz w:val="28"/>
          <w:szCs w:val="28"/>
        </w:rPr>
        <w:t>администрацию</w:t>
      </w:r>
      <w:r w:rsidR="00C34901" w:rsidRPr="00C00BF5">
        <w:rPr>
          <w:sz w:val="28"/>
          <w:szCs w:val="28"/>
        </w:rPr>
        <w:t xml:space="preserve"> </w:t>
      </w:r>
      <w:r w:rsidR="00C34901">
        <w:rPr>
          <w:sz w:val="28"/>
          <w:szCs w:val="28"/>
        </w:rPr>
        <w:t>Мичуринского СП</w:t>
      </w:r>
      <w:r w:rsidR="00C34901" w:rsidRPr="00CF717E">
        <w:rPr>
          <w:sz w:val="28"/>
          <w:szCs w:val="28"/>
        </w:rPr>
        <w:t xml:space="preserve"> </w:t>
      </w:r>
      <w:r w:rsidRPr="00CF717E">
        <w:rPr>
          <w:sz w:val="28"/>
          <w:szCs w:val="28"/>
        </w:rPr>
        <w:t>на основании документа, удостоверяющего личность заявителя либо уполномоченного представителя, и расписывается в книге учета выданных документов.</w:t>
      </w:r>
    </w:p>
    <w:p w14:paraId="6D3D1ECC" w14:textId="77777777" w:rsidR="00BF5BF4" w:rsidRDefault="00BF5BF4" w:rsidP="00D77EF8">
      <w:pPr>
        <w:jc w:val="both"/>
        <w:rPr>
          <w:sz w:val="28"/>
          <w:szCs w:val="28"/>
        </w:rPr>
      </w:pPr>
      <w:r w:rsidRPr="00CF717E">
        <w:rPr>
          <w:sz w:val="28"/>
          <w:szCs w:val="28"/>
        </w:rPr>
        <w:t xml:space="preserve">Постановление </w:t>
      </w:r>
      <w:r w:rsidR="00C34901">
        <w:rPr>
          <w:sz w:val="28"/>
          <w:szCs w:val="28"/>
        </w:rPr>
        <w:t>администрации</w:t>
      </w:r>
      <w:r w:rsidR="00C34901" w:rsidRPr="00C00BF5">
        <w:rPr>
          <w:sz w:val="28"/>
          <w:szCs w:val="28"/>
        </w:rPr>
        <w:t xml:space="preserve"> </w:t>
      </w:r>
      <w:r w:rsidR="00C34901">
        <w:rPr>
          <w:sz w:val="28"/>
          <w:szCs w:val="28"/>
        </w:rPr>
        <w:t>Мичуринского СП</w:t>
      </w:r>
      <w:r>
        <w:rPr>
          <w:sz w:val="28"/>
          <w:szCs w:val="28"/>
        </w:rPr>
        <w:t xml:space="preserve"> </w:t>
      </w:r>
      <w:r w:rsidRPr="00CF717E">
        <w:rPr>
          <w:sz w:val="28"/>
          <w:szCs w:val="28"/>
        </w:rPr>
        <w:t xml:space="preserve">по </w:t>
      </w:r>
      <w:proofErr w:type="gramStart"/>
      <w:r w:rsidRPr="00CF717E">
        <w:rPr>
          <w:sz w:val="28"/>
          <w:szCs w:val="28"/>
        </w:rPr>
        <w:t>адресу:</w:t>
      </w:r>
      <w:r w:rsidR="00D77EF8" w:rsidRPr="00D77EF8">
        <w:rPr>
          <w:rStyle w:val="10"/>
          <w:rFonts w:ascii="Helvetica" w:hAnsi="Helvetica" w:cs="Helvetica"/>
          <w:color w:val="000000"/>
          <w:spacing w:val="-7"/>
          <w:sz w:val="15"/>
          <w:szCs w:val="15"/>
          <w:bdr w:val="none" w:sz="0" w:space="0" w:color="auto" w:frame="1"/>
          <w:shd w:val="clear" w:color="auto" w:fill="FFFFFF"/>
        </w:rPr>
        <w:t xml:space="preserve"> </w:t>
      </w:r>
      <w:r w:rsidR="00C34901" w:rsidRPr="00C34901">
        <w:rPr>
          <w:sz w:val="28"/>
          <w:szCs w:val="28"/>
        </w:rPr>
        <w:t xml:space="preserve"> Хабаровский</w:t>
      </w:r>
      <w:proofErr w:type="gramEnd"/>
      <w:r w:rsidR="00C34901" w:rsidRPr="00C34901">
        <w:rPr>
          <w:sz w:val="28"/>
          <w:szCs w:val="28"/>
        </w:rPr>
        <w:t xml:space="preserve"> край, </w:t>
      </w:r>
      <w:r w:rsidR="00D77EF8" w:rsidRPr="00C34901">
        <w:rPr>
          <w:sz w:val="28"/>
          <w:szCs w:val="28"/>
        </w:rPr>
        <w:t xml:space="preserve">Хабаровский район, </w:t>
      </w:r>
      <w:r w:rsidR="00D77EF8">
        <w:rPr>
          <w:sz w:val="28"/>
          <w:szCs w:val="28"/>
        </w:rPr>
        <w:t>с.</w:t>
      </w:r>
      <w:r w:rsidR="00D77EF8" w:rsidRPr="00C34901">
        <w:rPr>
          <w:sz w:val="28"/>
          <w:szCs w:val="28"/>
        </w:rPr>
        <w:t> Мичуринское</w:t>
      </w:r>
      <w:r w:rsidR="00D77EF8">
        <w:rPr>
          <w:sz w:val="28"/>
          <w:szCs w:val="28"/>
        </w:rPr>
        <w:t xml:space="preserve">, </w:t>
      </w:r>
      <w:hyperlink r:id="rId58" w:history="1">
        <w:r w:rsidR="00D77EF8">
          <w:rPr>
            <w:sz w:val="28"/>
            <w:szCs w:val="28"/>
          </w:rPr>
          <w:t xml:space="preserve"> </w:t>
        </w:r>
        <w:proofErr w:type="spellStart"/>
        <w:r w:rsidR="00D77EF8">
          <w:rPr>
            <w:sz w:val="28"/>
            <w:szCs w:val="28"/>
          </w:rPr>
          <w:t>ул.</w:t>
        </w:r>
        <w:r w:rsidR="00D77EF8" w:rsidRPr="00C34901">
          <w:rPr>
            <w:sz w:val="28"/>
            <w:szCs w:val="28"/>
          </w:rPr>
          <w:t>Центральная</w:t>
        </w:r>
        <w:proofErr w:type="spellEnd"/>
        <w:r w:rsidR="00D77EF8" w:rsidRPr="00C34901">
          <w:rPr>
            <w:sz w:val="28"/>
            <w:szCs w:val="28"/>
          </w:rPr>
          <w:t>, 13</w:t>
        </w:r>
      </w:hyperlink>
      <w:r w:rsidR="00D77EF8">
        <w:rPr>
          <w:sz w:val="28"/>
          <w:szCs w:val="28"/>
        </w:rPr>
        <w:t xml:space="preserve">. </w:t>
      </w:r>
      <w:proofErr w:type="gramStart"/>
      <w:r w:rsidRPr="00CF717E">
        <w:rPr>
          <w:sz w:val="28"/>
          <w:szCs w:val="28"/>
        </w:rPr>
        <w:t xml:space="preserve">Часы </w:t>
      </w:r>
      <w:r w:rsidR="00D77EF8">
        <w:rPr>
          <w:sz w:val="28"/>
          <w:szCs w:val="28"/>
        </w:rPr>
        <w:t xml:space="preserve"> </w:t>
      </w:r>
      <w:r w:rsidRPr="00CF717E">
        <w:rPr>
          <w:sz w:val="28"/>
          <w:szCs w:val="28"/>
        </w:rPr>
        <w:t>приема</w:t>
      </w:r>
      <w:proofErr w:type="gramEnd"/>
      <w:r w:rsidRPr="00CF717E">
        <w:rPr>
          <w:sz w:val="28"/>
          <w:szCs w:val="28"/>
        </w:rPr>
        <w:t>: понедельник – пятница с 10.00 до 17.00, обед с 13.00 до 14.00.</w:t>
      </w:r>
    </w:p>
    <w:p w14:paraId="5CD37371" w14:textId="77777777" w:rsidR="00BF5BF4" w:rsidRPr="00CF717E" w:rsidRDefault="00BF5BF4" w:rsidP="00BF5BF4">
      <w:pPr>
        <w:widowControl w:val="0"/>
        <w:suppressAutoHyphens w:val="0"/>
        <w:autoSpaceDE w:val="0"/>
        <w:autoSpaceDN w:val="0"/>
        <w:adjustRightInd w:val="0"/>
        <w:ind w:firstLine="709"/>
        <w:jc w:val="both"/>
        <w:rPr>
          <w:sz w:val="28"/>
          <w:szCs w:val="28"/>
        </w:rPr>
      </w:pPr>
      <w:r w:rsidRPr="00CF717E">
        <w:rPr>
          <w:sz w:val="28"/>
          <w:szCs w:val="28"/>
        </w:rPr>
        <w:t>Либо направляется заявителю одним из способов, указанных в заявлении заявителем о получении результата муниципальной услуги, указанным в настоящем административном регламенте:</w:t>
      </w:r>
    </w:p>
    <w:p w14:paraId="37008F4B" w14:textId="77777777" w:rsidR="00BF5BF4" w:rsidRPr="00CF717E"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CF717E">
        <w:rPr>
          <w:sz w:val="28"/>
          <w:szCs w:val="28"/>
        </w:rPr>
        <w:t>в виде бумажного документа, который заявитель получает непосредственно при личном обращении;</w:t>
      </w:r>
    </w:p>
    <w:p w14:paraId="2B85F089" w14:textId="77777777" w:rsidR="00BF5BF4" w:rsidRPr="00CF717E"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CF717E">
        <w:rPr>
          <w:sz w:val="28"/>
          <w:szCs w:val="28"/>
        </w:rPr>
        <w:t>в виде бумажного документа, который заявитель получает через многофункциональный центр предоставления государственных и муниципальных услуг;</w:t>
      </w:r>
    </w:p>
    <w:p w14:paraId="4C698BC4" w14:textId="77777777" w:rsidR="00BF5BF4"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CF717E">
        <w:rPr>
          <w:sz w:val="28"/>
          <w:szCs w:val="28"/>
        </w:rPr>
        <w:t>в виде электронного документа, который направляется уполномоченным органом заявителю посредством электронной почты.</w:t>
      </w:r>
    </w:p>
    <w:p w14:paraId="0823A96F" w14:textId="77777777" w:rsidR="00BF5BF4" w:rsidRPr="00CF717E" w:rsidRDefault="00BF5BF4" w:rsidP="00BF5BF4">
      <w:pPr>
        <w:widowControl w:val="0"/>
        <w:suppressAutoHyphens w:val="0"/>
        <w:autoSpaceDE w:val="0"/>
        <w:autoSpaceDN w:val="0"/>
        <w:adjustRightInd w:val="0"/>
        <w:ind w:firstLine="709"/>
        <w:jc w:val="both"/>
        <w:rPr>
          <w:sz w:val="28"/>
          <w:szCs w:val="28"/>
        </w:rPr>
      </w:pPr>
      <w:r>
        <w:rPr>
          <w:sz w:val="28"/>
          <w:szCs w:val="28"/>
        </w:rPr>
        <w:t>М</w:t>
      </w:r>
      <w:r w:rsidRPr="00CF717E">
        <w:rPr>
          <w:sz w:val="28"/>
          <w:szCs w:val="28"/>
        </w:rPr>
        <w:t>отивированный отказ</w:t>
      </w:r>
      <w:r>
        <w:rPr>
          <w:sz w:val="28"/>
          <w:szCs w:val="28"/>
        </w:rPr>
        <w:t xml:space="preserve"> направляется простым почтовым отправлением </w:t>
      </w:r>
      <w:proofErr w:type="gramStart"/>
      <w:r>
        <w:rPr>
          <w:sz w:val="28"/>
          <w:szCs w:val="28"/>
        </w:rPr>
        <w:t>по адресу</w:t>
      </w:r>
      <w:proofErr w:type="gramEnd"/>
      <w:r>
        <w:rPr>
          <w:sz w:val="28"/>
          <w:szCs w:val="28"/>
        </w:rPr>
        <w:t xml:space="preserve"> указанному в заявлении, либо направляется способом, указанным </w:t>
      </w:r>
      <w:r w:rsidRPr="00CF717E">
        <w:rPr>
          <w:sz w:val="28"/>
          <w:szCs w:val="28"/>
        </w:rPr>
        <w:t>в заявлении заявителем о получении результата муниципальной услуги</w:t>
      </w:r>
      <w:r>
        <w:rPr>
          <w:sz w:val="28"/>
          <w:szCs w:val="28"/>
        </w:rPr>
        <w:t>.</w:t>
      </w:r>
    </w:p>
    <w:p w14:paraId="5B27C8E3" w14:textId="77777777" w:rsidR="00BF5BF4" w:rsidRPr="00F96818" w:rsidRDefault="00BF5BF4" w:rsidP="00BF5BF4">
      <w:pPr>
        <w:widowControl w:val="0"/>
        <w:suppressAutoHyphens w:val="0"/>
        <w:autoSpaceDE w:val="0"/>
        <w:autoSpaceDN w:val="0"/>
        <w:adjustRightInd w:val="0"/>
        <w:ind w:firstLine="709"/>
        <w:jc w:val="both"/>
        <w:rPr>
          <w:sz w:val="28"/>
          <w:szCs w:val="28"/>
        </w:rPr>
      </w:pPr>
      <w:r w:rsidRPr="00F96818">
        <w:rPr>
          <w:sz w:val="28"/>
          <w:szCs w:val="28"/>
        </w:rPr>
        <w:t>3.3.7</w:t>
      </w:r>
      <w:r>
        <w:rPr>
          <w:sz w:val="28"/>
          <w:szCs w:val="28"/>
        </w:rPr>
        <w:t>. </w:t>
      </w:r>
      <w:r w:rsidRPr="00F96818">
        <w:rPr>
          <w:sz w:val="28"/>
          <w:szCs w:val="28"/>
        </w:rPr>
        <w:t xml:space="preserve">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w:t>
      </w:r>
      <w:r>
        <w:rPr>
          <w:sz w:val="28"/>
          <w:szCs w:val="28"/>
        </w:rPr>
        <w:t>и ошибки исправляются в течение </w:t>
      </w:r>
      <w:r w:rsidRPr="00F96818">
        <w:rPr>
          <w:sz w:val="28"/>
          <w:szCs w:val="28"/>
        </w:rPr>
        <w:t>15 дней.</w:t>
      </w:r>
    </w:p>
    <w:p w14:paraId="205283D5" w14:textId="77777777" w:rsidR="00BF5BF4" w:rsidRPr="00F96818" w:rsidRDefault="00BF5BF4" w:rsidP="00BF5BF4">
      <w:pPr>
        <w:widowControl w:val="0"/>
        <w:suppressAutoHyphens w:val="0"/>
        <w:autoSpaceDE w:val="0"/>
        <w:autoSpaceDN w:val="0"/>
        <w:adjustRightInd w:val="0"/>
        <w:ind w:firstLine="709"/>
        <w:jc w:val="both"/>
        <w:rPr>
          <w:sz w:val="28"/>
          <w:szCs w:val="28"/>
        </w:rPr>
      </w:pPr>
      <w:r w:rsidRPr="00F96818">
        <w:rPr>
          <w:sz w:val="28"/>
          <w:szCs w:val="28"/>
        </w:rPr>
        <w:t xml:space="preserve">Заявитель вправе направить (подать)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1" w:history="1">
        <w:r w:rsidRPr="00F96818">
          <w:rPr>
            <w:sz w:val="28"/>
            <w:szCs w:val="28"/>
          </w:rPr>
          <w:t>пункте 2.</w:t>
        </w:r>
      </w:hyperlink>
      <w:r w:rsidRPr="00F96818">
        <w:rPr>
          <w:sz w:val="28"/>
          <w:szCs w:val="28"/>
        </w:rPr>
        <w:t>7 раздела 2 настоящего административного регламента.</w:t>
      </w:r>
    </w:p>
    <w:p w14:paraId="18985447" w14:textId="77777777" w:rsidR="00BF5BF4" w:rsidRPr="00B61D43" w:rsidRDefault="00BF5BF4" w:rsidP="00BF5BF4">
      <w:pPr>
        <w:widowControl w:val="0"/>
        <w:autoSpaceDE w:val="0"/>
        <w:autoSpaceDN w:val="0"/>
        <w:adjustRightInd w:val="0"/>
        <w:spacing w:line="240" w:lineRule="exact"/>
        <w:ind w:firstLine="709"/>
        <w:jc w:val="both"/>
        <w:rPr>
          <w:sz w:val="28"/>
          <w:szCs w:val="28"/>
        </w:rPr>
      </w:pPr>
    </w:p>
    <w:p w14:paraId="26E5EFBA" w14:textId="77777777" w:rsidR="00BF5BF4" w:rsidRPr="00B61D43" w:rsidRDefault="00BF5BF4" w:rsidP="00CA0689">
      <w:pPr>
        <w:widowControl w:val="0"/>
        <w:autoSpaceDE w:val="0"/>
        <w:autoSpaceDN w:val="0"/>
        <w:adjustRightInd w:val="0"/>
        <w:spacing w:line="240" w:lineRule="exact"/>
        <w:jc w:val="center"/>
        <w:outlineLvl w:val="1"/>
        <w:rPr>
          <w:sz w:val="28"/>
          <w:szCs w:val="28"/>
        </w:rPr>
      </w:pPr>
      <w:bookmarkStart w:id="16" w:name="Par246"/>
      <w:bookmarkEnd w:id="16"/>
      <w:r w:rsidRPr="00B61D43">
        <w:rPr>
          <w:sz w:val="28"/>
          <w:szCs w:val="28"/>
        </w:rPr>
        <w:t>4. Формы контроля за исполнением</w:t>
      </w:r>
      <w:r>
        <w:rPr>
          <w:sz w:val="28"/>
          <w:szCs w:val="28"/>
        </w:rPr>
        <w:t xml:space="preserve"> </w:t>
      </w:r>
      <w:r w:rsidRPr="00B61D43">
        <w:rPr>
          <w:sz w:val="28"/>
          <w:szCs w:val="28"/>
        </w:rPr>
        <w:t>административного регламента</w:t>
      </w:r>
    </w:p>
    <w:p w14:paraId="5E2A746E" w14:textId="77777777" w:rsidR="00BF5BF4" w:rsidRPr="00F96818" w:rsidRDefault="00BF5BF4" w:rsidP="00BF5BF4">
      <w:pPr>
        <w:widowControl w:val="0"/>
        <w:suppressAutoHyphens w:val="0"/>
        <w:autoSpaceDE w:val="0"/>
        <w:autoSpaceDN w:val="0"/>
        <w:adjustRightInd w:val="0"/>
        <w:ind w:firstLine="709"/>
        <w:jc w:val="both"/>
        <w:rPr>
          <w:sz w:val="28"/>
          <w:szCs w:val="28"/>
        </w:rPr>
      </w:pPr>
      <w:r>
        <w:rPr>
          <w:sz w:val="28"/>
          <w:szCs w:val="28"/>
        </w:rPr>
        <w:t>4.1. </w:t>
      </w:r>
      <w:r w:rsidRPr="00F96818">
        <w:rPr>
          <w:sz w:val="28"/>
          <w:szCs w:val="28"/>
        </w:rPr>
        <w:t xml:space="preserve">Текущий контроль за соблюдением последовательности действий, определенных настоящим административным регламентом, осуществляется в форме регулярного мониторинга </w:t>
      </w:r>
      <w:r w:rsidR="00D77EF8">
        <w:rPr>
          <w:sz w:val="28"/>
          <w:szCs w:val="28"/>
        </w:rPr>
        <w:t>главой</w:t>
      </w:r>
      <w:r w:rsidR="00D77EF8" w:rsidRPr="00C00BF5">
        <w:rPr>
          <w:sz w:val="28"/>
          <w:szCs w:val="28"/>
        </w:rPr>
        <w:t xml:space="preserve"> </w:t>
      </w:r>
      <w:r w:rsidR="00D77EF8">
        <w:rPr>
          <w:sz w:val="28"/>
          <w:szCs w:val="28"/>
        </w:rPr>
        <w:t xml:space="preserve">Мичуринского </w:t>
      </w:r>
      <w:r w:rsidRPr="00F96818">
        <w:rPr>
          <w:sz w:val="28"/>
          <w:szCs w:val="28"/>
        </w:rPr>
        <w:t>положений настоящего административного регламента</w:t>
      </w:r>
      <w:r w:rsidR="00D77EF8">
        <w:rPr>
          <w:sz w:val="28"/>
          <w:szCs w:val="28"/>
        </w:rPr>
        <w:t xml:space="preserve"> </w:t>
      </w:r>
      <w:r w:rsidRPr="00F96818">
        <w:rPr>
          <w:sz w:val="28"/>
          <w:szCs w:val="28"/>
        </w:rPr>
        <w:t>и нормативных правовых актов, устанавливающих требования к предоставлению муниципальной услуги.</w:t>
      </w:r>
    </w:p>
    <w:p w14:paraId="1DC19334" w14:textId="77777777" w:rsidR="00BF5BF4" w:rsidRPr="00F96818" w:rsidRDefault="00D77EF8" w:rsidP="00BF5BF4">
      <w:pPr>
        <w:widowControl w:val="0"/>
        <w:suppressAutoHyphens w:val="0"/>
        <w:autoSpaceDE w:val="0"/>
        <w:autoSpaceDN w:val="0"/>
        <w:adjustRightInd w:val="0"/>
        <w:ind w:firstLine="709"/>
        <w:jc w:val="both"/>
        <w:rPr>
          <w:sz w:val="28"/>
          <w:szCs w:val="28"/>
        </w:rPr>
      </w:pPr>
      <w:bookmarkStart w:id="17" w:name="Par250"/>
      <w:bookmarkEnd w:id="17"/>
      <w:r>
        <w:rPr>
          <w:sz w:val="28"/>
          <w:szCs w:val="28"/>
        </w:rPr>
        <w:t>4.1</w:t>
      </w:r>
      <w:r w:rsidR="00BF5BF4">
        <w:rPr>
          <w:sz w:val="28"/>
          <w:szCs w:val="28"/>
        </w:rPr>
        <w:t>. </w:t>
      </w:r>
      <w:r w:rsidR="00BF5BF4" w:rsidRPr="00F96818">
        <w:rPr>
          <w:sz w:val="28"/>
          <w:szCs w:val="28"/>
        </w:rPr>
        <w:t>Текущий контроль осуществляется не реже 1 раза в квартал.</w:t>
      </w:r>
    </w:p>
    <w:p w14:paraId="2638F34E" w14:textId="77777777" w:rsidR="00BF5BF4" w:rsidRPr="00F96818" w:rsidRDefault="00D77EF8" w:rsidP="00BF5BF4">
      <w:pPr>
        <w:widowControl w:val="0"/>
        <w:suppressAutoHyphens w:val="0"/>
        <w:autoSpaceDE w:val="0"/>
        <w:autoSpaceDN w:val="0"/>
        <w:adjustRightInd w:val="0"/>
        <w:ind w:firstLine="709"/>
        <w:jc w:val="both"/>
        <w:rPr>
          <w:sz w:val="28"/>
          <w:szCs w:val="28"/>
        </w:rPr>
      </w:pPr>
      <w:r>
        <w:rPr>
          <w:sz w:val="28"/>
          <w:szCs w:val="28"/>
        </w:rPr>
        <w:t xml:space="preserve">4.2. </w:t>
      </w:r>
      <w:r w:rsidR="00BF5BF4" w:rsidRPr="00F96818">
        <w:rPr>
          <w:sz w:val="28"/>
          <w:szCs w:val="28"/>
        </w:rPr>
        <w:t>В ходе текущего контроля проверяется:</w:t>
      </w:r>
    </w:p>
    <w:p w14:paraId="71DAC0C3" w14:textId="77777777" w:rsidR="00BF5BF4" w:rsidRPr="00F96818"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F96818">
        <w:rPr>
          <w:sz w:val="28"/>
          <w:szCs w:val="28"/>
        </w:rPr>
        <w:t>соблюдение сроков исполнения административных процедур;</w:t>
      </w:r>
    </w:p>
    <w:p w14:paraId="7021F957" w14:textId="77777777" w:rsidR="00BF5BF4" w:rsidRPr="00F96818"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F96818">
        <w:rPr>
          <w:sz w:val="28"/>
          <w:szCs w:val="28"/>
        </w:rPr>
        <w:t>последовательность исполнения административных процедур.</w:t>
      </w:r>
    </w:p>
    <w:p w14:paraId="62676C39" w14:textId="77777777" w:rsidR="00BF5BF4" w:rsidRPr="00F96818" w:rsidRDefault="00BF5BF4" w:rsidP="00BF5BF4">
      <w:pPr>
        <w:widowControl w:val="0"/>
        <w:suppressAutoHyphens w:val="0"/>
        <w:autoSpaceDE w:val="0"/>
        <w:autoSpaceDN w:val="0"/>
        <w:adjustRightInd w:val="0"/>
        <w:ind w:firstLine="709"/>
        <w:jc w:val="both"/>
        <w:rPr>
          <w:sz w:val="28"/>
          <w:szCs w:val="28"/>
        </w:rPr>
      </w:pPr>
      <w:r>
        <w:rPr>
          <w:sz w:val="28"/>
          <w:szCs w:val="28"/>
        </w:rPr>
        <w:t>4.4. </w:t>
      </w:r>
      <w:r w:rsidRPr="00F96818">
        <w:rPr>
          <w:sz w:val="28"/>
          <w:szCs w:val="28"/>
        </w:rPr>
        <w:t xml:space="preserve">По результатам осуществления текущего контроля лицом, указанным в </w:t>
      </w:r>
      <w:hyperlink w:anchor="Par250" w:history="1">
        <w:r w:rsidRPr="00F96818">
          <w:rPr>
            <w:sz w:val="28"/>
            <w:szCs w:val="28"/>
          </w:rPr>
          <w:t>пункте 4.2</w:t>
        </w:r>
      </w:hyperlink>
      <w:r w:rsidRPr="00F96818">
        <w:rPr>
          <w:sz w:val="28"/>
          <w:szCs w:val="28"/>
        </w:rPr>
        <w:t xml:space="preserve"> настоящего раздела административного регламента, даются указания по устранению выявленных нарушений, и контролируется их устранение.</w:t>
      </w:r>
    </w:p>
    <w:p w14:paraId="34AFBD05" w14:textId="77777777" w:rsidR="00BF5BF4" w:rsidRPr="00F96818" w:rsidRDefault="00BF5BF4" w:rsidP="00BF5BF4">
      <w:pPr>
        <w:widowControl w:val="0"/>
        <w:suppressAutoHyphens w:val="0"/>
        <w:autoSpaceDE w:val="0"/>
        <w:autoSpaceDN w:val="0"/>
        <w:adjustRightInd w:val="0"/>
        <w:ind w:firstLine="709"/>
        <w:jc w:val="both"/>
        <w:rPr>
          <w:sz w:val="28"/>
          <w:szCs w:val="28"/>
        </w:rPr>
      </w:pPr>
      <w:r>
        <w:rPr>
          <w:sz w:val="28"/>
          <w:szCs w:val="28"/>
        </w:rPr>
        <w:t>4.5. </w:t>
      </w:r>
      <w:r w:rsidRPr="00F96818">
        <w:rPr>
          <w:sz w:val="28"/>
          <w:szCs w:val="28"/>
        </w:rPr>
        <w:t xml:space="preserve">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 </w:t>
      </w:r>
      <w:r w:rsidR="00D77EF8">
        <w:rPr>
          <w:sz w:val="28"/>
          <w:szCs w:val="28"/>
        </w:rPr>
        <w:t>СП.</w:t>
      </w:r>
      <w:r w:rsidR="002E4F6D">
        <w:rPr>
          <w:sz w:val="28"/>
          <w:szCs w:val="28"/>
        </w:rPr>
        <w:t xml:space="preserve"> </w:t>
      </w:r>
      <w:r w:rsidRPr="00F96818">
        <w:rPr>
          <w:sz w:val="28"/>
          <w:szCs w:val="28"/>
        </w:rPr>
        <w:t xml:space="preserve">Плановые проверки проводятся на основании </w:t>
      </w:r>
      <w:r w:rsidR="00C755A6">
        <w:rPr>
          <w:sz w:val="28"/>
          <w:szCs w:val="28"/>
        </w:rPr>
        <w:t xml:space="preserve">распоряжения </w:t>
      </w:r>
      <w:proofErr w:type="gramStart"/>
      <w:r w:rsidR="00C755A6">
        <w:rPr>
          <w:sz w:val="28"/>
          <w:szCs w:val="28"/>
        </w:rPr>
        <w:t xml:space="preserve">главы </w:t>
      </w:r>
      <w:r w:rsidRPr="00F96818">
        <w:rPr>
          <w:sz w:val="28"/>
          <w:szCs w:val="28"/>
        </w:rPr>
        <w:t xml:space="preserve"> </w:t>
      </w:r>
      <w:r w:rsidR="00D77EF8">
        <w:rPr>
          <w:sz w:val="28"/>
          <w:szCs w:val="28"/>
        </w:rPr>
        <w:t>СП.</w:t>
      </w:r>
      <w:r w:rsidR="002E4F6D">
        <w:rPr>
          <w:sz w:val="28"/>
          <w:szCs w:val="28"/>
        </w:rPr>
        <w:t>.</w:t>
      </w:r>
      <w:proofErr w:type="gramEnd"/>
      <w:r w:rsidR="002E4F6D">
        <w:rPr>
          <w:sz w:val="28"/>
          <w:szCs w:val="28"/>
        </w:rPr>
        <w:t xml:space="preserve"> </w:t>
      </w:r>
      <w:r w:rsidRPr="00F96818">
        <w:rPr>
          <w:sz w:val="28"/>
          <w:szCs w:val="28"/>
        </w:rPr>
        <w:t>Внеплановые проверки проводятся по конкретной жалобе заявителя.</w:t>
      </w:r>
    </w:p>
    <w:p w14:paraId="54F33B63" w14:textId="77777777" w:rsidR="00BF5BF4" w:rsidRPr="00F96818" w:rsidRDefault="00BF5BF4" w:rsidP="00BF5BF4">
      <w:pPr>
        <w:widowControl w:val="0"/>
        <w:suppressAutoHyphens w:val="0"/>
        <w:autoSpaceDE w:val="0"/>
        <w:autoSpaceDN w:val="0"/>
        <w:adjustRightInd w:val="0"/>
        <w:ind w:firstLine="709"/>
        <w:jc w:val="both"/>
        <w:rPr>
          <w:sz w:val="28"/>
          <w:szCs w:val="28"/>
        </w:rPr>
      </w:pPr>
      <w:r>
        <w:rPr>
          <w:sz w:val="28"/>
          <w:szCs w:val="28"/>
        </w:rPr>
        <w:t>4.6. </w:t>
      </w:r>
      <w:r w:rsidRPr="00F96818">
        <w:rPr>
          <w:sz w:val="28"/>
          <w:szCs w:val="28"/>
        </w:rPr>
        <w:t>В случае выявления в результате осуществления контроля за исполнением настоящего административного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14:paraId="123A2540" w14:textId="77777777" w:rsidR="00BF5BF4" w:rsidRPr="00F96818" w:rsidRDefault="00BF5BF4" w:rsidP="00BF5BF4">
      <w:pPr>
        <w:widowControl w:val="0"/>
        <w:suppressAutoHyphens w:val="0"/>
        <w:autoSpaceDE w:val="0"/>
        <w:autoSpaceDN w:val="0"/>
        <w:adjustRightInd w:val="0"/>
        <w:ind w:firstLine="709"/>
        <w:jc w:val="both"/>
        <w:rPr>
          <w:sz w:val="28"/>
          <w:szCs w:val="28"/>
        </w:rPr>
      </w:pPr>
      <w:r>
        <w:rPr>
          <w:sz w:val="28"/>
          <w:szCs w:val="28"/>
        </w:rPr>
        <w:t>4.7. </w:t>
      </w:r>
      <w:r w:rsidRPr="00F96818">
        <w:rPr>
          <w:sz w:val="28"/>
          <w:szCs w:val="28"/>
        </w:rPr>
        <w:t xml:space="preserve">Должностные лица </w:t>
      </w:r>
      <w:r w:rsidR="00D77EF8">
        <w:rPr>
          <w:sz w:val="28"/>
          <w:szCs w:val="28"/>
        </w:rPr>
        <w:t>администрации</w:t>
      </w:r>
      <w:r w:rsidR="00D77EF8" w:rsidRPr="00C00BF5">
        <w:rPr>
          <w:sz w:val="28"/>
          <w:szCs w:val="28"/>
        </w:rPr>
        <w:t xml:space="preserve"> </w:t>
      </w:r>
      <w:r w:rsidR="00D77EF8">
        <w:rPr>
          <w:sz w:val="28"/>
          <w:szCs w:val="28"/>
        </w:rPr>
        <w:t>Мичуринского</w:t>
      </w:r>
      <w:r w:rsidR="002E4F6D">
        <w:rPr>
          <w:sz w:val="28"/>
          <w:szCs w:val="28"/>
        </w:rPr>
        <w:t xml:space="preserve"> СП</w:t>
      </w:r>
      <w:r w:rsidRPr="00F96818">
        <w:rPr>
          <w:sz w:val="28"/>
          <w:szCs w:val="28"/>
        </w:rPr>
        <w:t>, участвующие</w:t>
      </w:r>
      <w:r w:rsidR="002E4F6D">
        <w:rPr>
          <w:sz w:val="28"/>
          <w:szCs w:val="28"/>
        </w:rPr>
        <w:t xml:space="preserve"> </w:t>
      </w:r>
      <w:r w:rsidRPr="00F96818">
        <w:rPr>
          <w:sz w:val="28"/>
          <w:szCs w:val="28"/>
        </w:rPr>
        <w:t>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14:paraId="5BB3CB62" w14:textId="77777777" w:rsidR="00BF5BF4" w:rsidRPr="00F96818" w:rsidRDefault="00BF5BF4" w:rsidP="00BF5BF4">
      <w:pPr>
        <w:widowControl w:val="0"/>
        <w:suppressAutoHyphens w:val="0"/>
        <w:autoSpaceDE w:val="0"/>
        <w:autoSpaceDN w:val="0"/>
        <w:adjustRightInd w:val="0"/>
        <w:ind w:firstLine="709"/>
        <w:jc w:val="both"/>
        <w:rPr>
          <w:sz w:val="28"/>
          <w:szCs w:val="28"/>
        </w:rPr>
      </w:pPr>
      <w:r>
        <w:rPr>
          <w:sz w:val="28"/>
          <w:szCs w:val="28"/>
        </w:rPr>
        <w:t>4.8. </w:t>
      </w:r>
      <w:r w:rsidRPr="00F96818">
        <w:rPr>
          <w:sz w:val="28"/>
          <w:szCs w:val="28"/>
        </w:rPr>
        <w:t xml:space="preserve">Персональная ответственность должностных лиц </w:t>
      </w:r>
      <w:r w:rsidR="00D77EF8">
        <w:rPr>
          <w:sz w:val="28"/>
          <w:szCs w:val="28"/>
        </w:rPr>
        <w:t>администрации</w:t>
      </w:r>
      <w:r w:rsidR="00D77EF8" w:rsidRPr="00C00BF5">
        <w:rPr>
          <w:sz w:val="28"/>
          <w:szCs w:val="28"/>
        </w:rPr>
        <w:t xml:space="preserve"> </w:t>
      </w:r>
      <w:r w:rsidR="00D77EF8">
        <w:rPr>
          <w:sz w:val="28"/>
          <w:szCs w:val="28"/>
        </w:rPr>
        <w:t>Мичуринского</w:t>
      </w:r>
      <w:r w:rsidR="002E4F6D">
        <w:rPr>
          <w:sz w:val="28"/>
          <w:szCs w:val="28"/>
        </w:rPr>
        <w:t xml:space="preserve"> СП, </w:t>
      </w:r>
      <w:r w:rsidRPr="00F96818">
        <w:rPr>
          <w:sz w:val="28"/>
          <w:szCs w:val="28"/>
        </w:rPr>
        <w:t xml:space="preserve">закрепляется в их должностных инструкциях в </w:t>
      </w:r>
      <w:proofErr w:type="gramStart"/>
      <w:r w:rsidRPr="00F96818">
        <w:rPr>
          <w:sz w:val="28"/>
          <w:szCs w:val="28"/>
        </w:rPr>
        <w:t xml:space="preserve">соответствии </w:t>
      </w:r>
      <w:r w:rsidR="00D77EF8">
        <w:rPr>
          <w:sz w:val="28"/>
          <w:szCs w:val="28"/>
        </w:rPr>
        <w:t xml:space="preserve"> с</w:t>
      </w:r>
      <w:proofErr w:type="gramEnd"/>
      <w:r w:rsidRPr="00F96818">
        <w:rPr>
          <w:sz w:val="28"/>
          <w:szCs w:val="28"/>
        </w:rPr>
        <w:t xml:space="preserve"> требованиями законодательства Российской Федерации.</w:t>
      </w:r>
    </w:p>
    <w:p w14:paraId="1B8E6537" w14:textId="77777777" w:rsidR="00D77EF8" w:rsidRDefault="00BF5BF4" w:rsidP="00CA0689">
      <w:pPr>
        <w:widowControl w:val="0"/>
        <w:suppressAutoHyphens w:val="0"/>
        <w:autoSpaceDE w:val="0"/>
        <w:autoSpaceDN w:val="0"/>
        <w:adjustRightInd w:val="0"/>
        <w:ind w:firstLine="709"/>
        <w:jc w:val="both"/>
        <w:rPr>
          <w:sz w:val="28"/>
          <w:szCs w:val="28"/>
        </w:rPr>
      </w:pPr>
      <w:r>
        <w:rPr>
          <w:sz w:val="28"/>
          <w:szCs w:val="28"/>
        </w:rPr>
        <w:t>4.9. </w:t>
      </w:r>
      <w:r w:rsidRPr="00F96818">
        <w:rPr>
          <w:sz w:val="28"/>
          <w:szCs w:val="28"/>
        </w:rPr>
        <w:t xml:space="preserve">Контроль за соблюдением качества оказания муниципальной услуги осуществляется </w:t>
      </w:r>
      <w:bookmarkStart w:id="18" w:name="Par264"/>
      <w:bookmarkEnd w:id="18"/>
      <w:r w:rsidR="00D77EF8">
        <w:rPr>
          <w:sz w:val="28"/>
          <w:szCs w:val="28"/>
        </w:rPr>
        <w:t>главой</w:t>
      </w:r>
      <w:r w:rsidR="00D77EF8" w:rsidRPr="00C00BF5">
        <w:rPr>
          <w:sz w:val="28"/>
          <w:szCs w:val="28"/>
        </w:rPr>
        <w:t xml:space="preserve"> </w:t>
      </w:r>
      <w:r w:rsidR="00D77EF8">
        <w:rPr>
          <w:sz w:val="28"/>
          <w:szCs w:val="28"/>
        </w:rPr>
        <w:t>Мичуринского СП.</w:t>
      </w:r>
    </w:p>
    <w:p w14:paraId="40CDB710" w14:textId="77777777" w:rsidR="00BF5BF4" w:rsidRDefault="00D77EF8" w:rsidP="00D77EF8">
      <w:pPr>
        <w:widowControl w:val="0"/>
        <w:suppressAutoHyphens w:val="0"/>
        <w:autoSpaceDE w:val="0"/>
        <w:autoSpaceDN w:val="0"/>
        <w:adjustRightInd w:val="0"/>
        <w:ind w:firstLine="709"/>
        <w:jc w:val="both"/>
        <w:rPr>
          <w:sz w:val="28"/>
          <w:szCs w:val="28"/>
        </w:rPr>
      </w:pPr>
      <w:r>
        <w:rPr>
          <w:sz w:val="28"/>
          <w:szCs w:val="28"/>
        </w:rPr>
        <w:t>5</w:t>
      </w:r>
      <w:r w:rsidR="00BF5BF4" w:rsidRPr="00E417BB">
        <w:rPr>
          <w:sz w:val="28"/>
          <w:szCs w:val="28"/>
        </w:rPr>
        <w:t xml:space="preserve">. </w:t>
      </w:r>
      <w:r w:rsidR="00BF5BF4" w:rsidRPr="00C00BF5">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работника МФЦ, также организаций, осуществляющих функции по предоставлению муниципальной услуги и их работников</w:t>
      </w:r>
    </w:p>
    <w:p w14:paraId="2EF4B09D" w14:textId="77777777" w:rsidR="00BF5BF4" w:rsidRPr="00E417BB" w:rsidRDefault="00BF5BF4" w:rsidP="00BF5BF4">
      <w:pPr>
        <w:widowControl w:val="0"/>
        <w:autoSpaceDE w:val="0"/>
        <w:autoSpaceDN w:val="0"/>
        <w:adjustRightInd w:val="0"/>
        <w:spacing w:line="240" w:lineRule="exact"/>
        <w:jc w:val="center"/>
        <w:outlineLvl w:val="1"/>
        <w:rPr>
          <w:sz w:val="28"/>
          <w:szCs w:val="28"/>
        </w:rPr>
      </w:pPr>
    </w:p>
    <w:p w14:paraId="7C283BAB" w14:textId="77777777" w:rsidR="00BF5BF4" w:rsidRPr="003C3B61" w:rsidRDefault="00BF5BF4" w:rsidP="00BF5BF4">
      <w:pPr>
        <w:pStyle w:val="a9"/>
        <w:widowControl w:val="0"/>
        <w:spacing w:before="0" w:beforeAutospacing="0" w:after="0" w:afterAutospacing="0"/>
        <w:ind w:firstLine="709"/>
        <w:jc w:val="both"/>
        <w:rPr>
          <w:sz w:val="28"/>
          <w:szCs w:val="28"/>
        </w:rPr>
      </w:pPr>
      <w:r>
        <w:rPr>
          <w:sz w:val="28"/>
          <w:szCs w:val="28"/>
        </w:rPr>
        <w:t>5.1. </w:t>
      </w:r>
      <w:r w:rsidRPr="003C3B61">
        <w:rPr>
          <w:sz w:val="28"/>
          <w:szCs w:val="28"/>
        </w:rPr>
        <w:t xml:space="preserve">Заявитель имеет право на досудебное (внесудебное) обжалование действий (бездействия) и решений </w:t>
      </w:r>
      <w:r w:rsidR="00D77EF8">
        <w:rPr>
          <w:sz w:val="28"/>
          <w:szCs w:val="28"/>
        </w:rPr>
        <w:t>СП</w:t>
      </w:r>
      <w:r w:rsidRPr="003C3B61">
        <w:rPr>
          <w:sz w:val="28"/>
          <w:szCs w:val="28"/>
        </w:rPr>
        <w:t xml:space="preserve">, его должностного лица либо специалиста </w:t>
      </w:r>
      <w:r w:rsidR="00D77EF8">
        <w:rPr>
          <w:sz w:val="28"/>
          <w:szCs w:val="28"/>
        </w:rPr>
        <w:t>СП</w:t>
      </w:r>
      <w:r w:rsidRPr="003C3B61">
        <w:rPr>
          <w:sz w:val="28"/>
          <w:szCs w:val="28"/>
        </w:rPr>
        <w:t>, МФЦ, работника МФЦ, осуществляемых (принятых) в ходе предоставления муниципальной услуги.</w:t>
      </w:r>
    </w:p>
    <w:p w14:paraId="2E85F7A6" w14:textId="77777777" w:rsidR="00BF5BF4" w:rsidRPr="003C3B61" w:rsidRDefault="00BF5BF4" w:rsidP="00BF5BF4">
      <w:pPr>
        <w:pStyle w:val="a9"/>
        <w:widowControl w:val="0"/>
        <w:spacing w:before="0" w:beforeAutospacing="0" w:after="0" w:afterAutospacing="0"/>
        <w:ind w:firstLine="709"/>
        <w:jc w:val="both"/>
        <w:rPr>
          <w:sz w:val="28"/>
          <w:szCs w:val="28"/>
        </w:rPr>
      </w:pPr>
      <w:r w:rsidRPr="003C3B61">
        <w:rPr>
          <w:sz w:val="28"/>
          <w:szCs w:val="28"/>
        </w:rPr>
        <w:t>5.2. Заявитель может обратиться с жалобой, в том числе в следующих случаях:</w:t>
      </w:r>
    </w:p>
    <w:p w14:paraId="647A5DC4" w14:textId="77777777" w:rsidR="00BF5BF4" w:rsidRPr="003C3B61" w:rsidRDefault="00BF5BF4" w:rsidP="00BF5BF4">
      <w:pPr>
        <w:pStyle w:val="a9"/>
        <w:widowControl w:val="0"/>
        <w:spacing w:before="0" w:beforeAutospacing="0" w:after="0" w:afterAutospacing="0"/>
        <w:ind w:firstLine="709"/>
        <w:jc w:val="both"/>
        <w:rPr>
          <w:sz w:val="28"/>
          <w:szCs w:val="28"/>
        </w:rPr>
      </w:pPr>
      <w:r w:rsidRPr="003C3B61">
        <w:rPr>
          <w:sz w:val="28"/>
          <w:szCs w:val="28"/>
        </w:rPr>
        <w:t>- нарушение срока регистрации запроса о предоставлении муниципальной услуги;</w:t>
      </w:r>
    </w:p>
    <w:p w14:paraId="456C0677" w14:textId="77777777" w:rsidR="00BF5BF4" w:rsidRPr="003C3B61" w:rsidRDefault="00BF5BF4" w:rsidP="00BF5BF4">
      <w:pPr>
        <w:pStyle w:val="a9"/>
        <w:widowControl w:val="0"/>
        <w:spacing w:before="0" w:beforeAutospacing="0" w:after="0" w:afterAutospacing="0"/>
        <w:ind w:firstLine="709"/>
        <w:jc w:val="both"/>
        <w:rPr>
          <w:sz w:val="28"/>
          <w:szCs w:val="28"/>
        </w:rPr>
      </w:pPr>
      <w:r>
        <w:rPr>
          <w:sz w:val="28"/>
          <w:szCs w:val="28"/>
        </w:rPr>
        <w:lastRenderedPageBreak/>
        <w:t>- </w:t>
      </w:r>
      <w:r w:rsidRPr="003C3B61">
        <w:rPr>
          <w:sz w:val="28"/>
          <w:szCs w:val="28"/>
        </w:rPr>
        <w:t>нарушение срока предоставления муниципальной услуги;</w:t>
      </w:r>
    </w:p>
    <w:p w14:paraId="5C40CA09" w14:textId="77777777" w:rsidR="00BF5BF4" w:rsidRPr="003C3B61" w:rsidRDefault="00BF5BF4" w:rsidP="00BF5BF4">
      <w:pPr>
        <w:pStyle w:val="a9"/>
        <w:widowControl w:val="0"/>
        <w:spacing w:before="0" w:beforeAutospacing="0" w:after="0" w:afterAutospacing="0"/>
        <w:ind w:firstLine="709"/>
        <w:jc w:val="both"/>
        <w:rPr>
          <w:sz w:val="28"/>
          <w:szCs w:val="28"/>
        </w:rPr>
      </w:pPr>
      <w:r w:rsidRPr="003C3B61">
        <w:rPr>
          <w:sz w:val="28"/>
          <w:szCs w:val="28"/>
        </w:rPr>
        <w:t xml:space="preserve">- требование у заявителя </w:t>
      </w:r>
      <w:r w:rsidRPr="003C3B61">
        <w:rPr>
          <w:rFonts w:eastAsiaTheme="minorHAnsi"/>
          <w:sz w:val="28"/>
          <w:szCs w:val="28"/>
          <w:lang w:eastAsia="en-US"/>
        </w:rPr>
        <w:t>документов или информации либо осуществления действий, представление или осуществление которых не предусмотрено</w:t>
      </w:r>
      <w:r w:rsidRPr="003C3B61">
        <w:rPr>
          <w:sz w:val="28"/>
          <w:szCs w:val="28"/>
        </w:rPr>
        <w:t xml:space="preserve">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14:paraId="3C93AE0F" w14:textId="77777777" w:rsidR="00BF5BF4" w:rsidRPr="003C3B61" w:rsidRDefault="00BF5BF4" w:rsidP="00BF5BF4">
      <w:pPr>
        <w:pStyle w:val="a9"/>
        <w:widowControl w:val="0"/>
        <w:spacing w:before="0" w:beforeAutospacing="0" w:after="0" w:afterAutospacing="0"/>
        <w:ind w:firstLine="709"/>
        <w:jc w:val="both"/>
        <w:rPr>
          <w:sz w:val="28"/>
          <w:szCs w:val="28"/>
        </w:rPr>
      </w:pPr>
      <w:r>
        <w:rPr>
          <w:sz w:val="28"/>
          <w:szCs w:val="28"/>
        </w:rPr>
        <w:t>- </w:t>
      </w:r>
      <w:r w:rsidRPr="003C3B6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14:paraId="088959C8"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Pr>
          <w:sz w:val="28"/>
          <w:szCs w:val="28"/>
        </w:rPr>
        <w:t>- </w:t>
      </w:r>
      <w:r w:rsidRPr="003C3B6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C3B61">
        <w:rPr>
          <w:rFonts w:eastAsiaTheme="minorHAnsi"/>
          <w:sz w:val="28"/>
          <w:szCs w:val="28"/>
          <w:lang w:eastAsia="en-US"/>
        </w:rPr>
        <w:t xml:space="preserve">законами и иными </w:t>
      </w:r>
      <w:r w:rsidRPr="003C3B61">
        <w:rPr>
          <w:sz w:val="28"/>
          <w:szCs w:val="28"/>
        </w:rPr>
        <w:t>нормативными правовыми актами Хабаровского края, муниципальными правовыми актами;</w:t>
      </w:r>
    </w:p>
    <w:p w14:paraId="18460974" w14:textId="77777777" w:rsidR="00BF5BF4" w:rsidRPr="003C3B61" w:rsidRDefault="00BF5BF4" w:rsidP="00BF5BF4">
      <w:pPr>
        <w:pStyle w:val="a9"/>
        <w:widowControl w:val="0"/>
        <w:spacing w:before="0" w:beforeAutospacing="0" w:after="0" w:afterAutospacing="0"/>
        <w:ind w:firstLine="709"/>
        <w:jc w:val="both"/>
        <w:rPr>
          <w:sz w:val="28"/>
          <w:szCs w:val="28"/>
        </w:rPr>
      </w:pPr>
      <w:r>
        <w:rPr>
          <w:sz w:val="28"/>
          <w:szCs w:val="28"/>
        </w:rPr>
        <w:t>- </w:t>
      </w:r>
      <w:r w:rsidRPr="003C3B6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14:paraId="51E558AB" w14:textId="77777777" w:rsidR="00BF5BF4" w:rsidRPr="003C3B61" w:rsidRDefault="00BF5BF4" w:rsidP="00BF5BF4">
      <w:pPr>
        <w:pStyle w:val="a9"/>
        <w:widowControl w:val="0"/>
        <w:spacing w:before="0" w:beforeAutospacing="0" w:after="0" w:afterAutospacing="0"/>
        <w:ind w:firstLine="709"/>
        <w:jc w:val="both"/>
        <w:rPr>
          <w:sz w:val="28"/>
          <w:szCs w:val="28"/>
        </w:rPr>
      </w:pPr>
      <w:r w:rsidRPr="003C3B61">
        <w:rPr>
          <w:sz w:val="28"/>
          <w:szCs w:val="28"/>
        </w:rPr>
        <w:t xml:space="preserve">- отказ </w:t>
      </w:r>
      <w:r w:rsidR="00D77EF8">
        <w:rPr>
          <w:sz w:val="28"/>
          <w:szCs w:val="28"/>
        </w:rPr>
        <w:t>СП</w:t>
      </w:r>
      <w:r w:rsidRPr="003C3B61">
        <w:rPr>
          <w:sz w:val="28"/>
          <w:szCs w:val="28"/>
        </w:rPr>
        <w:t>,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687746E" w14:textId="77777777" w:rsidR="00BF5BF4" w:rsidRPr="003C3B61" w:rsidRDefault="00BF5BF4" w:rsidP="00BF5BF4">
      <w:pPr>
        <w:pStyle w:val="a7"/>
        <w:widowControl w:val="0"/>
        <w:suppressAutoHyphens w:val="0"/>
        <w:ind w:firstLine="709"/>
        <w:jc w:val="both"/>
        <w:rPr>
          <w:szCs w:val="28"/>
        </w:rPr>
      </w:pPr>
      <w:r w:rsidRPr="003C3B61">
        <w:rPr>
          <w:szCs w:val="28"/>
        </w:rPr>
        <w:t>- нарушение срока или порядка выдачи документов по результатам предоставления муниципальной услуги;</w:t>
      </w:r>
    </w:p>
    <w:p w14:paraId="758A97C5"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3C3B61">
        <w:rPr>
          <w:sz w:val="28"/>
          <w:szCs w:val="28"/>
        </w:rPr>
        <w:t>- </w:t>
      </w:r>
      <w:r w:rsidRPr="003C3B61">
        <w:rPr>
          <w:rFonts w:eastAsiaTheme="minorHAns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14:paraId="60ED4B6A"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3C3B61">
        <w:rPr>
          <w:rFonts w:eastAsiaTheme="minorHAnsi"/>
          <w:sz w:val="28"/>
          <w:szCs w:val="28"/>
          <w:lang w:eastAsia="en-U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0A72FC40" w14:textId="77777777" w:rsidR="00BF5BF4" w:rsidRPr="003C3B61" w:rsidRDefault="00BF5BF4" w:rsidP="00BF5BF4">
      <w:pPr>
        <w:widowControl w:val="0"/>
        <w:suppressAutoHyphens w:val="0"/>
        <w:autoSpaceDE w:val="0"/>
        <w:autoSpaceDN w:val="0"/>
        <w:adjustRightInd w:val="0"/>
        <w:ind w:firstLine="709"/>
        <w:jc w:val="both"/>
        <w:rPr>
          <w:sz w:val="28"/>
          <w:szCs w:val="28"/>
        </w:rPr>
      </w:pPr>
      <w:r>
        <w:rPr>
          <w:rFonts w:eastAsiaTheme="minorHAnsi"/>
          <w:sz w:val="28"/>
          <w:szCs w:val="28"/>
          <w:lang w:eastAsia="en-US"/>
        </w:rPr>
        <w:t>5.3. </w:t>
      </w:r>
      <w:r w:rsidRPr="003C3B61">
        <w:rPr>
          <w:sz w:val="28"/>
          <w:szCs w:val="28"/>
        </w:rPr>
        <w:t>Жалоба</w:t>
      </w:r>
      <w:r w:rsidRPr="003C3B61">
        <w:rPr>
          <w:rFonts w:eastAsiaTheme="minorHAnsi"/>
          <w:sz w:val="28"/>
          <w:szCs w:val="28"/>
          <w:lang w:eastAsia="en-US"/>
        </w:rPr>
        <w:t xml:space="preserve"> подается в письменной форме на бумажном носителе, </w:t>
      </w:r>
      <w:r>
        <w:rPr>
          <w:rFonts w:eastAsiaTheme="minorHAnsi"/>
          <w:sz w:val="28"/>
          <w:szCs w:val="28"/>
          <w:lang w:eastAsia="en-US"/>
        </w:rPr>
        <w:br/>
      </w:r>
      <w:r w:rsidRPr="003C3B61">
        <w:rPr>
          <w:rFonts w:eastAsiaTheme="minorHAnsi"/>
          <w:sz w:val="28"/>
          <w:szCs w:val="28"/>
          <w:lang w:eastAsia="en-US"/>
        </w:rPr>
        <w:t xml:space="preserve">в электронной форме в </w:t>
      </w:r>
      <w:r w:rsidR="00D77EF8">
        <w:rPr>
          <w:rFonts w:eastAsiaTheme="minorHAnsi"/>
          <w:sz w:val="28"/>
          <w:szCs w:val="28"/>
          <w:lang w:eastAsia="en-US"/>
        </w:rPr>
        <w:t>СП</w:t>
      </w:r>
      <w:r w:rsidRPr="003C3B61">
        <w:rPr>
          <w:rFonts w:eastAsiaTheme="minorHAnsi"/>
          <w:sz w:val="28"/>
          <w:szCs w:val="28"/>
          <w:lang w:eastAsia="en-US"/>
        </w:rPr>
        <w:t xml:space="preserve">, МФЦ. Жалобы на решения и действия (бездействие) </w:t>
      </w:r>
      <w:r w:rsidR="00D77EF8">
        <w:rPr>
          <w:sz w:val="28"/>
          <w:szCs w:val="28"/>
        </w:rPr>
        <w:t>администрации</w:t>
      </w:r>
      <w:r w:rsidR="00D77EF8" w:rsidRPr="00C00BF5">
        <w:rPr>
          <w:sz w:val="28"/>
          <w:szCs w:val="28"/>
        </w:rPr>
        <w:t xml:space="preserve"> </w:t>
      </w:r>
      <w:r w:rsidR="00D77EF8">
        <w:rPr>
          <w:sz w:val="28"/>
          <w:szCs w:val="28"/>
        </w:rPr>
        <w:t>Мичуринского СП подаются главе СП</w:t>
      </w:r>
      <w:r w:rsidR="00D77EF8">
        <w:rPr>
          <w:rFonts w:eastAsiaTheme="minorHAnsi"/>
          <w:sz w:val="28"/>
          <w:szCs w:val="28"/>
          <w:lang w:eastAsia="en-US"/>
        </w:rPr>
        <w:t xml:space="preserve">. </w:t>
      </w:r>
      <w:r w:rsidRPr="003C3B61">
        <w:rPr>
          <w:sz w:val="28"/>
          <w:szCs w:val="28"/>
        </w:rPr>
        <w:t>Жалобы на решения и действия (бездействие) работника МФЦ подаются руководителю этого МФЦ.</w:t>
      </w:r>
    </w:p>
    <w:p w14:paraId="7843D573"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3C3B61">
        <w:rPr>
          <w:sz w:val="28"/>
          <w:szCs w:val="28"/>
        </w:rPr>
        <w:t>Жалобы на решения и действия (бездействие) МФЦ подается руководителю соответствующего органа государственной власти Хабаровского края, являющегося учредителем МФЦ.</w:t>
      </w:r>
    </w:p>
    <w:p w14:paraId="5D609170" w14:textId="77777777" w:rsidR="00BF5BF4" w:rsidRPr="003C3B61" w:rsidRDefault="00BF5BF4" w:rsidP="00BF5BF4">
      <w:pPr>
        <w:widowControl w:val="0"/>
        <w:suppressAutoHyphens w:val="0"/>
        <w:autoSpaceDE w:val="0"/>
        <w:autoSpaceDN w:val="0"/>
        <w:adjustRightInd w:val="0"/>
        <w:ind w:firstLine="709"/>
        <w:jc w:val="both"/>
        <w:rPr>
          <w:sz w:val="28"/>
          <w:szCs w:val="28"/>
        </w:rPr>
      </w:pPr>
      <w:r w:rsidRPr="003C3B61">
        <w:rPr>
          <w:sz w:val="28"/>
          <w:szCs w:val="28"/>
        </w:rPr>
        <w:t>5.4. </w:t>
      </w:r>
      <w:r w:rsidRPr="003C3B61">
        <w:rPr>
          <w:sz w:val="28"/>
          <w:szCs w:val="28"/>
          <w:lang w:eastAsia="ru-RU"/>
        </w:rPr>
        <w:t xml:space="preserve">Жалоба на решения и действия (бездействие) </w:t>
      </w:r>
      <w:r w:rsidR="00D77EF8">
        <w:rPr>
          <w:sz w:val="28"/>
          <w:szCs w:val="28"/>
        </w:rPr>
        <w:t>администрации</w:t>
      </w:r>
      <w:r w:rsidR="00D77EF8" w:rsidRPr="00C00BF5">
        <w:rPr>
          <w:sz w:val="28"/>
          <w:szCs w:val="28"/>
        </w:rPr>
        <w:t xml:space="preserve"> </w:t>
      </w:r>
      <w:r w:rsidR="00D77EF8">
        <w:rPr>
          <w:sz w:val="28"/>
          <w:szCs w:val="28"/>
        </w:rPr>
        <w:t xml:space="preserve">Мичуринского </w:t>
      </w:r>
      <w:r w:rsidR="00D77EF8">
        <w:rPr>
          <w:rFonts w:eastAsiaTheme="minorHAnsi"/>
          <w:sz w:val="28"/>
          <w:szCs w:val="28"/>
          <w:lang w:eastAsia="en-US"/>
        </w:rPr>
        <w:t>СП</w:t>
      </w:r>
      <w:r w:rsidRPr="003C3B61">
        <w:rPr>
          <w:sz w:val="28"/>
          <w:szCs w:val="28"/>
          <w:lang w:eastAsia="ru-RU"/>
        </w:rPr>
        <w:t xml:space="preserve">, </w:t>
      </w:r>
      <w:proofErr w:type="gramStart"/>
      <w:r w:rsidRPr="003C3B61">
        <w:rPr>
          <w:sz w:val="28"/>
          <w:szCs w:val="28"/>
          <w:lang w:eastAsia="ru-RU"/>
        </w:rPr>
        <w:t xml:space="preserve">должностного </w:t>
      </w:r>
      <w:r w:rsidR="002E4F6D">
        <w:rPr>
          <w:sz w:val="28"/>
          <w:szCs w:val="28"/>
          <w:lang w:eastAsia="ru-RU"/>
        </w:rPr>
        <w:t xml:space="preserve"> лица</w:t>
      </w:r>
      <w:proofErr w:type="gramEnd"/>
      <w:r w:rsidR="002E4F6D">
        <w:rPr>
          <w:sz w:val="28"/>
          <w:szCs w:val="28"/>
          <w:lang w:eastAsia="ru-RU"/>
        </w:rPr>
        <w:t xml:space="preserve"> </w:t>
      </w:r>
      <w:r w:rsidR="00D77EF8">
        <w:rPr>
          <w:sz w:val="28"/>
          <w:szCs w:val="28"/>
          <w:lang w:eastAsia="ru-RU"/>
        </w:rPr>
        <w:t xml:space="preserve"> СП,</w:t>
      </w:r>
      <w:r w:rsidRPr="003C3B61">
        <w:rPr>
          <w:sz w:val="28"/>
          <w:szCs w:val="28"/>
          <w:lang w:eastAsia="ru-RU"/>
        </w:rPr>
        <w:t xml:space="preserve"> может быть направлена по почте, </w:t>
      </w:r>
      <w:r w:rsidRPr="003C3B61">
        <w:rPr>
          <w:sz w:val="28"/>
          <w:szCs w:val="28"/>
          <w:lang w:eastAsia="ru-RU"/>
        </w:rPr>
        <w:lastRenderedPageBreak/>
        <w:t>через МФЦ,</w:t>
      </w:r>
      <w:r w:rsidR="00D77EF8">
        <w:rPr>
          <w:sz w:val="28"/>
          <w:szCs w:val="28"/>
          <w:lang w:eastAsia="ru-RU"/>
        </w:rPr>
        <w:t xml:space="preserve"> </w:t>
      </w:r>
      <w:r w:rsidRPr="003C3B61">
        <w:rPr>
          <w:sz w:val="28"/>
          <w:szCs w:val="28"/>
          <w:lang w:eastAsia="ru-RU"/>
        </w:rPr>
        <w:t>с использованием информаци</w:t>
      </w:r>
      <w:r>
        <w:rPr>
          <w:sz w:val="28"/>
          <w:szCs w:val="28"/>
          <w:lang w:eastAsia="ru-RU"/>
        </w:rPr>
        <w:t>онно-телекоммуникационной сети «Интернет»</w:t>
      </w:r>
      <w:r w:rsidRPr="003C3B61">
        <w:rPr>
          <w:sz w:val="28"/>
          <w:szCs w:val="28"/>
          <w:lang w:eastAsia="ru-RU"/>
        </w:rPr>
        <w:t xml:space="preserve">, официального 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3C3B61">
        <w:rPr>
          <w:sz w:val="28"/>
          <w:szCs w:val="28"/>
        </w:rPr>
        <w:t>Жалоба на решения и действия (бездействие) МФЦ, работника МФЦ может быть направлена по почте, с использованием информаци</w:t>
      </w:r>
      <w:r>
        <w:rPr>
          <w:sz w:val="28"/>
          <w:szCs w:val="28"/>
        </w:rPr>
        <w:t>онно-телекоммуникационной сети «Интернет»</w:t>
      </w:r>
      <w:r w:rsidRPr="003C3B61">
        <w:rPr>
          <w:sz w:val="28"/>
          <w:szCs w:val="28"/>
        </w:rPr>
        <w:t>,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CB86ED8" w14:textId="77777777" w:rsidR="00BF5BF4" w:rsidRPr="003C3B61" w:rsidRDefault="00BF5BF4" w:rsidP="00BF5BF4">
      <w:pPr>
        <w:pStyle w:val="a9"/>
        <w:widowControl w:val="0"/>
        <w:spacing w:before="0" w:beforeAutospacing="0" w:after="0" w:afterAutospacing="0"/>
        <w:ind w:firstLine="709"/>
        <w:jc w:val="both"/>
        <w:rPr>
          <w:sz w:val="28"/>
          <w:szCs w:val="28"/>
        </w:rPr>
      </w:pPr>
      <w:r>
        <w:rPr>
          <w:sz w:val="28"/>
          <w:szCs w:val="28"/>
        </w:rPr>
        <w:t>5.5. </w:t>
      </w:r>
      <w:r w:rsidRPr="003C3B61">
        <w:rPr>
          <w:sz w:val="28"/>
          <w:szCs w:val="28"/>
        </w:rPr>
        <w:t>Жалоба заявителя должна содержать:</w:t>
      </w:r>
    </w:p>
    <w:p w14:paraId="2A8149A9"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3C3B61">
        <w:rPr>
          <w:sz w:val="28"/>
          <w:szCs w:val="28"/>
        </w:rPr>
        <w:t>- </w:t>
      </w:r>
      <w:r w:rsidRPr="003C3B61">
        <w:rPr>
          <w:rFonts w:eastAsiaTheme="minorHAnsi"/>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r w:rsidRPr="003C3B61">
        <w:rPr>
          <w:sz w:val="28"/>
          <w:szCs w:val="28"/>
        </w:rPr>
        <w:t>;</w:t>
      </w:r>
    </w:p>
    <w:p w14:paraId="3CF38F2B" w14:textId="77777777" w:rsidR="00BF5BF4" w:rsidRPr="003C3B61" w:rsidRDefault="00BF5BF4" w:rsidP="00BF5BF4">
      <w:pPr>
        <w:pStyle w:val="a9"/>
        <w:widowControl w:val="0"/>
        <w:spacing w:before="0" w:beforeAutospacing="0" w:after="0" w:afterAutospacing="0"/>
        <w:ind w:firstLine="709"/>
        <w:jc w:val="both"/>
        <w:rPr>
          <w:sz w:val="28"/>
          <w:szCs w:val="28"/>
        </w:rPr>
      </w:pPr>
      <w:r w:rsidRPr="003C3B61">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Pr>
          <w:sz w:val="28"/>
          <w:szCs w:val="28"/>
        </w:rPr>
        <w:br/>
      </w:r>
      <w:r w:rsidRPr="003C3B61">
        <w:rPr>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Pr>
          <w:sz w:val="28"/>
          <w:szCs w:val="28"/>
        </w:rPr>
        <w:br/>
      </w:r>
      <w:r w:rsidRPr="003C3B61">
        <w:rPr>
          <w:sz w:val="28"/>
          <w:szCs w:val="28"/>
        </w:rPr>
        <w:t>и почтовый адрес, по которым должен быть направлен ответ заявителю;</w:t>
      </w:r>
    </w:p>
    <w:p w14:paraId="66C835FE" w14:textId="77777777" w:rsidR="00BF5BF4" w:rsidRPr="003C3B61" w:rsidRDefault="00BF5BF4" w:rsidP="00BF5BF4">
      <w:pPr>
        <w:pStyle w:val="a9"/>
        <w:widowControl w:val="0"/>
        <w:spacing w:before="0" w:beforeAutospacing="0" w:after="0" w:afterAutospacing="0"/>
        <w:ind w:firstLine="709"/>
        <w:jc w:val="both"/>
        <w:rPr>
          <w:rFonts w:eastAsiaTheme="minorHAnsi"/>
          <w:sz w:val="28"/>
          <w:szCs w:val="28"/>
          <w:lang w:eastAsia="en-US"/>
        </w:rPr>
      </w:pPr>
      <w:r w:rsidRPr="003C3B6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C3B61">
        <w:rPr>
          <w:rFonts w:eastAsiaTheme="minorHAnsi"/>
          <w:sz w:val="28"/>
          <w:szCs w:val="28"/>
          <w:lang w:eastAsia="en-US"/>
        </w:rPr>
        <w:t>, МФЦ, работника МФЦ;</w:t>
      </w:r>
    </w:p>
    <w:p w14:paraId="29CC3528" w14:textId="77777777" w:rsidR="00BF5BF4" w:rsidRPr="003C3B61" w:rsidRDefault="00BF5BF4" w:rsidP="00BF5BF4">
      <w:pPr>
        <w:pStyle w:val="a9"/>
        <w:widowControl w:val="0"/>
        <w:spacing w:before="0" w:beforeAutospacing="0" w:after="0" w:afterAutospacing="0"/>
        <w:ind w:firstLine="709"/>
        <w:jc w:val="both"/>
        <w:rPr>
          <w:sz w:val="28"/>
          <w:szCs w:val="28"/>
        </w:rPr>
      </w:pPr>
      <w:r w:rsidRPr="003C3B61">
        <w:rPr>
          <w:sz w:val="28"/>
          <w:szCs w:val="28"/>
        </w:rPr>
        <w:t xml:space="preserve">- доводы, на основании которых заявитель не согласен с решением </w:t>
      </w:r>
      <w:r>
        <w:rPr>
          <w:sz w:val="28"/>
          <w:szCs w:val="28"/>
        </w:rPr>
        <w:br/>
      </w:r>
      <w:r w:rsidRPr="003C3B61">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C3B61">
        <w:rPr>
          <w:rFonts w:eastAsiaTheme="minorHAnsi"/>
          <w:sz w:val="28"/>
          <w:szCs w:val="28"/>
          <w:lang w:eastAsia="en-US"/>
        </w:rPr>
        <w:t xml:space="preserve"> МФЦ, работника МФЦ</w:t>
      </w:r>
      <w:r w:rsidRPr="003C3B61">
        <w:rPr>
          <w:sz w:val="28"/>
          <w:szCs w:val="28"/>
        </w:rPr>
        <w:t>. Заявителем могут быть представлены документы (при наличии), подтверждающие доводы заявителя, либо их копии.</w:t>
      </w:r>
    </w:p>
    <w:p w14:paraId="1A1FF7E1" w14:textId="77777777" w:rsidR="00BF5BF4" w:rsidRPr="003C3B61" w:rsidRDefault="00BF5BF4" w:rsidP="00BF5BF4">
      <w:pPr>
        <w:pStyle w:val="a7"/>
        <w:widowControl w:val="0"/>
        <w:suppressAutoHyphens w:val="0"/>
        <w:ind w:firstLine="709"/>
        <w:jc w:val="both"/>
        <w:rPr>
          <w:szCs w:val="28"/>
        </w:rPr>
      </w:pPr>
      <w:r>
        <w:rPr>
          <w:szCs w:val="28"/>
        </w:rPr>
        <w:t>5.6. </w:t>
      </w:r>
      <w:r w:rsidRPr="003C3B61">
        <w:rPr>
          <w:rFonts w:eastAsiaTheme="minorHAnsi"/>
          <w:szCs w:val="28"/>
          <w:lang w:eastAsia="en-US"/>
        </w:rPr>
        <w:t xml:space="preserve">Жалоба, поступившая в орган, предоставляющий муниципальную услугу, МФЦ, подлежит рассмотрению в течение 15 рабочих дней со дня </w:t>
      </w:r>
      <w:r>
        <w:rPr>
          <w:rFonts w:eastAsiaTheme="minorHAnsi"/>
          <w:szCs w:val="28"/>
          <w:lang w:eastAsia="en-US"/>
        </w:rPr>
        <w:br/>
      </w:r>
      <w:r w:rsidRPr="003C3B61">
        <w:rPr>
          <w:rFonts w:eastAsiaTheme="minorHAnsi"/>
          <w:szCs w:val="28"/>
          <w:lang w:eastAsia="en-US"/>
        </w:rPr>
        <w:t>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7753CFE"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3C3B61">
        <w:rPr>
          <w:rFonts w:eastAsiaTheme="minorHAnsi"/>
          <w:sz w:val="28"/>
          <w:szCs w:val="28"/>
          <w:lang w:eastAsia="en-US"/>
        </w:rPr>
        <w:t xml:space="preserve">5.7. По результатам рассмотрения жалобы </w:t>
      </w:r>
      <w:r w:rsidR="00D77EF8">
        <w:rPr>
          <w:sz w:val="28"/>
          <w:szCs w:val="28"/>
        </w:rPr>
        <w:t xml:space="preserve">глава Мичуринского </w:t>
      </w:r>
      <w:r w:rsidR="00D77EF8">
        <w:rPr>
          <w:rFonts w:eastAsiaTheme="minorHAnsi"/>
          <w:sz w:val="28"/>
          <w:szCs w:val="28"/>
          <w:lang w:eastAsia="en-US"/>
        </w:rPr>
        <w:t>СП</w:t>
      </w:r>
      <w:r w:rsidRPr="003C3B61">
        <w:rPr>
          <w:rFonts w:eastAsiaTheme="minorHAnsi"/>
          <w:sz w:val="28"/>
          <w:szCs w:val="28"/>
          <w:lang w:eastAsia="en-US"/>
        </w:rPr>
        <w:t xml:space="preserve"> принимает одно из следующих решений:</w:t>
      </w:r>
    </w:p>
    <w:p w14:paraId="47B1B656"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3C3B61">
        <w:rPr>
          <w:rFonts w:eastAsiaTheme="minorHAnsi"/>
          <w:sz w:val="28"/>
          <w:szCs w:val="28"/>
          <w:lang w:eastAsia="en-US"/>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14:paraId="07ACE7D3"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3C3B61">
        <w:rPr>
          <w:rFonts w:eastAsiaTheme="minorHAnsi"/>
          <w:sz w:val="28"/>
          <w:szCs w:val="28"/>
          <w:lang w:eastAsia="en-US"/>
        </w:rPr>
        <w:t>- об отказе в удовлетворении жалобы;</w:t>
      </w:r>
    </w:p>
    <w:p w14:paraId="0F463052"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3C3B61">
        <w:rPr>
          <w:rFonts w:eastAsiaTheme="minorHAnsi"/>
          <w:sz w:val="28"/>
          <w:szCs w:val="28"/>
          <w:lang w:eastAsia="en-US"/>
        </w:rPr>
        <w:t xml:space="preserve">- в случае признания жалобы подлежащей удовлетворению, в ответе </w:t>
      </w:r>
      <w:r w:rsidRPr="003C3B61">
        <w:rPr>
          <w:rFonts w:eastAsiaTheme="minorHAnsi"/>
          <w:sz w:val="28"/>
          <w:szCs w:val="28"/>
          <w:lang w:eastAsia="en-US"/>
        </w:rPr>
        <w:lastRenderedPageBreak/>
        <w:t>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w:t>
      </w:r>
      <w:r w:rsidR="00D77EF8">
        <w:rPr>
          <w:rFonts w:eastAsiaTheme="minorHAnsi"/>
          <w:sz w:val="28"/>
          <w:szCs w:val="28"/>
          <w:lang w:eastAsia="en-US"/>
        </w:rPr>
        <w:t xml:space="preserve"> </w:t>
      </w:r>
      <w:r w:rsidRPr="003C3B61">
        <w:rPr>
          <w:rFonts w:eastAsiaTheme="minorHAnsi"/>
          <w:sz w:val="28"/>
          <w:szCs w:val="28"/>
          <w:lang w:eastAsia="en-US"/>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B862C7" w14:textId="77777777" w:rsidR="00BF5BF4" w:rsidRPr="003C3B61" w:rsidRDefault="00BF5BF4" w:rsidP="00BF5BF4">
      <w:pPr>
        <w:widowControl w:val="0"/>
        <w:suppressAutoHyphens w:val="0"/>
        <w:autoSpaceDE w:val="0"/>
        <w:autoSpaceDN w:val="0"/>
        <w:adjustRightInd w:val="0"/>
        <w:ind w:firstLine="709"/>
        <w:jc w:val="both"/>
        <w:rPr>
          <w:rFonts w:eastAsiaTheme="minorHAnsi"/>
          <w:sz w:val="28"/>
          <w:szCs w:val="28"/>
          <w:lang w:eastAsia="en-US"/>
        </w:rPr>
      </w:pPr>
      <w:r w:rsidRPr="003C3B61">
        <w:rPr>
          <w:rFonts w:eastAsiaTheme="minorHAnsi"/>
          <w:sz w:val="28"/>
          <w:szCs w:val="28"/>
          <w:lang w:eastAsia="en-US"/>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B22D7B" w14:textId="77777777" w:rsidR="00BF5BF4" w:rsidRPr="003C3B61" w:rsidRDefault="00BF5BF4" w:rsidP="00BF5BF4">
      <w:pPr>
        <w:widowControl w:val="0"/>
        <w:suppressAutoHyphens w:val="0"/>
        <w:autoSpaceDE w:val="0"/>
        <w:autoSpaceDN w:val="0"/>
        <w:adjustRightInd w:val="0"/>
        <w:ind w:firstLine="709"/>
        <w:jc w:val="both"/>
        <w:rPr>
          <w:sz w:val="28"/>
          <w:szCs w:val="28"/>
        </w:rPr>
      </w:pPr>
      <w:r w:rsidRPr="003C3B61">
        <w:rPr>
          <w:rFonts w:eastAsiaTheme="minorHAnsi"/>
          <w:sz w:val="28"/>
          <w:szCs w:val="28"/>
          <w:lang w:eastAsia="en-US"/>
        </w:rPr>
        <w:t>5.8. Исчерпывающий перечень оснований для отказа в удовлетворении жалобы</w:t>
      </w:r>
      <w:r w:rsidRPr="003C3B61">
        <w:rPr>
          <w:sz w:val="28"/>
          <w:szCs w:val="28"/>
        </w:rPr>
        <w:t>:</w:t>
      </w:r>
    </w:p>
    <w:p w14:paraId="3C87A292" w14:textId="77777777" w:rsidR="00BF5BF4" w:rsidRPr="003C3B61"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3C3B61">
        <w:rPr>
          <w:sz w:val="28"/>
          <w:szCs w:val="28"/>
        </w:rPr>
        <w:t>если в ходе рассмотрения жалоба признана необоснованной ввиду несоответствия изложенных в ней обстоятельств действительности;</w:t>
      </w:r>
    </w:p>
    <w:p w14:paraId="3A74A18B" w14:textId="77777777" w:rsidR="00BF5BF4" w:rsidRPr="003C3B61" w:rsidRDefault="00BF5BF4" w:rsidP="00BF5BF4">
      <w:pPr>
        <w:widowControl w:val="0"/>
        <w:suppressAutoHyphens w:val="0"/>
        <w:autoSpaceDE w:val="0"/>
        <w:autoSpaceDN w:val="0"/>
        <w:adjustRightInd w:val="0"/>
        <w:ind w:firstLine="709"/>
        <w:jc w:val="both"/>
        <w:rPr>
          <w:sz w:val="28"/>
          <w:szCs w:val="28"/>
        </w:rPr>
      </w:pPr>
      <w:r>
        <w:rPr>
          <w:sz w:val="28"/>
          <w:szCs w:val="28"/>
        </w:rPr>
        <w:t>- </w:t>
      </w:r>
      <w:r w:rsidRPr="003C3B61">
        <w:rPr>
          <w:sz w:val="28"/>
          <w:szCs w:val="28"/>
        </w:rPr>
        <w:t xml:space="preserve">несоответствие жалобы требованиям, установленным </w:t>
      </w:r>
      <w:hyperlink w:anchor="Par666" w:history="1">
        <w:r w:rsidRPr="003C3B61">
          <w:rPr>
            <w:sz w:val="28"/>
            <w:szCs w:val="28"/>
          </w:rPr>
          <w:t>пунктом 5.5</w:t>
        </w:r>
      </w:hyperlink>
      <w:r w:rsidRPr="003C3B61">
        <w:rPr>
          <w:sz w:val="28"/>
          <w:szCs w:val="28"/>
        </w:rPr>
        <w:t xml:space="preserve"> настоящего раздела административного регламента.</w:t>
      </w:r>
    </w:p>
    <w:p w14:paraId="2766178E" w14:textId="77777777" w:rsidR="00BF5BF4" w:rsidRPr="003C3B61" w:rsidRDefault="00BF5BF4" w:rsidP="00BF5BF4">
      <w:pPr>
        <w:widowControl w:val="0"/>
        <w:suppressAutoHyphens w:val="0"/>
        <w:autoSpaceDE w:val="0"/>
        <w:autoSpaceDN w:val="0"/>
        <w:adjustRightInd w:val="0"/>
        <w:ind w:firstLine="709"/>
        <w:jc w:val="both"/>
        <w:rPr>
          <w:sz w:val="28"/>
          <w:szCs w:val="28"/>
        </w:rPr>
      </w:pPr>
      <w:r>
        <w:rPr>
          <w:sz w:val="28"/>
          <w:szCs w:val="28"/>
        </w:rPr>
        <w:t>5.9. </w:t>
      </w:r>
      <w:r w:rsidRPr="003C3B61">
        <w:rPr>
          <w:sz w:val="28"/>
          <w:szCs w:val="28"/>
        </w:rPr>
        <w:t xml:space="preserve">Государственный орган, орган местного самоуправления </w:t>
      </w:r>
      <w:r>
        <w:rPr>
          <w:sz w:val="28"/>
          <w:szCs w:val="28"/>
        </w:rPr>
        <w:br/>
      </w:r>
      <w:r w:rsidRPr="003C3B61">
        <w:rPr>
          <w:sz w:val="28"/>
          <w:szCs w:val="28"/>
        </w:rPr>
        <w:t xml:space="preserve">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w:t>
      </w:r>
      <w:r>
        <w:rPr>
          <w:sz w:val="28"/>
          <w:szCs w:val="28"/>
        </w:rPr>
        <w:br/>
      </w:r>
      <w:r w:rsidRPr="003C3B61">
        <w:rPr>
          <w:sz w:val="28"/>
          <w:szCs w:val="28"/>
        </w:rPr>
        <w:t>и сообщить гражданину, направившему обращение, о недопустимости злоупотребления правом.</w:t>
      </w:r>
    </w:p>
    <w:p w14:paraId="12A2760F" w14:textId="77777777" w:rsidR="00BF5BF4" w:rsidRPr="003C3B61" w:rsidRDefault="00BF5BF4" w:rsidP="00BF5BF4">
      <w:pPr>
        <w:widowControl w:val="0"/>
        <w:suppressAutoHyphens w:val="0"/>
        <w:autoSpaceDE w:val="0"/>
        <w:autoSpaceDN w:val="0"/>
        <w:adjustRightInd w:val="0"/>
        <w:ind w:firstLine="709"/>
        <w:jc w:val="both"/>
        <w:rPr>
          <w:sz w:val="28"/>
          <w:szCs w:val="28"/>
        </w:rPr>
      </w:pPr>
      <w:r>
        <w:rPr>
          <w:sz w:val="28"/>
          <w:szCs w:val="28"/>
        </w:rPr>
        <w:t>5.10. </w:t>
      </w:r>
      <w:r w:rsidRPr="003C3B61">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w:t>
      </w:r>
      <w:r>
        <w:rPr>
          <w:sz w:val="28"/>
          <w:szCs w:val="28"/>
        </w:rPr>
        <w:br/>
      </w:r>
      <w:r w:rsidRPr="003C3B61">
        <w:rPr>
          <w:sz w:val="28"/>
          <w:szCs w:val="28"/>
        </w:rPr>
        <w:t>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14:paraId="7D97DE42" w14:textId="77777777" w:rsidR="00BF5BF4" w:rsidRPr="003C3B61" w:rsidRDefault="00BF5BF4" w:rsidP="00BF5BF4">
      <w:pPr>
        <w:widowControl w:val="0"/>
        <w:suppressAutoHyphens w:val="0"/>
        <w:autoSpaceDE w:val="0"/>
        <w:autoSpaceDN w:val="0"/>
        <w:adjustRightInd w:val="0"/>
        <w:ind w:firstLine="709"/>
        <w:jc w:val="both"/>
        <w:rPr>
          <w:sz w:val="28"/>
          <w:szCs w:val="28"/>
        </w:rPr>
      </w:pPr>
      <w:r>
        <w:rPr>
          <w:sz w:val="28"/>
          <w:szCs w:val="28"/>
        </w:rPr>
        <w:t>5.11. </w:t>
      </w:r>
      <w:r w:rsidRPr="003C3B61">
        <w:rPr>
          <w:sz w:val="28"/>
          <w:szCs w:val="28"/>
        </w:rPr>
        <w:t xml:space="preserve">Не позднее дня, следующего за днем принятия решения, указанного в </w:t>
      </w:r>
      <w:hyperlink w:anchor="Par672" w:history="1">
        <w:r w:rsidRPr="003C3B61">
          <w:rPr>
            <w:sz w:val="28"/>
            <w:szCs w:val="28"/>
          </w:rPr>
          <w:t>пункте 5.7</w:t>
        </w:r>
      </w:hyperlink>
      <w:r w:rsidRPr="003C3B61">
        <w:rPr>
          <w:sz w:val="28"/>
          <w:szCs w:val="28"/>
        </w:rPr>
        <w:t xml:space="preserve">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368EC0" w14:textId="77777777" w:rsidR="00BF5BF4" w:rsidRPr="003C3B61" w:rsidRDefault="00BF5BF4" w:rsidP="00BF5BF4">
      <w:pPr>
        <w:widowControl w:val="0"/>
        <w:suppressAutoHyphens w:val="0"/>
        <w:autoSpaceDE w:val="0"/>
        <w:autoSpaceDN w:val="0"/>
        <w:adjustRightInd w:val="0"/>
        <w:ind w:firstLine="709"/>
        <w:jc w:val="both"/>
        <w:rPr>
          <w:sz w:val="28"/>
          <w:szCs w:val="28"/>
        </w:rPr>
      </w:pPr>
      <w:r>
        <w:rPr>
          <w:sz w:val="28"/>
          <w:szCs w:val="28"/>
        </w:rPr>
        <w:t>5.12. </w:t>
      </w:r>
      <w:r w:rsidRPr="003C3B61">
        <w:rPr>
          <w:sz w:val="28"/>
          <w:szCs w:val="28"/>
        </w:rPr>
        <w:t>В случае установления в ходе или по результатам рассмотрения</w:t>
      </w:r>
      <w:r w:rsidR="002E4F6D">
        <w:rPr>
          <w:sz w:val="28"/>
          <w:szCs w:val="28"/>
        </w:rPr>
        <w:t>,</w:t>
      </w:r>
      <w:r w:rsidRPr="003C3B61">
        <w:rPr>
          <w:sz w:val="28"/>
          <w:szCs w:val="28"/>
        </w:rPr>
        <w:t xml:space="preserve">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663" w:history="1">
        <w:r w:rsidRPr="003C3B61">
          <w:rPr>
            <w:sz w:val="28"/>
            <w:szCs w:val="28"/>
          </w:rPr>
          <w:t>пунктом 5.3</w:t>
        </w:r>
      </w:hyperlink>
      <w:r w:rsidRPr="003C3B61">
        <w:rPr>
          <w:sz w:val="28"/>
          <w:szCs w:val="28"/>
        </w:rPr>
        <w:t xml:space="preserve"> настоящего раздела административного регламента, незамедлительно направляет имеющиеся материалы в органы прокуратуры.</w:t>
      </w:r>
    </w:p>
    <w:p w14:paraId="360F307F" w14:textId="77777777" w:rsidR="00BF5BF4" w:rsidRDefault="00BF5BF4" w:rsidP="002E4F6D">
      <w:pPr>
        <w:widowControl w:val="0"/>
        <w:suppressAutoHyphens w:val="0"/>
        <w:autoSpaceDE w:val="0"/>
        <w:autoSpaceDN w:val="0"/>
        <w:adjustRightInd w:val="0"/>
        <w:ind w:firstLine="709"/>
        <w:jc w:val="both"/>
        <w:rPr>
          <w:sz w:val="28"/>
          <w:szCs w:val="28"/>
        </w:rPr>
      </w:pPr>
      <w:r>
        <w:rPr>
          <w:sz w:val="28"/>
          <w:szCs w:val="28"/>
        </w:rPr>
        <w:t>5.13. </w:t>
      </w:r>
      <w:r w:rsidRPr="003C3B61">
        <w:rPr>
          <w:sz w:val="28"/>
          <w:szCs w:val="28"/>
        </w:rPr>
        <w:t xml:space="preserve">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w:t>
      </w:r>
      <w:proofErr w:type="gramStart"/>
      <w:r w:rsidRPr="003C3B61">
        <w:rPr>
          <w:sz w:val="28"/>
          <w:szCs w:val="28"/>
        </w:rPr>
        <w:t xml:space="preserve">размещается </w:t>
      </w:r>
      <w:r w:rsidR="002E4F6D">
        <w:rPr>
          <w:sz w:val="28"/>
          <w:szCs w:val="28"/>
        </w:rPr>
        <w:t xml:space="preserve"> </w:t>
      </w:r>
      <w:r w:rsidRPr="003C3B61">
        <w:rPr>
          <w:sz w:val="28"/>
          <w:szCs w:val="28"/>
        </w:rPr>
        <w:t>на</w:t>
      </w:r>
      <w:proofErr w:type="gramEnd"/>
      <w:r w:rsidRPr="003C3B61">
        <w:rPr>
          <w:sz w:val="28"/>
          <w:szCs w:val="28"/>
        </w:rPr>
        <w:t xml:space="preserve"> официальном сайте </w:t>
      </w:r>
      <w:r w:rsidR="002E4F6D">
        <w:rPr>
          <w:sz w:val="28"/>
          <w:szCs w:val="28"/>
        </w:rPr>
        <w:t>СП</w:t>
      </w:r>
      <w:r w:rsidRPr="003C3B61">
        <w:rPr>
          <w:sz w:val="28"/>
          <w:szCs w:val="28"/>
        </w:rPr>
        <w:t xml:space="preserve"> и информационных стендах </w:t>
      </w:r>
      <w:r w:rsidR="002E4F6D">
        <w:rPr>
          <w:sz w:val="28"/>
          <w:szCs w:val="28"/>
        </w:rPr>
        <w:t>администрации Мичуринского СП.</w:t>
      </w:r>
    </w:p>
    <w:p w14:paraId="7FC43C51" w14:textId="77777777" w:rsidR="002E4F6D" w:rsidRDefault="002E4F6D" w:rsidP="002E4F6D">
      <w:pPr>
        <w:widowControl w:val="0"/>
        <w:suppressAutoHyphens w:val="0"/>
        <w:autoSpaceDE w:val="0"/>
        <w:autoSpaceDN w:val="0"/>
        <w:adjustRightInd w:val="0"/>
        <w:ind w:firstLine="709"/>
        <w:jc w:val="both"/>
        <w:rPr>
          <w:sz w:val="28"/>
          <w:szCs w:val="28"/>
        </w:rPr>
      </w:pPr>
    </w:p>
    <w:p w14:paraId="264AFADF" w14:textId="77777777" w:rsidR="00BF5BF4" w:rsidRDefault="00BF5BF4" w:rsidP="00BF5BF4">
      <w:pPr>
        <w:widowControl w:val="0"/>
        <w:autoSpaceDE w:val="0"/>
        <w:autoSpaceDN w:val="0"/>
        <w:adjustRightInd w:val="0"/>
        <w:spacing w:line="240" w:lineRule="exact"/>
        <w:jc w:val="right"/>
        <w:outlineLvl w:val="1"/>
        <w:rPr>
          <w:sz w:val="28"/>
          <w:szCs w:val="28"/>
        </w:rPr>
      </w:pPr>
    </w:p>
    <w:p w14:paraId="2586F1D7" w14:textId="77777777" w:rsidR="00BF5BF4" w:rsidRDefault="00BF5BF4" w:rsidP="00BF5BF4">
      <w:pPr>
        <w:widowControl w:val="0"/>
        <w:autoSpaceDE w:val="0"/>
        <w:autoSpaceDN w:val="0"/>
        <w:adjustRightInd w:val="0"/>
        <w:spacing w:line="240" w:lineRule="exact"/>
        <w:rPr>
          <w:sz w:val="28"/>
          <w:szCs w:val="28"/>
        </w:rPr>
      </w:pPr>
    </w:p>
    <w:p w14:paraId="44F87AC1" w14:textId="77777777" w:rsidR="008F0512" w:rsidRDefault="008F0512" w:rsidP="00BF5BF4">
      <w:pPr>
        <w:widowControl w:val="0"/>
        <w:autoSpaceDE w:val="0"/>
        <w:autoSpaceDN w:val="0"/>
        <w:adjustRightInd w:val="0"/>
        <w:spacing w:line="240" w:lineRule="exact"/>
        <w:rPr>
          <w:sz w:val="28"/>
          <w:szCs w:val="28"/>
        </w:rPr>
      </w:pPr>
    </w:p>
    <w:p w14:paraId="0B8A1A0E" w14:textId="77777777" w:rsidR="008F0512" w:rsidRDefault="008F0512" w:rsidP="00BF5BF4">
      <w:pPr>
        <w:widowControl w:val="0"/>
        <w:autoSpaceDE w:val="0"/>
        <w:autoSpaceDN w:val="0"/>
        <w:adjustRightInd w:val="0"/>
        <w:spacing w:line="240" w:lineRule="exact"/>
        <w:rPr>
          <w:sz w:val="28"/>
          <w:szCs w:val="28"/>
        </w:rPr>
      </w:pPr>
    </w:p>
    <w:p w14:paraId="00485EFB" w14:textId="77777777" w:rsidR="00BF5BF4" w:rsidRDefault="00BF5BF4" w:rsidP="00BF5BF4">
      <w:pPr>
        <w:widowControl w:val="0"/>
        <w:autoSpaceDE w:val="0"/>
        <w:autoSpaceDN w:val="0"/>
        <w:adjustRightInd w:val="0"/>
        <w:spacing w:line="240" w:lineRule="exact"/>
        <w:rPr>
          <w:sz w:val="28"/>
          <w:szCs w:val="28"/>
        </w:rPr>
      </w:pPr>
    </w:p>
    <w:tbl>
      <w:tblPr>
        <w:tblW w:w="0" w:type="auto"/>
        <w:tblInd w:w="-109" w:type="dxa"/>
        <w:tblLayout w:type="fixed"/>
        <w:tblLook w:val="0000" w:firstRow="0" w:lastRow="0" w:firstColumn="0" w:lastColumn="0" w:noHBand="0" w:noVBand="0"/>
      </w:tblPr>
      <w:tblGrid>
        <w:gridCol w:w="3190"/>
        <w:gridCol w:w="2162"/>
        <w:gridCol w:w="4112"/>
      </w:tblGrid>
      <w:tr w:rsidR="00564AB8" w:rsidRPr="008F0512" w14:paraId="6160C362" w14:textId="77777777" w:rsidTr="00564AB8">
        <w:tc>
          <w:tcPr>
            <w:tcW w:w="3190" w:type="dxa"/>
            <w:shd w:val="clear" w:color="auto" w:fill="auto"/>
          </w:tcPr>
          <w:p w14:paraId="73706067" w14:textId="77777777" w:rsidR="00564AB8" w:rsidRPr="008F0512" w:rsidRDefault="00564AB8" w:rsidP="00564AB8">
            <w:pPr>
              <w:snapToGrid w:val="0"/>
              <w:jc w:val="both"/>
              <w:rPr>
                <w:sz w:val="20"/>
                <w:szCs w:val="20"/>
                <w:highlight w:val="yellow"/>
              </w:rPr>
            </w:pPr>
          </w:p>
          <w:p w14:paraId="392F497A" w14:textId="77777777" w:rsidR="00564AB8" w:rsidRPr="008F0512" w:rsidRDefault="00564AB8" w:rsidP="00564AB8">
            <w:pPr>
              <w:snapToGrid w:val="0"/>
              <w:jc w:val="both"/>
              <w:rPr>
                <w:sz w:val="20"/>
                <w:szCs w:val="20"/>
                <w:highlight w:val="yellow"/>
              </w:rPr>
            </w:pPr>
          </w:p>
        </w:tc>
        <w:tc>
          <w:tcPr>
            <w:tcW w:w="2162" w:type="dxa"/>
            <w:shd w:val="clear" w:color="auto" w:fill="auto"/>
          </w:tcPr>
          <w:p w14:paraId="6622B17F" w14:textId="77777777" w:rsidR="00564AB8" w:rsidRPr="008F0512" w:rsidRDefault="00564AB8" w:rsidP="00564AB8">
            <w:pPr>
              <w:snapToGrid w:val="0"/>
              <w:jc w:val="both"/>
              <w:rPr>
                <w:sz w:val="20"/>
                <w:szCs w:val="20"/>
                <w:highlight w:val="yellow"/>
              </w:rPr>
            </w:pPr>
          </w:p>
        </w:tc>
        <w:tc>
          <w:tcPr>
            <w:tcW w:w="4112" w:type="dxa"/>
            <w:shd w:val="clear" w:color="auto" w:fill="auto"/>
          </w:tcPr>
          <w:p w14:paraId="5C004FB8" w14:textId="77777777" w:rsidR="00564AB8" w:rsidRPr="008F0512" w:rsidRDefault="00564AB8" w:rsidP="00564AB8">
            <w:pPr>
              <w:jc w:val="center"/>
              <w:rPr>
                <w:sz w:val="20"/>
                <w:szCs w:val="20"/>
              </w:rPr>
            </w:pPr>
            <w:r w:rsidRPr="008F0512">
              <w:rPr>
                <w:sz w:val="20"/>
                <w:szCs w:val="20"/>
              </w:rPr>
              <w:t xml:space="preserve">Приложение № </w:t>
            </w:r>
            <w:r w:rsidR="008F0512" w:rsidRPr="008F0512">
              <w:rPr>
                <w:sz w:val="20"/>
                <w:szCs w:val="20"/>
              </w:rPr>
              <w:t>1</w:t>
            </w:r>
          </w:p>
          <w:p w14:paraId="12FF25FB" w14:textId="77777777" w:rsidR="00564AB8" w:rsidRPr="008F0512" w:rsidRDefault="00564AB8" w:rsidP="00564AB8">
            <w:pPr>
              <w:jc w:val="center"/>
              <w:rPr>
                <w:sz w:val="20"/>
                <w:szCs w:val="20"/>
              </w:rPr>
            </w:pPr>
            <w:r w:rsidRPr="008F0512">
              <w:rPr>
                <w:sz w:val="20"/>
                <w:szCs w:val="20"/>
              </w:rPr>
              <w:t>к административному регламенту предоставления муниципальной услуги «Предварительное согласование предоставления земельного участка»</w:t>
            </w:r>
          </w:p>
        </w:tc>
      </w:tr>
    </w:tbl>
    <w:p w14:paraId="58345F17" w14:textId="77777777" w:rsidR="00564AB8" w:rsidRPr="008F0512" w:rsidRDefault="00564AB8" w:rsidP="00564AB8">
      <w:pPr>
        <w:ind w:firstLine="709"/>
        <w:jc w:val="both"/>
        <w:rPr>
          <w:sz w:val="20"/>
          <w:szCs w:val="20"/>
          <w:highlight w:val="yellow"/>
        </w:rPr>
      </w:pPr>
    </w:p>
    <w:p w14:paraId="6C30E30C" w14:textId="77777777" w:rsidR="00564AB8" w:rsidRPr="008F0512" w:rsidRDefault="00564AB8" w:rsidP="00564AB8">
      <w:pPr>
        <w:jc w:val="center"/>
        <w:rPr>
          <w:sz w:val="20"/>
          <w:szCs w:val="20"/>
        </w:rPr>
      </w:pPr>
      <w:r w:rsidRPr="008F0512">
        <w:rPr>
          <w:b/>
          <w:sz w:val="20"/>
          <w:szCs w:val="20"/>
        </w:rPr>
        <w:t>Форма заявления о предварительном согласовании предоставления земельного участка</w:t>
      </w:r>
    </w:p>
    <w:p w14:paraId="2A834091" w14:textId="77777777" w:rsidR="00564AB8" w:rsidRPr="008F0512" w:rsidRDefault="00564AB8" w:rsidP="00564AB8">
      <w:pPr>
        <w:ind w:firstLine="709"/>
        <w:jc w:val="center"/>
        <w:rPr>
          <w:b/>
          <w:sz w:val="20"/>
          <w:szCs w:val="20"/>
          <w:highlight w:val="yellow"/>
        </w:rPr>
      </w:pPr>
    </w:p>
    <w:p w14:paraId="0850C23C"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sz w:val="20"/>
          <w:szCs w:val="20"/>
        </w:rPr>
        <w:t>В Администрацию _____________________</w:t>
      </w:r>
    </w:p>
    <w:p w14:paraId="1D383D2F"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i/>
          <w:spacing w:val="-6"/>
          <w:sz w:val="20"/>
          <w:szCs w:val="20"/>
          <w:u w:val="single"/>
        </w:rPr>
        <w:t xml:space="preserve">(наименование муниципального образования), </w:t>
      </w:r>
    </w:p>
    <w:p w14:paraId="118FEF32" w14:textId="77777777" w:rsidR="00564AB8" w:rsidRPr="008F0512" w:rsidRDefault="00564AB8" w:rsidP="00564AB8">
      <w:pPr>
        <w:pStyle w:val="Textbody"/>
        <w:spacing w:after="0"/>
        <w:ind w:right="-2" w:firstLine="284"/>
        <w:jc w:val="right"/>
        <w:rPr>
          <w:rFonts w:cs="Times New Roman"/>
          <w:i/>
          <w:spacing w:val="-6"/>
          <w:sz w:val="20"/>
          <w:szCs w:val="20"/>
          <w:u w:val="single"/>
        </w:rPr>
      </w:pPr>
    </w:p>
    <w:p w14:paraId="59D810B4"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sz w:val="20"/>
          <w:szCs w:val="20"/>
        </w:rPr>
        <w:tab/>
        <w:t xml:space="preserve"> Заявитель _________________________</w:t>
      </w:r>
    </w:p>
    <w:p w14:paraId="5105A46E" w14:textId="77777777" w:rsidR="00564AB8" w:rsidRPr="008F0512" w:rsidRDefault="00564AB8" w:rsidP="00564AB8">
      <w:pPr>
        <w:pStyle w:val="Textbody"/>
        <w:spacing w:after="0"/>
        <w:ind w:right="-2" w:firstLine="284"/>
        <w:jc w:val="center"/>
        <w:rPr>
          <w:rFonts w:cs="Times New Roman"/>
          <w:sz w:val="20"/>
          <w:szCs w:val="20"/>
        </w:rPr>
      </w:pPr>
      <w:r w:rsidRPr="008F0512">
        <w:rPr>
          <w:rFonts w:cs="Times New Roman"/>
          <w:sz w:val="20"/>
          <w:szCs w:val="20"/>
        </w:rPr>
        <w:t>(для физических лиц: Ф.И.О.,</w:t>
      </w:r>
    </w:p>
    <w:p w14:paraId="6081DE09"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sz w:val="20"/>
          <w:szCs w:val="20"/>
        </w:rPr>
        <w:tab/>
        <w:t>__________________________________</w:t>
      </w:r>
    </w:p>
    <w:p w14:paraId="712FE372" w14:textId="77777777" w:rsidR="00564AB8" w:rsidRPr="008F0512" w:rsidRDefault="00564AB8" w:rsidP="00564AB8">
      <w:pPr>
        <w:pStyle w:val="Textbody"/>
        <w:spacing w:after="0"/>
        <w:ind w:right="-2" w:firstLine="284"/>
        <w:jc w:val="center"/>
        <w:rPr>
          <w:rFonts w:cs="Times New Roman"/>
          <w:sz w:val="20"/>
          <w:szCs w:val="20"/>
        </w:rPr>
      </w:pPr>
      <w:r w:rsidRPr="008F0512">
        <w:rPr>
          <w:rFonts w:cs="Times New Roman"/>
          <w:sz w:val="20"/>
          <w:szCs w:val="20"/>
        </w:rPr>
        <w:t>паспортные данные; для юридических лиц:</w:t>
      </w:r>
    </w:p>
    <w:p w14:paraId="553586FF"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sz w:val="20"/>
          <w:szCs w:val="20"/>
        </w:rPr>
        <w:tab/>
        <w:t>__________________________________</w:t>
      </w:r>
    </w:p>
    <w:p w14:paraId="0188C4C6" w14:textId="77777777" w:rsidR="00564AB8" w:rsidRPr="008F0512" w:rsidRDefault="00564AB8" w:rsidP="00564AB8">
      <w:pPr>
        <w:pStyle w:val="Textbody"/>
        <w:spacing w:after="0"/>
        <w:ind w:right="-2" w:firstLine="284"/>
        <w:jc w:val="center"/>
        <w:rPr>
          <w:rFonts w:cs="Times New Roman"/>
          <w:sz w:val="20"/>
          <w:szCs w:val="20"/>
        </w:rPr>
      </w:pPr>
      <w:r w:rsidRPr="008F0512">
        <w:rPr>
          <w:rFonts w:eastAsia="Times New Roman" w:cs="Times New Roman"/>
          <w:sz w:val="20"/>
          <w:szCs w:val="20"/>
        </w:rPr>
        <w:t xml:space="preserve">                                                                                   полное </w:t>
      </w:r>
      <w:r w:rsidRPr="008F0512">
        <w:rPr>
          <w:rFonts w:cs="Times New Roman"/>
          <w:sz w:val="20"/>
          <w:szCs w:val="20"/>
        </w:rPr>
        <w:t>наименование,</w:t>
      </w:r>
    </w:p>
    <w:p w14:paraId="76F19520"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sz w:val="20"/>
          <w:szCs w:val="20"/>
        </w:rPr>
        <w:tab/>
        <w:t>__________________________________</w:t>
      </w:r>
    </w:p>
    <w:p w14:paraId="2CF2EB7B" w14:textId="77777777" w:rsidR="00564AB8" w:rsidRPr="008F0512" w:rsidRDefault="00564AB8" w:rsidP="00564AB8">
      <w:pPr>
        <w:pStyle w:val="Textbody"/>
        <w:spacing w:after="0"/>
        <w:ind w:right="-2" w:firstLine="284"/>
        <w:jc w:val="center"/>
        <w:rPr>
          <w:rFonts w:cs="Times New Roman"/>
          <w:sz w:val="20"/>
          <w:szCs w:val="20"/>
        </w:rPr>
      </w:pPr>
      <w:r w:rsidRPr="008F0512">
        <w:rPr>
          <w:rFonts w:cs="Times New Roman"/>
          <w:sz w:val="20"/>
          <w:szCs w:val="20"/>
        </w:rPr>
        <w:t>ОГРН/ИНН (за исключением иностранного юридического лица)</w:t>
      </w:r>
    </w:p>
    <w:p w14:paraId="7E40A0A0"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sz w:val="20"/>
          <w:szCs w:val="20"/>
        </w:rPr>
        <w:tab/>
        <w:t>__________________________________</w:t>
      </w:r>
    </w:p>
    <w:p w14:paraId="105F1D41" w14:textId="77777777" w:rsidR="00564AB8" w:rsidRPr="008F0512" w:rsidRDefault="00564AB8" w:rsidP="00564AB8">
      <w:pPr>
        <w:pStyle w:val="Textbody"/>
        <w:spacing w:after="0"/>
        <w:ind w:right="-2" w:firstLine="284"/>
        <w:jc w:val="center"/>
        <w:rPr>
          <w:rFonts w:cs="Times New Roman"/>
          <w:sz w:val="20"/>
          <w:szCs w:val="20"/>
        </w:rPr>
      </w:pPr>
      <w:r w:rsidRPr="008F0512">
        <w:rPr>
          <w:rFonts w:cs="Times New Roman"/>
          <w:sz w:val="20"/>
          <w:szCs w:val="20"/>
        </w:rPr>
        <w:t>(почтовый индекс и адрес</w:t>
      </w:r>
    </w:p>
    <w:p w14:paraId="2BF1F54C"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sz w:val="20"/>
          <w:szCs w:val="20"/>
        </w:rPr>
        <w:tab/>
        <w:t>__________________________________</w:t>
      </w:r>
    </w:p>
    <w:p w14:paraId="7C5C1E4D" w14:textId="77777777" w:rsidR="00564AB8" w:rsidRPr="008F0512" w:rsidRDefault="00564AB8" w:rsidP="00564AB8">
      <w:pPr>
        <w:pStyle w:val="Textbody"/>
        <w:spacing w:after="0"/>
        <w:ind w:right="-2" w:firstLine="284"/>
        <w:jc w:val="center"/>
        <w:rPr>
          <w:rFonts w:cs="Times New Roman"/>
          <w:sz w:val="20"/>
          <w:szCs w:val="20"/>
        </w:rPr>
      </w:pPr>
      <w:r w:rsidRPr="008F0512">
        <w:rPr>
          <w:rFonts w:cs="Times New Roman"/>
          <w:sz w:val="20"/>
          <w:szCs w:val="20"/>
        </w:rPr>
        <w:t>места жительства, места нахождения)</w:t>
      </w:r>
    </w:p>
    <w:p w14:paraId="75036AED"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sz w:val="20"/>
          <w:szCs w:val="20"/>
        </w:rPr>
        <w:tab/>
        <w:t xml:space="preserve"> Тел. ______________________________</w:t>
      </w:r>
    </w:p>
    <w:p w14:paraId="1F2A0926" w14:textId="77777777" w:rsidR="00564AB8" w:rsidRPr="008F0512" w:rsidRDefault="00564AB8" w:rsidP="00564AB8">
      <w:pPr>
        <w:pStyle w:val="Textbody"/>
        <w:spacing w:after="0"/>
        <w:ind w:right="-2" w:firstLine="284"/>
        <w:jc w:val="right"/>
        <w:rPr>
          <w:rFonts w:cs="Times New Roman"/>
          <w:sz w:val="20"/>
          <w:szCs w:val="20"/>
        </w:rPr>
      </w:pPr>
      <w:r w:rsidRPr="008F0512">
        <w:rPr>
          <w:rFonts w:cs="Times New Roman"/>
          <w:sz w:val="20"/>
          <w:szCs w:val="20"/>
        </w:rPr>
        <w:tab/>
      </w:r>
      <w:proofErr w:type="spellStart"/>
      <w:r w:rsidRPr="008F0512">
        <w:rPr>
          <w:rFonts w:cs="Times New Roman"/>
          <w:sz w:val="20"/>
          <w:szCs w:val="20"/>
        </w:rPr>
        <w:t>e-mail</w:t>
      </w:r>
      <w:proofErr w:type="spellEnd"/>
      <w:r w:rsidRPr="008F0512">
        <w:rPr>
          <w:rFonts w:cs="Times New Roman"/>
          <w:sz w:val="20"/>
          <w:szCs w:val="20"/>
        </w:rPr>
        <w:t xml:space="preserve"> ____________________________</w:t>
      </w:r>
    </w:p>
    <w:p w14:paraId="2AADC4CF" w14:textId="77777777" w:rsidR="00564AB8" w:rsidRPr="008F0512" w:rsidRDefault="00564AB8" w:rsidP="00564AB8">
      <w:pPr>
        <w:pStyle w:val="Textbody"/>
        <w:spacing w:after="0"/>
        <w:ind w:right="-2" w:firstLine="284"/>
        <w:rPr>
          <w:rFonts w:cs="Times New Roman"/>
          <w:sz w:val="20"/>
          <w:szCs w:val="20"/>
          <w:highlight w:val="yellow"/>
        </w:rPr>
      </w:pPr>
    </w:p>
    <w:p w14:paraId="6763F00B" w14:textId="77777777" w:rsidR="00564AB8" w:rsidRPr="008F0512" w:rsidRDefault="00564AB8" w:rsidP="00564AB8">
      <w:pPr>
        <w:pStyle w:val="ad"/>
        <w:ind w:right="-2" w:firstLine="284"/>
        <w:jc w:val="center"/>
        <w:rPr>
          <w:rFonts w:ascii="Times New Roman" w:hAnsi="Times New Roman" w:cs="Times New Roman"/>
          <w:sz w:val="20"/>
          <w:szCs w:val="20"/>
        </w:rPr>
      </w:pPr>
      <w:r w:rsidRPr="008F0512">
        <w:rPr>
          <w:rFonts w:ascii="Times New Roman" w:hAnsi="Times New Roman" w:cs="Times New Roman"/>
          <w:b/>
          <w:sz w:val="20"/>
          <w:szCs w:val="20"/>
        </w:rPr>
        <w:t>ЗАЯВЛЕНИЕ</w:t>
      </w:r>
    </w:p>
    <w:p w14:paraId="7FFCD4B2" w14:textId="77777777" w:rsidR="00564AB8" w:rsidRPr="008F0512" w:rsidRDefault="00564AB8" w:rsidP="00564AB8">
      <w:pPr>
        <w:pStyle w:val="ad"/>
        <w:ind w:right="-2" w:firstLine="284"/>
        <w:jc w:val="center"/>
        <w:rPr>
          <w:rFonts w:ascii="Times New Roman" w:hAnsi="Times New Roman" w:cs="Times New Roman"/>
          <w:sz w:val="20"/>
          <w:szCs w:val="20"/>
        </w:rPr>
      </w:pPr>
      <w:r w:rsidRPr="008F0512">
        <w:rPr>
          <w:rFonts w:ascii="Times New Roman" w:hAnsi="Times New Roman" w:cs="Times New Roman"/>
          <w:b/>
          <w:sz w:val="20"/>
          <w:szCs w:val="20"/>
        </w:rPr>
        <w:t>о предварительном согласовании предоставления земельного участка</w:t>
      </w:r>
    </w:p>
    <w:p w14:paraId="2178B6CA" w14:textId="77777777" w:rsidR="00564AB8" w:rsidRPr="008F0512" w:rsidRDefault="00564AB8" w:rsidP="00564AB8">
      <w:pPr>
        <w:pStyle w:val="Standard"/>
        <w:ind w:right="-2" w:firstLine="284"/>
        <w:jc w:val="both"/>
        <w:rPr>
          <w:rFonts w:cs="Times New Roman"/>
          <w:b/>
          <w:sz w:val="20"/>
          <w:szCs w:val="20"/>
          <w:highlight w:val="yellow"/>
        </w:rPr>
      </w:pPr>
    </w:p>
    <w:p w14:paraId="2F091C41" w14:textId="77777777" w:rsidR="00564AB8" w:rsidRPr="008F0512" w:rsidRDefault="00564AB8" w:rsidP="00564AB8">
      <w:pPr>
        <w:pStyle w:val="ad"/>
        <w:ind w:right="-2" w:firstLine="709"/>
        <w:rPr>
          <w:rFonts w:ascii="Times New Roman" w:hAnsi="Times New Roman" w:cs="Times New Roman"/>
          <w:sz w:val="20"/>
          <w:szCs w:val="20"/>
        </w:rPr>
      </w:pPr>
      <w:r w:rsidRPr="008F0512">
        <w:rPr>
          <w:rFonts w:ascii="Times New Roman" w:hAnsi="Times New Roman" w:cs="Times New Roman"/>
          <w:sz w:val="20"/>
          <w:szCs w:val="20"/>
        </w:rPr>
        <w:t>В соответствии со статьями 39.14 и 39.15 Земельного кодекса Российской Федерации прошу предварительно согласовать предоставление земельного участка ориентировочной площадью ___________ кв.м., расположенного по адресу __________________________________________________________________________, с</w:t>
      </w:r>
    </w:p>
    <w:p w14:paraId="0B8DBE49" w14:textId="77777777" w:rsidR="00564AB8" w:rsidRPr="008F0512" w:rsidRDefault="00564AB8" w:rsidP="00564AB8">
      <w:pPr>
        <w:pStyle w:val="ad"/>
        <w:ind w:right="-2"/>
        <w:rPr>
          <w:rFonts w:ascii="Times New Roman" w:hAnsi="Times New Roman" w:cs="Times New Roman"/>
          <w:sz w:val="20"/>
          <w:szCs w:val="20"/>
        </w:rPr>
      </w:pPr>
      <w:r w:rsidRPr="008F0512">
        <w:rPr>
          <w:rFonts w:ascii="Times New Roman" w:hAnsi="Times New Roman" w:cs="Times New Roman"/>
          <w:sz w:val="20"/>
          <w:szCs w:val="20"/>
        </w:rPr>
        <w:t xml:space="preserve">кадастровым номером _____________________________________________________________________________ </w:t>
      </w:r>
    </w:p>
    <w:p w14:paraId="57C9B3BC" w14:textId="77777777" w:rsidR="00564AB8" w:rsidRPr="008F0512" w:rsidRDefault="00564AB8" w:rsidP="00564AB8">
      <w:pPr>
        <w:pStyle w:val="ad"/>
        <w:ind w:right="-2" w:firstLine="709"/>
        <w:jc w:val="center"/>
        <w:rPr>
          <w:rFonts w:ascii="Times New Roman" w:hAnsi="Times New Roman" w:cs="Times New Roman"/>
          <w:sz w:val="20"/>
          <w:szCs w:val="20"/>
        </w:rPr>
      </w:pPr>
      <w:r w:rsidRPr="008F0512">
        <w:rPr>
          <w:rFonts w:ascii="Times New Roman" w:hAnsi="Times New Roman" w:cs="Times New Roman"/>
          <w:sz w:val="20"/>
          <w:szCs w:val="20"/>
        </w:rPr>
        <w:t xml:space="preserve">(указывается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 </w:t>
      </w:r>
    </w:p>
    <w:p w14:paraId="70011C7E" w14:textId="77777777" w:rsidR="00564AB8" w:rsidRPr="008F0512" w:rsidRDefault="00564AB8" w:rsidP="00564AB8">
      <w:pPr>
        <w:pStyle w:val="ad"/>
        <w:ind w:right="-2"/>
        <w:rPr>
          <w:rFonts w:ascii="Times New Roman" w:hAnsi="Times New Roman" w:cs="Times New Roman"/>
          <w:sz w:val="20"/>
          <w:szCs w:val="20"/>
        </w:rPr>
      </w:pPr>
      <w:r w:rsidRPr="008F0512">
        <w:rPr>
          <w:rFonts w:ascii="Times New Roman" w:hAnsi="Times New Roman" w:cs="Times New Roman"/>
          <w:sz w:val="20"/>
          <w:szCs w:val="20"/>
        </w:rPr>
        <w:t>без проведения торгов на основании ______________________________________________</w:t>
      </w:r>
    </w:p>
    <w:p w14:paraId="75AF0EDF" w14:textId="77777777" w:rsidR="00564AB8" w:rsidRPr="008F0512" w:rsidRDefault="00564AB8" w:rsidP="00564AB8">
      <w:pPr>
        <w:pStyle w:val="ad"/>
        <w:ind w:right="-2"/>
        <w:jc w:val="center"/>
        <w:rPr>
          <w:rFonts w:ascii="Times New Roman" w:hAnsi="Times New Roman" w:cs="Times New Roman"/>
          <w:sz w:val="20"/>
          <w:szCs w:val="20"/>
        </w:rPr>
      </w:pPr>
      <w:r w:rsidRPr="008F0512">
        <w:rPr>
          <w:rFonts w:ascii="Times New Roman" w:hAnsi="Times New Roman" w:cs="Times New Roman"/>
          <w:sz w:val="20"/>
          <w:szCs w:val="20"/>
        </w:rPr>
        <w:t>(п. 2 ст. 39.3 — предоставление в собственность за плату, ст. 39.5 — предоставление в собственность бесплатно,</w:t>
      </w:r>
    </w:p>
    <w:p w14:paraId="57DA8004" w14:textId="77777777" w:rsidR="00564AB8" w:rsidRPr="008F0512" w:rsidRDefault="00564AB8" w:rsidP="00564AB8">
      <w:pPr>
        <w:pStyle w:val="ad"/>
        <w:ind w:right="-2"/>
        <w:jc w:val="center"/>
        <w:rPr>
          <w:rFonts w:ascii="Times New Roman" w:hAnsi="Times New Roman" w:cs="Times New Roman"/>
          <w:sz w:val="20"/>
          <w:szCs w:val="20"/>
        </w:rPr>
      </w:pPr>
      <w:r w:rsidRPr="008F0512">
        <w:rPr>
          <w:rFonts w:ascii="Times New Roman" w:hAnsi="Times New Roman" w:cs="Times New Roman"/>
          <w:sz w:val="20"/>
          <w:szCs w:val="20"/>
        </w:rPr>
        <w:t>п. 2 ст. 39.6 — предоставление в аренду, п. 2 ст. 39.10 — предоставление в безвозмездное пользование</w:t>
      </w:r>
      <w:proofErr w:type="gramStart"/>
      <w:r w:rsidRPr="008F0512">
        <w:rPr>
          <w:rFonts w:ascii="Times New Roman" w:hAnsi="Times New Roman" w:cs="Times New Roman"/>
          <w:sz w:val="20"/>
          <w:szCs w:val="20"/>
        </w:rPr>
        <w:t>. )</w:t>
      </w:r>
      <w:proofErr w:type="gramEnd"/>
    </w:p>
    <w:p w14:paraId="746DEECB" w14:textId="77777777" w:rsidR="00564AB8" w:rsidRPr="008F0512" w:rsidRDefault="00564AB8" w:rsidP="00564AB8">
      <w:pPr>
        <w:pStyle w:val="ad"/>
        <w:ind w:right="-2"/>
        <w:rPr>
          <w:rFonts w:ascii="Times New Roman" w:hAnsi="Times New Roman" w:cs="Times New Roman"/>
          <w:sz w:val="20"/>
          <w:szCs w:val="20"/>
        </w:rPr>
      </w:pPr>
      <w:r w:rsidRPr="008F0512">
        <w:rPr>
          <w:rFonts w:ascii="Times New Roman" w:hAnsi="Times New Roman" w:cs="Times New Roman"/>
          <w:sz w:val="20"/>
          <w:szCs w:val="20"/>
        </w:rPr>
        <w:t xml:space="preserve">на праве ______________________________________________________________________ </w:t>
      </w:r>
    </w:p>
    <w:p w14:paraId="386EDDAE" w14:textId="77777777" w:rsidR="00564AB8" w:rsidRPr="008F0512" w:rsidRDefault="00564AB8" w:rsidP="00564AB8">
      <w:pPr>
        <w:pStyle w:val="ad"/>
        <w:ind w:right="-2" w:firstLine="709"/>
        <w:jc w:val="center"/>
        <w:rPr>
          <w:rFonts w:ascii="Times New Roman" w:hAnsi="Times New Roman" w:cs="Times New Roman"/>
          <w:sz w:val="20"/>
          <w:szCs w:val="20"/>
        </w:rPr>
      </w:pPr>
      <w:r w:rsidRPr="008F0512">
        <w:rPr>
          <w:rFonts w:ascii="Times New Roman" w:hAnsi="Times New Roman" w:cs="Times New Roman"/>
          <w:sz w:val="20"/>
          <w:szCs w:val="20"/>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03B2079" w14:textId="77777777" w:rsidR="00564AB8" w:rsidRPr="008F0512" w:rsidRDefault="00564AB8" w:rsidP="00564AB8">
      <w:pPr>
        <w:pStyle w:val="ad"/>
        <w:ind w:right="-2"/>
        <w:jc w:val="both"/>
        <w:rPr>
          <w:rFonts w:ascii="Times New Roman" w:hAnsi="Times New Roman" w:cs="Times New Roman"/>
          <w:sz w:val="20"/>
          <w:szCs w:val="20"/>
        </w:rPr>
      </w:pPr>
      <w:r w:rsidRPr="008F0512">
        <w:rPr>
          <w:rFonts w:ascii="Times New Roman" w:hAnsi="Times New Roman" w:cs="Times New Roman"/>
          <w:sz w:val="20"/>
          <w:szCs w:val="20"/>
        </w:rPr>
        <w:t xml:space="preserve">в </w:t>
      </w:r>
      <w:proofErr w:type="gramStart"/>
      <w:r w:rsidRPr="008F0512">
        <w:rPr>
          <w:rFonts w:ascii="Times New Roman" w:hAnsi="Times New Roman" w:cs="Times New Roman"/>
          <w:sz w:val="20"/>
          <w:szCs w:val="20"/>
        </w:rPr>
        <w:t>целях  _</w:t>
      </w:r>
      <w:proofErr w:type="gramEnd"/>
      <w:r w:rsidRPr="008F0512">
        <w:rPr>
          <w:rFonts w:ascii="Times New Roman" w:hAnsi="Times New Roman" w:cs="Times New Roman"/>
          <w:sz w:val="20"/>
          <w:szCs w:val="20"/>
        </w:rPr>
        <w:t xml:space="preserve">_______________________________________________________________ </w:t>
      </w:r>
    </w:p>
    <w:p w14:paraId="475987A4" w14:textId="77777777" w:rsidR="00564AB8" w:rsidRPr="008F0512" w:rsidRDefault="00564AB8" w:rsidP="00564AB8">
      <w:pPr>
        <w:pStyle w:val="ad"/>
        <w:ind w:right="-2" w:firstLine="709"/>
        <w:jc w:val="center"/>
        <w:rPr>
          <w:rFonts w:ascii="Times New Roman" w:hAnsi="Times New Roman" w:cs="Times New Roman"/>
          <w:sz w:val="20"/>
          <w:szCs w:val="20"/>
        </w:rPr>
      </w:pPr>
      <w:r w:rsidRPr="008F0512">
        <w:rPr>
          <w:rFonts w:ascii="Times New Roman" w:hAnsi="Times New Roman" w:cs="Times New Roman"/>
          <w:sz w:val="20"/>
          <w:szCs w:val="20"/>
        </w:rPr>
        <w:t>(указывается цель использования земельного участка)</w:t>
      </w:r>
    </w:p>
    <w:p w14:paraId="50B57592" w14:textId="77777777" w:rsidR="00564AB8" w:rsidRPr="008F0512" w:rsidRDefault="00564AB8" w:rsidP="00564AB8">
      <w:pPr>
        <w:pStyle w:val="ad"/>
        <w:ind w:right="-2" w:firstLine="709"/>
        <w:jc w:val="right"/>
        <w:rPr>
          <w:rFonts w:ascii="Times New Roman" w:eastAsia="Times New Roman" w:hAnsi="Times New Roman" w:cs="Times New Roman"/>
          <w:sz w:val="20"/>
          <w:szCs w:val="20"/>
          <w:highlight w:val="yellow"/>
        </w:rPr>
      </w:pPr>
    </w:p>
    <w:p w14:paraId="5C6C3775"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Решение об утверждении проекта межевания территории от «___» _________20__ № ____.</w:t>
      </w:r>
    </w:p>
    <w:p w14:paraId="3E98600A" w14:textId="77777777" w:rsidR="00564AB8" w:rsidRPr="008F0512" w:rsidRDefault="00564AB8" w:rsidP="00564AB8">
      <w:pPr>
        <w:pStyle w:val="ConsPlusNonformat"/>
        <w:jc w:val="center"/>
        <w:rPr>
          <w:rFonts w:ascii="Times New Roman" w:hAnsi="Times New Roman" w:cs="Times New Roman"/>
        </w:rPr>
      </w:pPr>
      <w:r w:rsidRPr="008F0512">
        <w:rPr>
          <w:rFonts w:ascii="Times New Roman" w:hAnsi="Times New Roman" w:cs="Times New Roman"/>
          <w:i/>
          <w:iCs/>
        </w:rPr>
        <w:t>(указывается в случае, если образование испрашиваемого земельного участка предусмотрено указанным проектом)</w:t>
      </w:r>
    </w:p>
    <w:p w14:paraId="76A945FB"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Кадастровый номер земельного участка (земельных участков), из которого (</w:t>
      </w:r>
      <w:proofErr w:type="spellStart"/>
      <w:r w:rsidRPr="008F0512">
        <w:rPr>
          <w:rFonts w:ascii="Times New Roman" w:hAnsi="Times New Roman" w:cs="Times New Roman"/>
        </w:rPr>
        <w:t>ых</w:t>
      </w:r>
      <w:proofErr w:type="spellEnd"/>
      <w:r w:rsidRPr="008F0512">
        <w:rPr>
          <w:rFonts w:ascii="Times New Roman" w:hAnsi="Times New Roman" w:cs="Times New Roman"/>
        </w:rPr>
        <w:t xml:space="preserve">) предусмотрено образование испрашиваемого земельного </w:t>
      </w:r>
      <w:proofErr w:type="gramStart"/>
      <w:r w:rsidRPr="008F0512">
        <w:rPr>
          <w:rFonts w:ascii="Times New Roman" w:hAnsi="Times New Roman" w:cs="Times New Roman"/>
        </w:rPr>
        <w:t>участка:  _</w:t>
      </w:r>
      <w:proofErr w:type="gramEnd"/>
      <w:r w:rsidRPr="008F0512">
        <w:rPr>
          <w:rFonts w:ascii="Times New Roman" w:hAnsi="Times New Roman" w:cs="Times New Roman"/>
        </w:rPr>
        <w:t xml:space="preserve">____________________________________________________________________________ </w:t>
      </w:r>
    </w:p>
    <w:p w14:paraId="56EEB308" w14:textId="77777777" w:rsidR="00564AB8" w:rsidRPr="008F0512" w:rsidRDefault="00564AB8" w:rsidP="00564AB8">
      <w:pPr>
        <w:pStyle w:val="ConsPlusNonformat"/>
        <w:jc w:val="center"/>
        <w:rPr>
          <w:rFonts w:ascii="Times New Roman" w:hAnsi="Times New Roman" w:cs="Times New Roman"/>
        </w:rPr>
      </w:pPr>
      <w:r w:rsidRPr="008F0512">
        <w:rPr>
          <w:rFonts w:ascii="Times New Roman" w:hAnsi="Times New Roman" w:cs="Times New Roman"/>
        </w:rPr>
        <w:t xml:space="preserve">(указывается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w:t>
      </w:r>
      <w:proofErr w:type="gramStart"/>
      <w:r w:rsidRPr="008F0512">
        <w:rPr>
          <w:rFonts w:ascii="Times New Roman" w:hAnsi="Times New Roman" w:cs="Times New Roman"/>
        </w:rPr>
        <w:t>участка, в случае, если</w:t>
      </w:r>
      <w:proofErr w:type="gramEnd"/>
      <w:r w:rsidRPr="008F0512">
        <w:rPr>
          <w:rFonts w:ascii="Times New Roman" w:hAnsi="Times New Roman" w:cs="Times New Roman"/>
        </w:rPr>
        <w:t xml:space="preserve"> сведения о таких земельных участках внесены в Единый государственный реестр недвижимости)</w:t>
      </w:r>
    </w:p>
    <w:p w14:paraId="1E5715B2"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 xml:space="preserve">Решение об изъятии земельного участка для государственных или муниципальных </w:t>
      </w:r>
      <w:proofErr w:type="gramStart"/>
      <w:r w:rsidRPr="008F0512">
        <w:rPr>
          <w:rFonts w:ascii="Times New Roman" w:hAnsi="Times New Roman" w:cs="Times New Roman"/>
        </w:rPr>
        <w:t>нужд  от</w:t>
      </w:r>
      <w:proofErr w:type="gramEnd"/>
      <w:r w:rsidRPr="008F0512">
        <w:rPr>
          <w:rFonts w:ascii="Times New Roman" w:hAnsi="Times New Roman" w:cs="Times New Roman"/>
        </w:rPr>
        <w:t xml:space="preserve"> «____» _________________ 20___ г.  № ________.</w:t>
      </w:r>
    </w:p>
    <w:p w14:paraId="0DE814B3" w14:textId="77777777" w:rsidR="00564AB8" w:rsidRPr="008F0512" w:rsidRDefault="00564AB8" w:rsidP="00564AB8">
      <w:pPr>
        <w:rPr>
          <w:sz w:val="20"/>
          <w:szCs w:val="20"/>
        </w:rPr>
      </w:pPr>
      <w:r w:rsidRPr="008F0512">
        <w:rPr>
          <w:sz w:val="20"/>
          <w:szCs w:val="20"/>
        </w:rPr>
        <w:t xml:space="preserve">_____________________________________________________________________________ </w:t>
      </w:r>
    </w:p>
    <w:p w14:paraId="1B6ED200" w14:textId="77777777" w:rsidR="00564AB8" w:rsidRPr="008F0512" w:rsidRDefault="00564AB8" w:rsidP="00564AB8">
      <w:pPr>
        <w:pStyle w:val="ConsPlusNonformat"/>
        <w:jc w:val="center"/>
        <w:rPr>
          <w:rFonts w:ascii="Times New Roman" w:hAnsi="Times New Roman" w:cs="Times New Roman"/>
        </w:rPr>
      </w:pPr>
      <w:r w:rsidRPr="008F0512">
        <w:rPr>
          <w:rFonts w:ascii="Times New Roman" w:hAnsi="Times New Roman" w:cs="Times New Roman"/>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57AFB9B" w14:textId="77777777" w:rsidR="00564AB8" w:rsidRPr="008F0512" w:rsidRDefault="00564AB8" w:rsidP="00564AB8">
      <w:pPr>
        <w:pStyle w:val="ConsPlusNonformat"/>
        <w:jc w:val="center"/>
        <w:rPr>
          <w:rFonts w:ascii="Times New Roman" w:hAnsi="Times New Roman" w:cs="Times New Roman"/>
        </w:rPr>
      </w:pPr>
    </w:p>
    <w:p w14:paraId="5A132639"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 xml:space="preserve">Решение об утверждении документа территориального планирования и (или) проекта планировки </w:t>
      </w:r>
      <w:proofErr w:type="gramStart"/>
      <w:r w:rsidRPr="008F0512">
        <w:rPr>
          <w:rFonts w:ascii="Times New Roman" w:hAnsi="Times New Roman" w:cs="Times New Roman"/>
        </w:rPr>
        <w:lastRenderedPageBreak/>
        <w:t>территории  от</w:t>
      </w:r>
      <w:proofErr w:type="gramEnd"/>
      <w:r w:rsidRPr="008F0512">
        <w:rPr>
          <w:rFonts w:ascii="Times New Roman" w:hAnsi="Times New Roman" w:cs="Times New Roman"/>
        </w:rPr>
        <w:t xml:space="preserve"> «____» _________________ 20___ г.  № ________.</w:t>
      </w:r>
    </w:p>
    <w:p w14:paraId="2BAE4C66" w14:textId="77777777" w:rsidR="00564AB8" w:rsidRPr="008F0512" w:rsidRDefault="00564AB8" w:rsidP="00564AB8">
      <w:pPr>
        <w:rPr>
          <w:sz w:val="20"/>
          <w:szCs w:val="20"/>
        </w:rPr>
      </w:pPr>
      <w:r w:rsidRPr="008F0512">
        <w:rPr>
          <w:sz w:val="20"/>
          <w:szCs w:val="20"/>
        </w:rPr>
        <w:t xml:space="preserve">_____________________________________________________________________________ </w:t>
      </w:r>
    </w:p>
    <w:p w14:paraId="58B5A9EA" w14:textId="77777777" w:rsidR="00564AB8" w:rsidRPr="008F0512" w:rsidRDefault="00564AB8" w:rsidP="00564AB8">
      <w:pPr>
        <w:pStyle w:val="ConsPlusNonformat"/>
        <w:jc w:val="center"/>
        <w:rPr>
          <w:rFonts w:ascii="Times New Roman" w:hAnsi="Times New Roman" w:cs="Times New Roman"/>
        </w:rPr>
      </w:pPr>
      <w:r w:rsidRPr="008F0512">
        <w:rPr>
          <w:rFonts w:ascii="Times New Roman" w:hAnsi="Times New Roman" w:cs="Times New Roman"/>
        </w:rPr>
        <w:t xml:space="preserve">(указывается в случае, если земельный участок </w:t>
      </w:r>
      <w:proofErr w:type="gramStart"/>
      <w:r w:rsidRPr="008F0512">
        <w:rPr>
          <w:rFonts w:ascii="Times New Roman" w:hAnsi="Times New Roman" w:cs="Times New Roman"/>
        </w:rPr>
        <w:t>предоставляется  для</w:t>
      </w:r>
      <w:proofErr w:type="gramEnd"/>
      <w:r w:rsidRPr="008F0512">
        <w:rPr>
          <w:rFonts w:ascii="Times New Roman" w:hAnsi="Times New Roman" w:cs="Times New Roman"/>
        </w:rPr>
        <w:t xml:space="preserve"> размещения объектов, предусмотренных                 указанными документами и (или) проектом)</w:t>
      </w:r>
    </w:p>
    <w:p w14:paraId="4C444D13" w14:textId="77777777" w:rsidR="00564AB8" w:rsidRPr="008F0512" w:rsidRDefault="00564AB8" w:rsidP="00564AB8">
      <w:pPr>
        <w:pStyle w:val="ConsPlusNonformat"/>
        <w:jc w:val="center"/>
        <w:rPr>
          <w:rFonts w:ascii="Times New Roman" w:hAnsi="Times New Roman" w:cs="Times New Roman"/>
        </w:rPr>
      </w:pPr>
    </w:p>
    <w:p w14:paraId="734DAE49"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ab/>
        <w:t xml:space="preserve">В соответствии с пунктом 12 статьи 39.15 Земельного кодекса Российской Федерации </w:t>
      </w:r>
      <w:proofErr w:type="gramStart"/>
      <w:r w:rsidRPr="008F0512">
        <w:rPr>
          <w:rFonts w:ascii="Times New Roman" w:hAnsi="Times New Roman" w:cs="Times New Roman"/>
          <w:u w:val="single"/>
        </w:rPr>
        <w:t>даю(</w:t>
      </w:r>
      <w:proofErr w:type="gramEnd"/>
      <w:r w:rsidRPr="008F0512">
        <w:rPr>
          <w:rFonts w:ascii="Times New Roman" w:hAnsi="Times New Roman" w:cs="Times New Roman"/>
          <w:u w:val="single"/>
        </w:rPr>
        <w:t>не даю)</w:t>
      </w:r>
      <w:r w:rsidRPr="008F0512">
        <w:rPr>
          <w:rFonts w:ascii="Times New Roman" w:hAnsi="Times New Roman" w:cs="Times New Roman"/>
          <w:i/>
          <w:iCs/>
        </w:rPr>
        <w:t>(ненужное зачеркнуть)</w:t>
      </w:r>
      <w:r w:rsidRPr="008F0512">
        <w:rPr>
          <w:rFonts w:ascii="Times New Roman" w:hAnsi="Times New Roman" w:cs="Times New Roman"/>
        </w:rPr>
        <w:t xml:space="preserve"> согласие о предварительном согласовании предоставления земельного участка, который предстоит образовать, в соответствии с иным вариантом схемы расположения земельного участка, отличающейся от прилагаемой к настоящему заявлению.</w:t>
      </w:r>
    </w:p>
    <w:p w14:paraId="0624254D" w14:textId="77777777" w:rsidR="00564AB8" w:rsidRPr="008F0512" w:rsidRDefault="00564AB8" w:rsidP="00564AB8">
      <w:pPr>
        <w:pStyle w:val="ConsPlusNonformat"/>
        <w:rPr>
          <w:rFonts w:ascii="Times New Roman" w:hAnsi="Times New Roman" w:cs="Times New Roman"/>
        </w:rPr>
      </w:pPr>
    </w:p>
    <w:p w14:paraId="33B7BB56"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К заявлению прилагаю следующие документы:</w:t>
      </w:r>
    </w:p>
    <w:p w14:paraId="2A9AAD35"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1) _____________________________________________________________________;</w:t>
      </w:r>
    </w:p>
    <w:p w14:paraId="0AF3915D"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2) _____________________________________________________________________;</w:t>
      </w:r>
    </w:p>
    <w:p w14:paraId="3D1C5EB9"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3) _____________________________________________________________________;</w:t>
      </w:r>
    </w:p>
    <w:p w14:paraId="046AB30E"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4) _____________________________________________________________________;</w:t>
      </w:r>
    </w:p>
    <w:p w14:paraId="0C63DD61"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5) _____________________________________________________________________;</w:t>
      </w:r>
    </w:p>
    <w:p w14:paraId="6E309C0A"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6) _____________________________________________________________________;</w:t>
      </w:r>
    </w:p>
    <w:p w14:paraId="59DF289D"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7) _____________________________________________________________________;</w:t>
      </w:r>
    </w:p>
    <w:p w14:paraId="6125E7F9"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8) _____________________________________________________________________;</w:t>
      </w:r>
    </w:p>
    <w:p w14:paraId="06412C9A"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9) _____________________________________________________________________;</w:t>
      </w:r>
    </w:p>
    <w:p w14:paraId="0D58CE10"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10)___________________________________________________________________</w:t>
      </w:r>
      <w:proofErr w:type="gramStart"/>
      <w:r w:rsidRPr="008F0512">
        <w:rPr>
          <w:rFonts w:ascii="Times New Roman" w:hAnsi="Times New Roman" w:cs="Times New Roman"/>
        </w:rPr>
        <w:t>_ .</w:t>
      </w:r>
      <w:proofErr w:type="gramEnd"/>
    </w:p>
    <w:p w14:paraId="22E6058B" w14:textId="77777777" w:rsidR="00564AB8" w:rsidRPr="008F0512" w:rsidRDefault="00564AB8" w:rsidP="00564AB8">
      <w:pPr>
        <w:pStyle w:val="ConsPlusNonformat"/>
        <w:rPr>
          <w:rFonts w:ascii="Times New Roman" w:hAnsi="Times New Roman" w:cs="Times New Roman"/>
        </w:rPr>
      </w:pPr>
    </w:p>
    <w:p w14:paraId="6D6F7524"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 xml:space="preserve">Результат рассмотрения заявления прошу предоставить: </w:t>
      </w:r>
    </w:p>
    <w:p w14:paraId="67EDE980"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i/>
        </w:rPr>
        <w:t>(нужное отметить в квадрате)</w:t>
      </w:r>
    </w:p>
    <w:tbl>
      <w:tblPr>
        <w:tblW w:w="0" w:type="auto"/>
        <w:tblInd w:w="409" w:type="dxa"/>
        <w:tblLayout w:type="fixed"/>
        <w:tblLook w:val="0000" w:firstRow="0" w:lastRow="0" w:firstColumn="0" w:lastColumn="0" w:noHBand="0" w:noVBand="0"/>
      </w:tblPr>
      <w:tblGrid>
        <w:gridCol w:w="280"/>
        <w:gridCol w:w="8463"/>
      </w:tblGrid>
      <w:tr w:rsidR="00564AB8" w:rsidRPr="008F0512" w14:paraId="51714782" w14:textId="77777777" w:rsidTr="00564AB8">
        <w:tc>
          <w:tcPr>
            <w:tcW w:w="280" w:type="dxa"/>
            <w:tcBorders>
              <w:top w:val="single" w:sz="4" w:space="0" w:color="000000"/>
              <w:left w:val="single" w:sz="4" w:space="0" w:color="000000"/>
              <w:bottom w:val="single" w:sz="4" w:space="0" w:color="000000"/>
            </w:tcBorders>
            <w:shd w:val="clear" w:color="auto" w:fill="auto"/>
          </w:tcPr>
          <w:p w14:paraId="2D23C46B" w14:textId="77777777" w:rsidR="00564AB8" w:rsidRPr="008F0512" w:rsidRDefault="00564AB8" w:rsidP="00564AB8">
            <w:pPr>
              <w:pStyle w:val="ConsPlusNonformat"/>
              <w:snapToGrid w:val="0"/>
              <w:rPr>
                <w:rFonts w:ascii="Times New Roman" w:hAnsi="Times New Roman" w:cs="Times New Roman"/>
              </w:rPr>
            </w:pPr>
          </w:p>
        </w:tc>
        <w:tc>
          <w:tcPr>
            <w:tcW w:w="8463" w:type="dxa"/>
            <w:tcBorders>
              <w:left w:val="single" w:sz="4" w:space="0" w:color="000000"/>
            </w:tcBorders>
            <w:shd w:val="clear" w:color="auto" w:fill="auto"/>
          </w:tcPr>
          <w:p w14:paraId="50330C72"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в виде бумажного документа при личном обращении в Администрацию</w:t>
            </w:r>
          </w:p>
        </w:tc>
      </w:tr>
    </w:tbl>
    <w:p w14:paraId="01D114C1" w14:textId="77777777" w:rsidR="00564AB8" w:rsidRPr="008F0512" w:rsidRDefault="00564AB8" w:rsidP="00564AB8">
      <w:pPr>
        <w:pStyle w:val="ConsPlusNonformat"/>
        <w:rPr>
          <w:rFonts w:ascii="Times New Roman" w:hAnsi="Times New Roman" w:cs="Times New Roman"/>
          <w:i/>
        </w:rPr>
      </w:pPr>
    </w:p>
    <w:tbl>
      <w:tblPr>
        <w:tblW w:w="0" w:type="auto"/>
        <w:tblInd w:w="409" w:type="dxa"/>
        <w:tblLayout w:type="fixed"/>
        <w:tblLook w:val="0000" w:firstRow="0" w:lastRow="0" w:firstColumn="0" w:lastColumn="0" w:noHBand="0" w:noVBand="0"/>
      </w:tblPr>
      <w:tblGrid>
        <w:gridCol w:w="280"/>
        <w:gridCol w:w="8463"/>
      </w:tblGrid>
      <w:tr w:rsidR="00564AB8" w:rsidRPr="008F0512" w14:paraId="084FEC52" w14:textId="77777777" w:rsidTr="00564AB8">
        <w:tc>
          <w:tcPr>
            <w:tcW w:w="280" w:type="dxa"/>
            <w:tcBorders>
              <w:top w:val="single" w:sz="4" w:space="0" w:color="000000"/>
              <w:left w:val="single" w:sz="4" w:space="0" w:color="000000"/>
              <w:bottom w:val="single" w:sz="4" w:space="0" w:color="000000"/>
            </w:tcBorders>
            <w:shd w:val="clear" w:color="auto" w:fill="auto"/>
          </w:tcPr>
          <w:p w14:paraId="4D15F160" w14:textId="77777777" w:rsidR="00564AB8" w:rsidRPr="008F0512" w:rsidRDefault="00564AB8" w:rsidP="00564AB8">
            <w:pPr>
              <w:pStyle w:val="ConsPlusNonformat"/>
              <w:snapToGrid w:val="0"/>
              <w:rPr>
                <w:rFonts w:ascii="Times New Roman" w:hAnsi="Times New Roman" w:cs="Times New Roman"/>
              </w:rPr>
            </w:pPr>
          </w:p>
        </w:tc>
        <w:tc>
          <w:tcPr>
            <w:tcW w:w="8463" w:type="dxa"/>
            <w:tcBorders>
              <w:left w:val="single" w:sz="4" w:space="0" w:color="000000"/>
            </w:tcBorders>
            <w:shd w:val="clear" w:color="auto" w:fill="auto"/>
          </w:tcPr>
          <w:p w14:paraId="5DD9D1BB"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в виде бумажного документа посредством почтового отправления</w:t>
            </w:r>
          </w:p>
        </w:tc>
      </w:tr>
    </w:tbl>
    <w:p w14:paraId="7D29C327" w14:textId="77777777" w:rsidR="00564AB8" w:rsidRPr="008F0512" w:rsidRDefault="00564AB8" w:rsidP="00564AB8">
      <w:pPr>
        <w:pStyle w:val="ConsPlusNonformat"/>
        <w:rPr>
          <w:rFonts w:ascii="Times New Roman" w:hAnsi="Times New Roman" w:cs="Times New Roman"/>
          <w:i/>
        </w:rPr>
      </w:pPr>
    </w:p>
    <w:tbl>
      <w:tblPr>
        <w:tblW w:w="0" w:type="auto"/>
        <w:tblInd w:w="409" w:type="dxa"/>
        <w:tblLayout w:type="fixed"/>
        <w:tblLook w:val="0000" w:firstRow="0" w:lastRow="0" w:firstColumn="0" w:lastColumn="0" w:noHBand="0" w:noVBand="0"/>
      </w:tblPr>
      <w:tblGrid>
        <w:gridCol w:w="280"/>
        <w:gridCol w:w="8463"/>
      </w:tblGrid>
      <w:tr w:rsidR="00564AB8" w:rsidRPr="008F0512" w14:paraId="7726146F" w14:textId="77777777" w:rsidTr="00564AB8">
        <w:trPr>
          <w:trHeight w:val="450"/>
        </w:trPr>
        <w:tc>
          <w:tcPr>
            <w:tcW w:w="280" w:type="dxa"/>
            <w:tcBorders>
              <w:top w:val="single" w:sz="4" w:space="0" w:color="000000"/>
              <w:left w:val="single" w:sz="4" w:space="0" w:color="000000"/>
              <w:bottom w:val="single" w:sz="4" w:space="0" w:color="000000"/>
            </w:tcBorders>
            <w:shd w:val="clear" w:color="auto" w:fill="auto"/>
          </w:tcPr>
          <w:p w14:paraId="4630A64E" w14:textId="77777777" w:rsidR="00564AB8" w:rsidRPr="008F0512" w:rsidRDefault="00564AB8" w:rsidP="00564AB8">
            <w:pPr>
              <w:pStyle w:val="ConsPlusNonformat"/>
              <w:snapToGrid w:val="0"/>
              <w:rPr>
                <w:rFonts w:ascii="Times New Roman" w:hAnsi="Times New Roman" w:cs="Times New Roman"/>
              </w:rPr>
            </w:pPr>
          </w:p>
        </w:tc>
        <w:tc>
          <w:tcPr>
            <w:tcW w:w="8463" w:type="dxa"/>
            <w:tcBorders>
              <w:left w:val="single" w:sz="4" w:space="0" w:color="000000"/>
            </w:tcBorders>
            <w:shd w:val="clear" w:color="auto" w:fill="auto"/>
          </w:tcPr>
          <w:p w14:paraId="5368D0FB"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в виде электронного документа, размещенного на официальном сайте, ссылка на который направляется посредством электронной почты __________________</w:t>
            </w:r>
          </w:p>
        </w:tc>
      </w:tr>
    </w:tbl>
    <w:p w14:paraId="0AEACBB5" w14:textId="77777777" w:rsidR="00564AB8" w:rsidRPr="008F0512" w:rsidRDefault="00564AB8" w:rsidP="00564AB8">
      <w:pPr>
        <w:pStyle w:val="ConsPlusNonformat"/>
        <w:rPr>
          <w:rFonts w:ascii="Times New Roman" w:hAnsi="Times New Roman" w:cs="Times New Roman"/>
          <w:i/>
        </w:rPr>
      </w:pPr>
    </w:p>
    <w:tbl>
      <w:tblPr>
        <w:tblW w:w="0" w:type="auto"/>
        <w:tblInd w:w="409" w:type="dxa"/>
        <w:tblLayout w:type="fixed"/>
        <w:tblLook w:val="0000" w:firstRow="0" w:lastRow="0" w:firstColumn="0" w:lastColumn="0" w:noHBand="0" w:noVBand="0"/>
      </w:tblPr>
      <w:tblGrid>
        <w:gridCol w:w="280"/>
        <w:gridCol w:w="8463"/>
      </w:tblGrid>
      <w:tr w:rsidR="00564AB8" w:rsidRPr="008F0512" w14:paraId="37B0758A" w14:textId="77777777" w:rsidTr="00564AB8">
        <w:tc>
          <w:tcPr>
            <w:tcW w:w="280" w:type="dxa"/>
            <w:tcBorders>
              <w:top w:val="single" w:sz="4" w:space="0" w:color="000000"/>
              <w:left w:val="single" w:sz="4" w:space="0" w:color="000000"/>
              <w:bottom w:val="single" w:sz="4" w:space="0" w:color="000000"/>
            </w:tcBorders>
            <w:shd w:val="clear" w:color="auto" w:fill="auto"/>
          </w:tcPr>
          <w:p w14:paraId="6C958916" w14:textId="77777777" w:rsidR="00564AB8" w:rsidRPr="008F0512" w:rsidRDefault="00564AB8" w:rsidP="00564AB8">
            <w:pPr>
              <w:pStyle w:val="ConsPlusNonformat"/>
              <w:snapToGrid w:val="0"/>
              <w:rPr>
                <w:rFonts w:ascii="Times New Roman" w:hAnsi="Times New Roman" w:cs="Times New Roman"/>
              </w:rPr>
            </w:pPr>
          </w:p>
        </w:tc>
        <w:tc>
          <w:tcPr>
            <w:tcW w:w="8463" w:type="dxa"/>
            <w:tcBorders>
              <w:left w:val="single" w:sz="4" w:space="0" w:color="000000"/>
            </w:tcBorders>
            <w:shd w:val="clear" w:color="auto" w:fill="auto"/>
          </w:tcPr>
          <w:p w14:paraId="3FB902E2"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в виде электронного документа посредством электронной почты _____________</w:t>
            </w:r>
          </w:p>
        </w:tc>
      </w:tr>
    </w:tbl>
    <w:p w14:paraId="0799F605" w14:textId="77777777" w:rsidR="00564AB8" w:rsidRPr="008F0512" w:rsidRDefault="00564AB8" w:rsidP="00564AB8">
      <w:pPr>
        <w:pStyle w:val="ConsPlusNonformat"/>
        <w:rPr>
          <w:rFonts w:ascii="Times New Roman" w:hAnsi="Times New Roman" w:cs="Times New Roman"/>
        </w:rPr>
      </w:pPr>
    </w:p>
    <w:p w14:paraId="387FCAD9"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ab/>
        <w:t>В случае принятия положительного решения по результатам рассмотрения настоящего заявления копию постановления Администрации о предварительном согласовании предоставления земельного участка прошу предоставить в виде бумажного документа:</w:t>
      </w:r>
    </w:p>
    <w:p w14:paraId="1995C70B" w14:textId="77777777" w:rsidR="00564AB8" w:rsidRPr="008F0512" w:rsidRDefault="00564AB8" w:rsidP="00564AB8">
      <w:pPr>
        <w:pStyle w:val="ConsPlusNonformat"/>
        <w:rPr>
          <w:rFonts w:ascii="Times New Roman" w:hAnsi="Times New Roman" w:cs="Times New Roman"/>
          <w:highlight w:val="yellow"/>
        </w:rPr>
      </w:pPr>
    </w:p>
    <w:tbl>
      <w:tblPr>
        <w:tblW w:w="0" w:type="auto"/>
        <w:tblInd w:w="409" w:type="dxa"/>
        <w:tblLayout w:type="fixed"/>
        <w:tblLook w:val="0000" w:firstRow="0" w:lastRow="0" w:firstColumn="0" w:lastColumn="0" w:noHBand="0" w:noVBand="0"/>
      </w:tblPr>
      <w:tblGrid>
        <w:gridCol w:w="280"/>
        <w:gridCol w:w="8463"/>
      </w:tblGrid>
      <w:tr w:rsidR="00564AB8" w:rsidRPr="008F0512" w14:paraId="4ABB0032" w14:textId="77777777" w:rsidTr="00564AB8">
        <w:tc>
          <w:tcPr>
            <w:tcW w:w="280" w:type="dxa"/>
            <w:tcBorders>
              <w:top w:val="single" w:sz="4" w:space="0" w:color="000000"/>
              <w:left w:val="single" w:sz="4" w:space="0" w:color="000000"/>
              <w:bottom w:val="single" w:sz="4" w:space="0" w:color="000000"/>
            </w:tcBorders>
            <w:shd w:val="clear" w:color="auto" w:fill="auto"/>
          </w:tcPr>
          <w:p w14:paraId="2201AD2A" w14:textId="77777777" w:rsidR="00564AB8" w:rsidRPr="008F0512" w:rsidRDefault="00564AB8" w:rsidP="00564AB8">
            <w:pPr>
              <w:pStyle w:val="ConsPlusNonformat"/>
              <w:snapToGrid w:val="0"/>
              <w:rPr>
                <w:rFonts w:ascii="Times New Roman" w:hAnsi="Times New Roman" w:cs="Times New Roman"/>
              </w:rPr>
            </w:pPr>
          </w:p>
        </w:tc>
        <w:tc>
          <w:tcPr>
            <w:tcW w:w="8463" w:type="dxa"/>
            <w:tcBorders>
              <w:left w:val="single" w:sz="4" w:space="0" w:color="000000"/>
            </w:tcBorders>
            <w:shd w:val="clear" w:color="auto" w:fill="auto"/>
          </w:tcPr>
          <w:p w14:paraId="355CF8A1"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при личном обращении в Администрацию</w:t>
            </w:r>
          </w:p>
        </w:tc>
      </w:tr>
    </w:tbl>
    <w:p w14:paraId="0303517D" w14:textId="77777777" w:rsidR="00564AB8" w:rsidRPr="008F0512" w:rsidRDefault="00564AB8" w:rsidP="00564AB8">
      <w:pPr>
        <w:pStyle w:val="ConsPlusNonformat"/>
        <w:rPr>
          <w:rFonts w:ascii="Times New Roman" w:hAnsi="Times New Roman" w:cs="Times New Roman"/>
        </w:rPr>
      </w:pPr>
    </w:p>
    <w:tbl>
      <w:tblPr>
        <w:tblW w:w="0" w:type="auto"/>
        <w:tblInd w:w="409" w:type="dxa"/>
        <w:tblLayout w:type="fixed"/>
        <w:tblLook w:val="0000" w:firstRow="0" w:lastRow="0" w:firstColumn="0" w:lastColumn="0" w:noHBand="0" w:noVBand="0"/>
      </w:tblPr>
      <w:tblGrid>
        <w:gridCol w:w="280"/>
        <w:gridCol w:w="8463"/>
      </w:tblGrid>
      <w:tr w:rsidR="00564AB8" w:rsidRPr="008F0512" w14:paraId="77E290FB" w14:textId="77777777" w:rsidTr="00564AB8">
        <w:tc>
          <w:tcPr>
            <w:tcW w:w="280" w:type="dxa"/>
            <w:tcBorders>
              <w:top w:val="single" w:sz="4" w:space="0" w:color="000000"/>
              <w:left w:val="single" w:sz="4" w:space="0" w:color="000000"/>
              <w:bottom w:val="single" w:sz="4" w:space="0" w:color="000000"/>
            </w:tcBorders>
            <w:shd w:val="clear" w:color="auto" w:fill="auto"/>
          </w:tcPr>
          <w:p w14:paraId="3159DB4A" w14:textId="77777777" w:rsidR="00564AB8" w:rsidRPr="008F0512" w:rsidRDefault="00564AB8" w:rsidP="00564AB8">
            <w:pPr>
              <w:pStyle w:val="ConsPlusNonformat"/>
              <w:snapToGrid w:val="0"/>
              <w:rPr>
                <w:rFonts w:ascii="Times New Roman" w:hAnsi="Times New Roman" w:cs="Times New Roman"/>
              </w:rPr>
            </w:pPr>
          </w:p>
        </w:tc>
        <w:tc>
          <w:tcPr>
            <w:tcW w:w="8463" w:type="dxa"/>
            <w:tcBorders>
              <w:left w:val="single" w:sz="4" w:space="0" w:color="000000"/>
            </w:tcBorders>
            <w:shd w:val="clear" w:color="auto" w:fill="auto"/>
          </w:tcPr>
          <w:p w14:paraId="5F3E662C"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посредством почтового отправления</w:t>
            </w:r>
          </w:p>
        </w:tc>
      </w:tr>
    </w:tbl>
    <w:p w14:paraId="49E0D5B5" w14:textId="77777777" w:rsidR="00564AB8" w:rsidRPr="008F0512" w:rsidRDefault="00564AB8" w:rsidP="00564AB8">
      <w:pPr>
        <w:rPr>
          <w:sz w:val="20"/>
          <w:szCs w:val="20"/>
        </w:rPr>
      </w:pPr>
    </w:p>
    <w:tbl>
      <w:tblPr>
        <w:tblW w:w="0" w:type="auto"/>
        <w:tblInd w:w="409" w:type="dxa"/>
        <w:tblLayout w:type="fixed"/>
        <w:tblLook w:val="0000" w:firstRow="0" w:lastRow="0" w:firstColumn="0" w:lastColumn="0" w:noHBand="0" w:noVBand="0"/>
      </w:tblPr>
      <w:tblGrid>
        <w:gridCol w:w="280"/>
        <w:gridCol w:w="8463"/>
      </w:tblGrid>
      <w:tr w:rsidR="00564AB8" w:rsidRPr="008F0512" w14:paraId="29B3A05A" w14:textId="77777777" w:rsidTr="00564AB8">
        <w:tc>
          <w:tcPr>
            <w:tcW w:w="280" w:type="dxa"/>
            <w:tcBorders>
              <w:top w:val="single" w:sz="4" w:space="0" w:color="000000"/>
              <w:left w:val="single" w:sz="4" w:space="0" w:color="000000"/>
              <w:bottom w:val="single" w:sz="4" w:space="0" w:color="000000"/>
            </w:tcBorders>
            <w:shd w:val="clear" w:color="auto" w:fill="auto"/>
          </w:tcPr>
          <w:p w14:paraId="51736994" w14:textId="77777777" w:rsidR="00564AB8" w:rsidRPr="008F0512" w:rsidRDefault="00564AB8" w:rsidP="00564AB8">
            <w:pPr>
              <w:pStyle w:val="ConsPlusNonformat"/>
              <w:snapToGrid w:val="0"/>
              <w:rPr>
                <w:rFonts w:ascii="Times New Roman" w:hAnsi="Times New Roman" w:cs="Times New Roman"/>
              </w:rPr>
            </w:pPr>
          </w:p>
        </w:tc>
        <w:tc>
          <w:tcPr>
            <w:tcW w:w="8463" w:type="dxa"/>
            <w:tcBorders>
              <w:left w:val="single" w:sz="4" w:space="0" w:color="000000"/>
            </w:tcBorders>
            <w:shd w:val="clear" w:color="auto" w:fill="auto"/>
          </w:tcPr>
          <w:p w14:paraId="53A63106" w14:textId="77777777" w:rsidR="00564AB8" w:rsidRPr="008F0512" w:rsidRDefault="00564AB8" w:rsidP="00564AB8">
            <w:pPr>
              <w:pStyle w:val="ConsPlusNonformat"/>
              <w:rPr>
                <w:rFonts w:ascii="Times New Roman" w:hAnsi="Times New Roman" w:cs="Times New Roman"/>
              </w:rPr>
            </w:pPr>
            <w:r w:rsidRPr="008F0512">
              <w:rPr>
                <w:rFonts w:ascii="Times New Roman" w:hAnsi="Times New Roman" w:cs="Times New Roman"/>
              </w:rPr>
              <w:t>через многофункциональный центр</w:t>
            </w:r>
          </w:p>
        </w:tc>
      </w:tr>
    </w:tbl>
    <w:p w14:paraId="6B1B691F" w14:textId="77777777" w:rsidR="00564AB8" w:rsidRPr="008F0512" w:rsidRDefault="00564AB8" w:rsidP="00564AB8">
      <w:pPr>
        <w:rPr>
          <w:sz w:val="20"/>
          <w:szCs w:val="20"/>
        </w:rPr>
      </w:pPr>
      <w:r w:rsidRPr="008F0512">
        <w:rPr>
          <w:sz w:val="20"/>
          <w:szCs w:val="20"/>
        </w:rPr>
        <w:t>Заявитель:</w:t>
      </w:r>
    </w:p>
    <w:p w14:paraId="159CAE98" w14:textId="77777777" w:rsidR="00564AB8" w:rsidRPr="008F0512" w:rsidRDefault="00564AB8" w:rsidP="00564AB8">
      <w:pPr>
        <w:rPr>
          <w:sz w:val="20"/>
          <w:szCs w:val="20"/>
        </w:rPr>
      </w:pPr>
      <w:r w:rsidRPr="008F0512">
        <w:rPr>
          <w:sz w:val="20"/>
          <w:szCs w:val="20"/>
        </w:rPr>
        <w:t>________________     ________________________________________________</w:t>
      </w:r>
    </w:p>
    <w:p w14:paraId="36E2B916" w14:textId="77777777" w:rsidR="00564AB8" w:rsidRPr="008F0512" w:rsidRDefault="00564AB8" w:rsidP="00564AB8">
      <w:pPr>
        <w:rPr>
          <w:sz w:val="20"/>
          <w:szCs w:val="20"/>
        </w:rPr>
      </w:pPr>
      <w:r w:rsidRPr="008F0512">
        <w:rPr>
          <w:i/>
          <w:iCs/>
          <w:sz w:val="20"/>
          <w:szCs w:val="20"/>
        </w:rPr>
        <w:t>(</w:t>
      </w:r>
      <w:proofErr w:type="gramStart"/>
      <w:r w:rsidRPr="008F0512">
        <w:rPr>
          <w:i/>
          <w:iCs/>
          <w:sz w:val="20"/>
          <w:szCs w:val="20"/>
        </w:rPr>
        <w:t xml:space="preserve">подпись)   </w:t>
      </w:r>
      <w:proofErr w:type="gramEnd"/>
      <w:r w:rsidRPr="008F0512">
        <w:rPr>
          <w:i/>
          <w:iCs/>
          <w:sz w:val="20"/>
          <w:szCs w:val="20"/>
        </w:rPr>
        <w:t xml:space="preserve">                                                                    (фамилия, имя, отчество полностью)</w:t>
      </w:r>
    </w:p>
    <w:tbl>
      <w:tblPr>
        <w:tblW w:w="10164" w:type="dxa"/>
        <w:tblInd w:w="-217" w:type="dxa"/>
        <w:tblLayout w:type="fixed"/>
        <w:tblCellMar>
          <w:left w:w="0" w:type="dxa"/>
          <w:right w:w="0" w:type="dxa"/>
        </w:tblCellMar>
        <w:tblLook w:val="0000" w:firstRow="0" w:lastRow="0" w:firstColumn="0" w:lastColumn="0" w:noHBand="0" w:noVBand="0"/>
      </w:tblPr>
      <w:tblGrid>
        <w:gridCol w:w="218"/>
        <w:gridCol w:w="853"/>
        <w:gridCol w:w="602"/>
        <w:gridCol w:w="359"/>
        <w:gridCol w:w="1568"/>
        <w:gridCol w:w="159"/>
        <w:gridCol w:w="320"/>
        <w:gridCol w:w="602"/>
        <w:gridCol w:w="359"/>
        <w:gridCol w:w="722"/>
        <w:gridCol w:w="3700"/>
        <w:gridCol w:w="411"/>
        <w:gridCol w:w="291"/>
      </w:tblGrid>
      <w:tr w:rsidR="00564AB8" w:rsidRPr="008F0512" w14:paraId="23E3ED71" w14:textId="77777777" w:rsidTr="008F0512">
        <w:trPr>
          <w:gridAfter w:val="2"/>
          <w:wAfter w:w="700" w:type="dxa"/>
          <w:trHeight w:hRule="exact" w:val="284"/>
        </w:trPr>
        <w:tc>
          <w:tcPr>
            <w:tcW w:w="219" w:type="dxa"/>
            <w:shd w:val="clear" w:color="auto" w:fill="auto"/>
          </w:tcPr>
          <w:p w14:paraId="32E35FDA" w14:textId="77777777" w:rsidR="00564AB8" w:rsidRPr="008F0512" w:rsidRDefault="00564AB8" w:rsidP="00564AB8">
            <w:pPr>
              <w:pStyle w:val="ac"/>
              <w:snapToGrid w:val="0"/>
              <w:rPr>
                <w:sz w:val="20"/>
              </w:rPr>
            </w:pPr>
          </w:p>
        </w:tc>
        <w:tc>
          <w:tcPr>
            <w:tcW w:w="853" w:type="dxa"/>
            <w:shd w:val="clear" w:color="auto" w:fill="auto"/>
            <w:vAlign w:val="bottom"/>
          </w:tcPr>
          <w:p w14:paraId="57E10663" w14:textId="77777777" w:rsidR="00564AB8" w:rsidRPr="008F0512" w:rsidRDefault="00564AB8" w:rsidP="00564AB8">
            <w:pPr>
              <w:tabs>
                <w:tab w:val="right" w:pos="840"/>
              </w:tabs>
              <w:ind w:hanging="2"/>
              <w:rPr>
                <w:sz w:val="20"/>
                <w:szCs w:val="20"/>
              </w:rPr>
            </w:pPr>
            <w:r w:rsidRPr="008F0512">
              <w:rPr>
                <w:sz w:val="20"/>
                <w:szCs w:val="20"/>
              </w:rPr>
              <w:t>Дата</w:t>
            </w:r>
            <w:r w:rsidRPr="008F0512">
              <w:rPr>
                <w:sz w:val="20"/>
                <w:szCs w:val="20"/>
              </w:rPr>
              <w:tab/>
              <w:t>«</w:t>
            </w:r>
          </w:p>
        </w:tc>
        <w:tc>
          <w:tcPr>
            <w:tcW w:w="602" w:type="dxa"/>
            <w:tcBorders>
              <w:bottom w:val="single" w:sz="4" w:space="0" w:color="000000"/>
            </w:tcBorders>
            <w:shd w:val="clear" w:color="auto" w:fill="auto"/>
            <w:vAlign w:val="bottom"/>
          </w:tcPr>
          <w:p w14:paraId="6EBED5C9" w14:textId="77777777" w:rsidR="00564AB8" w:rsidRPr="008F0512" w:rsidRDefault="00564AB8" w:rsidP="00564AB8">
            <w:pPr>
              <w:snapToGrid w:val="0"/>
              <w:rPr>
                <w:sz w:val="20"/>
                <w:szCs w:val="20"/>
              </w:rPr>
            </w:pPr>
          </w:p>
        </w:tc>
        <w:tc>
          <w:tcPr>
            <w:tcW w:w="359" w:type="dxa"/>
            <w:shd w:val="clear" w:color="auto" w:fill="auto"/>
            <w:vAlign w:val="bottom"/>
          </w:tcPr>
          <w:p w14:paraId="2A1C6759" w14:textId="77777777" w:rsidR="00564AB8" w:rsidRPr="008F0512" w:rsidRDefault="00564AB8" w:rsidP="00564AB8">
            <w:pPr>
              <w:rPr>
                <w:sz w:val="20"/>
                <w:szCs w:val="20"/>
              </w:rPr>
            </w:pPr>
            <w:r w:rsidRPr="008F0512">
              <w:rPr>
                <w:sz w:val="20"/>
                <w:szCs w:val="20"/>
              </w:rPr>
              <w:t>»</w:t>
            </w:r>
          </w:p>
        </w:tc>
        <w:tc>
          <w:tcPr>
            <w:tcW w:w="1727" w:type="dxa"/>
            <w:gridSpan w:val="2"/>
            <w:tcBorders>
              <w:bottom w:val="single" w:sz="4" w:space="0" w:color="000000"/>
            </w:tcBorders>
            <w:shd w:val="clear" w:color="auto" w:fill="auto"/>
            <w:vAlign w:val="bottom"/>
          </w:tcPr>
          <w:p w14:paraId="1EB58764" w14:textId="77777777" w:rsidR="00564AB8" w:rsidRPr="008F0512" w:rsidRDefault="00564AB8" w:rsidP="00564AB8">
            <w:pPr>
              <w:snapToGrid w:val="0"/>
              <w:jc w:val="center"/>
              <w:rPr>
                <w:sz w:val="20"/>
                <w:szCs w:val="20"/>
              </w:rPr>
            </w:pPr>
          </w:p>
        </w:tc>
        <w:tc>
          <w:tcPr>
            <w:tcW w:w="320" w:type="dxa"/>
            <w:shd w:val="clear" w:color="auto" w:fill="auto"/>
            <w:vAlign w:val="bottom"/>
          </w:tcPr>
          <w:p w14:paraId="3517DACD" w14:textId="77777777" w:rsidR="00564AB8" w:rsidRPr="008F0512" w:rsidRDefault="00564AB8" w:rsidP="00564AB8">
            <w:pPr>
              <w:jc w:val="right"/>
              <w:rPr>
                <w:sz w:val="20"/>
                <w:szCs w:val="20"/>
              </w:rPr>
            </w:pPr>
            <w:r w:rsidRPr="008F0512">
              <w:rPr>
                <w:sz w:val="20"/>
                <w:szCs w:val="20"/>
              </w:rPr>
              <w:t xml:space="preserve">20 </w:t>
            </w:r>
          </w:p>
        </w:tc>
        <w:tc>
          <w:tcPr>
            <w:tcW w:w="602" w:type="dxa"/>
            <w:tcBorders>
              <w:bottom w:val="single" w:sz="4" w:space="0" w:color="000000"/>
            </w:tcBorders>
            <w:shd w:val="clear" w:color="auto" w:fill="auto"/>
            <w:vAlign w:val="bottom"/>
          </w:tcPr>
          <w:p w14:paraId="6F31AB48" w14:textId="77777777" w:rsidR="00564AB8" w:rsidRPr="008F0512" w:rsidRDefault="00564AB8" w:rsidP="00564AB8">
            <w:pPr>
              <w:snapToGrid w:val="0"/>
              <w:rPr>
                <w:sz w:val="20"/>
                <w:szCs w:val="20"/>
              </w:rPr>
            </w:pPr>
          </w:p>
        </w:tc>
        <w:tc>
          <w:tcPr>
            <w:tcW w:w="359" w:type="dxa"/>
            <w:shd w:val="clear" w:color="auto" w:fill="auto"/>
            <w:vAlign w:val="bottom"/>
          </w:tcPr>
          <w:p w14:paraId="5F84EDED" w14:textId="77777777" w:rsidR="00564AB8" w:rsidRPr="008F0512" w:rsidRDefault="00564AB8" w:rsidP="00564AB8">
            <w:pPr>
              <w:ind w:left="57"/>
              <w:rPr>
                <w:sz w:val="20"/>
                <w:szCs w:val="20"/>
              </w:rPr>
            </w:pPr>
            <w:r w:rsidRPr="008F0512">
              <w:rPr>
                <w:sz w:val="20"/>
                <w:szCs w:val="20"/>
              </w:rPr>
              <w:t>г.</w:t>
            </w:r>
          </w:p>
        </w:tc>
        <w:tc>
          <w:tcPr>
            <w:tcW w:w="4423" w:type="dxa"/>
            <w:gridSpan w:val="2"/>
            <w:shd w:val="clear" w:color="auto" w:fill="auto"/>
          </w:tcPr>
          <w:p w14:paraId="09A89835" w14:textId="77777777" w:rsidR="00564AB8" w:rsidRPr="008F0512" w:rsidRDefault="00564AB8" w:rsidP="00564AB8">
            <w:pPr>
              <w:snapToGrid w:val="0"/>
              <w:rPr>
                <w:sz w:val="20"/>
                <w:szCs w:val="20"/>
                <w:highlight w:val="yellow"/>
              </w:rPr>
            </w:pPr>
          </w:p>
        </w:tc>
      </w:tr>
      <w:tr w:rsidR="00564AB8" w:rsidRPr="008F0512" w14:paraId="57A3F182" w14:textId="77777777" w:rsidTr="008F0512">
        <w:trPr>
          <w:gridBefore w:val="1"/>
          <w:wBefore w:w="217" w:type="dxa"/>
        </w:trPr>
        <w:tc>
          <w:tcPr>
            <w:tcW w:w="3382" w:type="dxa"/>
            <w:gridSpan w:val="4"/>
            <w:shd w:val="clear" w:color="auto" w:fill="auto"/>
          </w:tcPr>
          <w:p w14:paraId="7A18C6C3" w14:textId="77777777" w:rsidR="00564AB8" w:rsidRPr="008F0512" w:rsidRDefault="00564AB8" w:rsidP="00564AB8">
            <w:pPr>
              <w:snapToGrid w:val="0"/>
              <w:jc w:val="both"/>
              <w:rPr>
                <w:b/>
                <w:szCs w:val="28"/>
                <w:highlight w:val="yellow"/>
                <w:lang w:eastAsia="ru-RU"/>
              </w:rPr>
            </w:pPr>
          </w:p>
          <w:p w14:paraId="238E2851" w14:textId="77777777" w:rsidR="00564AB8" w:rsidRPr="008F0512" w:rsidRDefault="00564AB8" w:rsidP="00564AB8">
            <w:pPr>
              <w:snapToGrid w:val="0"/>
              <w:jc w:val="both"/>
              <w:rPr>
                <w:b/>
                <w:szCs w:val="28"/>
                <w:highlight w:val="yellow"/>
              </w:rPr>
            </w:pPr>
          </w:p>
          <w:p w14:paraId="1FAD8079" w14:textId="77777777" w:rsidR="00564AB8" w:rsidRPr="008F0512" w:rsidRDefault="00564AB8" w:rsidP="00564AB8">
            <w:pPr>
              <w:snapToGrid w:val="0"/>
              <w:jc w:val="both"/>
              <w:rPr>
                <w:b/>
                <w:szCs w:val="28"/>
                <w:highlight w:val="yellow"/>
              </w:rPr>
            </w:pPr>
          </w:p>
          <w:p w14:paraId="5E265BA6" w14:textId="77777777" w:rsidR="00564AB8" w:rsidRPr="008F0512" w:rsidRDefault="00564AB8" w:rsidP="00564AB8">
            <w:pPr>
              <w:snapToGrid w:val="0"/>
              <w:jc w:val="both"/>
              <w:rPr>
                <w:b/>
                <w:szCs w:val="28"/>
                <w:highlight w:val="yellow"/>
              </w:rPr>
            </w:pPr>
          </w:p>
        </w:tc>
        <w:tc>
          <w:tcPr>
            <w:tcW w:w="2162" w:type="dxa"/>
            <w:gridSpan w:val="5"/>
            <w:shd w:val="clear" w:color="auto" w:fill="auto"/>
          </w:tcPr>
          <w:p w14:paraId="0096EA44" w14:textId="77777777" w:rsidR="00564AB8" w:rsidRPr="008F0512" w:rsidRDefault="00564AB8" w:rsidP="00564AB8">
            <w:pPr>
              <w:snapToGrid w:val="0"/>
              <w:jc w:val="both"/>
              <w:rPr>
                <w:b/>
                <w:szCs w:val="28"/>
                <w:highlight w:val="yellow"/>
                <w:lang w:eastAsia="ru-RU"/>
              </w:rPr>
            </w:pPr>
          </w:p>
          <w:p w14:paraId="38A5E8F4" w14:textId="77777777" w:rsidR="00564AB8" w:rsidRPr="008F0512" w:rsidRDefault="00564AB8" w:rsidP="00564AB8">
            <w:pPr>
              <w:snapToGrid w:val="0"/>
              <w:jc w:val="both"/>
              <w:rPr>
                <w:b/>
                <w:szCs w:val="28"/>
                <w:highlight w:val="yellow"/>
                <w:lang w:eastAsia="ru-RU"/>
              </w:rPr>
            </w:pPr>
          </w:p>
          <w:p w14:paraId="4FE69F99" w14:textId="77777777" w:rsidR="00564AB8" w:rsidRPr="008F0512" w:rsidRDefault="00564AB8" w:rsidP="00564AB8">
            <w:pPr>
              <w:snapToGrid w:val="0"/>
              <w:jc w:val="both"/>
              <w:rPr>
                <w:b/>
                <w:szCs w:val="28"/>
                <w:highlight w:val="yellow"/>
              </w:rPr>
            </w:pPr>
          </w:p>
          <w:p w14:paraId="5D859668" w14:textId="77777777" w:rsidR="00564AB8" w:rsidRPr="008F0512" w:rsidRDefault="00564AB8" w:rsidP="00564AB8">
            <w:pPr>
              <w:snapToGrid w:val="0"/>
              <w:jc w:val="both"/>
              <w:rPr>
                <w:b/>
                <w:szCs w:val="28"/>
                <w:highlight w:val="yellow"/>
              </w:rPr>
            </w:pPr>
          </w:p>
        </w:tc>
        <w:tc>
          <w:tcPr>
            <w:tcW w:w="4112" w:type="dxa"/>
            <w:gridSpan w:val="2"/>
            <w:shd w:val="clear" w:color="auto" w:fill="auto"/>
          </w:tcPr>
          <w:p w14:paraId="68E80E36" w14:textId="77777777" w:rsidR="00564AB8" w:rsidRPr="008F0512" w:rsidRDefault="00564AB8" w:rsidP="00564AB8">
            <w:pPr>
              <w:jc w:val="center"/>
            </w:pPr>
          </w:p>
          <w:p w14:paraId="2976262E" w14:textId="77777777" w:rsidR="008F0512" w:rsidRPr="008F0512" w:rsidRDefault="008F0512" w:rsidP="00564AB8">
            <w:pPr>
              <w:jc w:val="center"/>
            </w:pPr>
          </w:p>
          <w:p w14:paraId="34A37027" w14:textId="77777777" w:rsidR="008F0512" w:rsidRDefault="008F0512" w:rsidP="00564AB8">
            <w:pPr>
              <w:jc w:val="center"/>
            </w:pPr>
          </w:p>
          <w:p w14:paraId="7D125FE8" w14:textId="77777777" w:rsidR="00601174" w:rsidRDefault="00601174" w:rsidP="00564AB8">
            <w:pPr>
              <w:jc w:val="center"/>
            </w:pPr>
          </w:p>
          <w:p w14:paraId="44F63C05" w14:textId="77777777" w:rsidR="00601174" w:rsidRDefault="00601174" w:rsidP="00564AB8">
            <w:pPr>
              <w:jc w:val="center"/>
            </w:pPr>
          </w:p>
          <w:p w14:paraId="356965A8" w14:textId="77777777" w:rsidR="00601174" w:rsidRDefault="00601174" w:rsidP="00564AB8">
            <w:pPr>
              <w:jc w:val="center"/>
            </w:pPr>
          </w:p>
          <w:p w14:paraId="276DAFB4" w14:textId="77777777" w:rsidR="00601174" w:rsidRDefault="00601174" w:rsidP="00564AB8">
            <w:pPr>
              <w:jc w:val="center"/>
            </w:pPr>
          </w:p>
          <w:p w14:paraId="35FA65C8" w14:textId="77777777" w:rsidR="00601174" w:rsidRDefault="00601174" w:rsidP="00564AB8">
            <w:pPr>
              <w:jc w:val="center"/>
            </w:pPr>
          </w:p>
          <w:p w14:paraId="621F77E1" w14:textId="77777777" w:rsidR="00601174" w:rsidRDefault="00601174" w:rsidP="00564AB8">
            <w:pPr>
              <w:jc w:val="center"/>
            </w:pPr>
          </w:p>
          <w:p w14:paraId="6C46E4DA" w14:textId="77777777" w:rsidR="00601174" w:rsidRDefault="00601174" w:rsidP="00564AB8">
            <w:pPr>
              <w:jc w:val="center"/>
            </w:pPr>
          </w:p>
          <w:p w14:paraId="76C67188" w14:textId="77777777" w:rsidR="00601174" w:rsidRDefault="00601174" w:rsidP="00564AB8">
            <w:pPr>
              <w:jc w:val="center"/>
            </w:pPr>
          </w:p>
          <w:p w14:paraId="35FE75CD" w14:textId="77777777" w:rsidR="00601174" w:rsidRDefault="00601174" w:rsidP="00564AB8">
            <w:pPr>
              <w:jc w:val="center"/>
            </w:pPr>
          </w:p>
          <w:p w14:paraId="7DFA1C00" w14:textId="77777777" w:rsidR="00601174" w:rsidRDefault="00601174" w:rsidP="00601174"/>
          <w:p w14:paraId="1B5375F1" w14:textId="77777777" w:rsidR="00E817AA" w:rsidRDefault="00E817AA" w:rsidP="00601174"/>
          <w:p w14:paraId="181683F3" w14:textId="77777777" w:rsidR="00E817AA" w:rsidRDefault="00E817AA" w:rsidP="00601174"/>
          <w:p w14:paraId="0E42844D" w14:textId="77777777" w:rsidR="00E817AA" w:rsidRPr="008F0512" w:rsidRDefault="00E817AA" w:rsidP="00601174"/>
          <w:p w14:paraId="7F1126BB" w14:textId="77777777" w:rsidR="008F0512" w:rsidRPr="008F0512" w:rsidRDefault="008F0512" w:rsidP="00564AB8">
            <w:pPr>
              <w:jc w:val="center"/>
            </w:pPr>
          </w:p>
          <w:p w14:paraId="5007C227" w14:textId="77777777" w:rsidR="00564AB8" w:rsidRPr="008F0512" w:rsidRDefault="00564AB8" w:rsidP="00564AB8">
            <w:pPr>
              <w:jc w:val="center"/>
            </w:pPr>
            <w:r w:rsidRPr="008F0512">
              <w:t xml:space="preserve">Приложение № </w:t>
            </w:r>
            <w:r w:rsidR="008F0512">
              <w:t>2</w:t>
            </w:r>
          </w:p>
          <w:p w14:paraId="54B03380" w14:textId="77777777" w:rsidR="00564AB8" w:rsidRPr="008F0512" w:rsidRDefault="00564AB8" w:rsidP="00564AB8">
            <w:pPr>
              <w:jc w:val="center"/>
            </w:pPr>
            <w:r w:rsidRPr="008F0512">
              <w:t>к административному регламенту предоставления муниципальной услуги «Предварительное согласование предоставления земельного участка»</w:t>
            </w:r>
          </w:p>
        </w:tc>
        <w:tc>
          <w:tcPr>
            <w:tcW w:w="291" w:type="dxa"/>
            <w:shd w:val="clear" w:color="auto" w:fill="auto"/>
          </w:tcPr>
          <w:p w14:paraId="06B48D78" w14:textId="77777777" w:rsidR="00564AB8" w:rsidRPr="008F0512" w:rsidRDefault="00564AB8" w:rsidP="00564AB8">
            <w:pPr>
              <w:snapToGrid w:val="0"/>
              <w:rPr>
                <w:b/>
                <w:highlight w:val="yellow"/>
              </w:rPr>
            </w:pPr>
          </w:p>
        </w:tc>
      </w:tr>
    </w:tbl>
    <w:p w14:paraId="4774FBEA" w14:textId="77777777" w:rsidR="00564AB8" w:rsidRDefault="00564AB8" w:rsidP="00564AB8">
      <w:pPr>
        <w:pStyle w:val="ConsPlusNonformat"/>
        <w:jc w:val="center"/>
        <w:rPr>
          <w:b/>
          <w:sz w:val="28"/>
          <w:highlight w:val="yellow"/>
        </w:rPr>
      </w:pPr>
    </w:p>
    <w:p w14:paraId="6DF12B3A" w14:textId="77777777" w:rsidR="00564AB8" w:rsidRDefault="00564AB8" w:rsidP="00564AB8">
      <w:pPr>
        <w:pStyle w:val="ConsPlusNonformat"/>
        <w:jc w:val="center"/>
        <w:rPr>
          <w:b/>
          <w:sz w:val="28"/>
          <w:highlight w:val="yellow"/>
        </w:rPr>
      </w:pPr>
    </w:p>
    <w:p w14:paraId="58144D80" w14:textId="77777777" w:rsidR="00564AB8" w:rsidRDefault="00564AB8" w:rsidP="00564AB8">
      <w:pPr>
        <w:pStyle w:val="ConsPlusNonformat"/>
        <w:jc w:val="center"/>
        <w:rPr>
          <w:b/>
          <w:sz w:val="28"/>
          <w:highlight w:val="yellow"/>
        </w:rPr>
      </w:pPr>
    </w:p>
    <w:p w14:paraId="1DEE040A" w14:textId="77777777" w:rsidR="00564AB8" w:rsidRDefault="00564AB8" w:rsidP="008F0512">
      <w:pPr>
        <w:jc w:val="center"/>
      </w:pPr>
      <w:r w:rsidRPr="008F0512">
        <w:t>РАСПИСКА</w:t>
      </w:r>
    </w:p>
    <w:p w14:paraId="4F1DB39F" w14:textId="77777777" w:rsidR="00564AB8" w:rsidRDefault="00564AB8" w:rsidP="008F0512">
      <w:pPr>
        <w:jc w:val="center"/>
      </w:pPr>
      <w:r w:rsidRPr="008F0512">
        <w:t>в получении документов</w:t>
      </w:r>
    </w:p>
    <w:p w14:paraId="4180B93F" w14:textId="77777777" w:rsidR="00564AB8" w:rsidRPr="008F0512" w:rsidRDefault="00564AB8" w:rsidP="008F0512">
      <w:pPr>
        <w:jc w:val="center"/>
      </w:pPr>
    </w:p>
    <w:p w14:paraId="024F819A" w14:textId="77777777" w:rsidR="00564AB8" w:rsidRDefault="00564AB8" w:rsidP="00564AB8">
      <w:r>
        <w:rPr>
          <w:sz w:val="22"/>
        </w:rPr>
        <w:t xml:space="preserve">Орган предоставления </w:t>
      </w:r>
      <w:proofErr w:type="gramStart"/>
      <w:r>
        <w:rPr>
          <w:sz w:val="22"/>
        </w:rPr>
        <w:t xml:space="preserve">услуги:  </w:t>
      </w:r>
      <w:r w:rsidR="008F0512">
        <w:rPr>
          <w:sz w:val="22"/>
        </w:rPr>
        <w:t>администрация</w:t>
      </w:r>
      <w:proofErr w:type="gramEnd"/>
      <w:r w:rsidR="008F0512">
        <w:rPr>
          <w:sz w:val="22"/>
        </w:rPr>
        <w:t xml:space="preserve"> ________________</w:t>
      </w:r>
    </w:p>
    <w:p w14:paraId="3F2BB102" w14:textId="77777777" w:rsidR="00564AB8" w:rsidRDefault="00564AB8" w:rsidP="00564AB8">
      <w:r>
        <w:rPr>
          <w:sz w:val="22"/>
        </w:rPr>
        <w:t>Мною, _________________________________________________________________________________</w:t>
      </w:r>
    </w:p>
    <w:p w14:paraId="0A327F2F" w14:textId="77777777" w:rsidR="00564AB8" w:rsidRDefault="00564AB8" w:rsidP="00564AB8">
      <w:r>
        <w:rPr>
          <w:sz w:val="22"/>
        </w:rPr>
        <w:t>________________________________________________________________________________</w:t>
      </w:r>
    </w:p>
    <w:p w14:paraId="4E45F64E" w14:textId="77777777" w:rsidR="00564AB8" w:rsidRDefault="00564AB8" w:rsidP="00564AB8">
      <w:pPr>
        <w:jc w:val="center"/>
      </w:pPr>
      <w:r>
        <w:rPr>
          <w:sz w:val="20"/>
        </w:rPr>
        <w:t>(должность сотрудника, принявшего документы, Ф.И.О.)</w:t>
      </w:r>
    </w:p>
    <w:p w14:paraId="6D06EC12" w14:textId="77777777" w:rsidR="00564AB8" w:rsidRDefault="00564AB8" w:rsidP="00564AB8">
      <w:r>
        <w:rPr>
          <w:sz w:val="22"/>
        </w:rPr>
        <w:t>приняты от _____________________________________________________________________________</w:t>
      </w:r>
    </w:p>
    <w:p w14:paraId="3D9B514C" w14:textId="77777777" w:rsidR="00564AB8" w:rsidRDefault="00564AB8" w:rsidP="00564AB8">
      <w:pPr>
        <w:jc w:val="center"/>
      </w:pPr>
      <w:r>
        <w:rPr>
          <w:sz w:val="20"/>
        </w:rPr>
        <w:t>(наименование заявителя)</w:t>
      </w:r>
    </w:p>
    <w:p w14:paraId="0A8A93AC" w14:textId="77777777" w:rsidR="00564AB8" w:rsidRDefault="00564AB8" w:rsidP="00564AB8">
      <w:r>
        <w:rPr>
          <w:sz w:val="22"/>
        </w:rPr>
        <w:t>Ф.И.О. представителя заявителя________________________________________________________,</w:t>
      </w:r>
    </w:p>
    <w:p w14:paraId="014FF6C5" w14:textId="77777777" w:rsidR="00564AB8" w:rsidRDefault="00564AB8" w:rsidP="00564AB8">
      <w:r>
        <w:rPr>
          <w:sz w:val="22"/>
        </w:rPr>
        <w:t>действующего на основании ____________________________________________________________________________________,</w:t>
      </w:r>
    </w:p>
    <w:p w14:paraId="73BA8967" w14:textId="77777777" w:rsidR="00564AB8" w:rsidRDefault="00564AB8" w:rsidP="00564AB8">
      <w:r>
        <w:rPr>
          <w:sz w:val="22"/>
        </w:rPr>
        <w:t>_____________________________________________________________________________________</w:t>
      </w:r>
    </w:p>
    <w:p w14:paraId="56362A35" w14:textId="77777777" w:rsidR="00564AB8" w:rsidRDefault="00564AB8" w:rsidP="00564AB8">
      <w:proofErr w:type="gramStart"/>
      <w:r>
        <w:rPr>
          <w:sz w:val="22"/>
        </w:rPr>
        <w:t>тел:_</w:t>
      </w:r>
      <w:proofErr w:type="gramEnd"/>
      <w:r>
        <w:rPr>
          <w:sz w:val="22"/>
        </w:rPr>
        <w:t>________________________________________________________________________________</w:t>
      </w:r>
    </w:p>
    <w:p w14:paraId="76FE06F2" w14:textId="77777777" w:rsidR="00564AB8" w:rsidRDefault="00564AB8" w:rsidP="00564AB8">
      <w:r>
        <w:rPr>
          <w:sz w:val="22"/>
        </w:rPr>
        <w:t>в отношении __________________________________________________________________________</w:t>
      </w:r>
    </w:p>
    <w:p w14:paraId="0A5D6E00" w14:textId="77777777" w:rsidR="00564AB8" w:rsidRDefault="00564AB8" w:rsidP="00564AB8">
      <w:pPr>
        <w:jc w:val="center"/>
      </w:pPr>
      <w:r>
        <w:rPr>
          <w:sz w:val="20"/>
        </w:rPr>
        <w:t>(наименование объекта, кадастровый номер)</w:t>
      </w:r>
    </w:p>
    <w:p w14:paraId="3D51A1AF" w14:textId="77777777" w:rsidR="00564AB8" w:rsidRDefault="00564AB8" w:rsidP="00564AB8">
      <w:r>
        <w:rPr>
          <w:sz w:val="22"/>
        </w:rPr>
        <w:t>следующие документы:</w:t>
      </w:r>
    </w:p>
    <w:p w14:paraId="7FB48C70" w14:textId="77777777" w:rsidR="00564AB8" w:rsidRDefault="00564AB8" w:rsidP="00564AB8">
      <w:pPr>
        <w:rPr>
          <w:sz w:val="22"/>
        </w:rPr>
      </w:pPr>
    </w:p>
    <w:tbl>
      <w:tblPr>
        <w:tblW w:w="0" w:type="auto"/>
        <w:tblInd w:w="-133" w:type="dxa"/>
        <w:tblLayout w:type="fixed"/>
        <w:tblCellMar>
          <w:left w:w="70" w:type="dxa"/>
          <w:right w:w="70" w:type="dxa"/>
        </w:tblCellMar>
        <w:tblLook w:val="0000" w:firstRow="0" w:lastRow="0" w:firstColumn="0" w:lastColumn="0" w:noHBand="0" w:noVBand="0"/>
      </w:tblPr>
      <w:tblGrid>
        <w:gridCol w:w="675"/>
        <w:gridCol w:w="2939"/>
        <w:gridCol w:w="1620"/>
        <w:gridCol w:w="1350"/>
        <w:gridCol w:w="1620"/>
        <w:gridCol w:w="1650"/>
      </w:tblGrid>
      <w:tr w:rsidR="00564AB8" w14:paraId="49BFF54C" w14:textId="77777777" w:rsidTr="00564AB8">
        <w:trPr>
          <w:cantSplit/>
          <w:trHeight w:val="360"/>
        </w:trPr>
        <w:tc>
          <w:tcPr>
            <w:tcW w:w="675" w:type="dxa"/>
            <w:vMerge w:val="restart"/>
            <w:tcBorders>
              <w:top w:val="single" w:sz="6" w:space="0" w:color="000001"/>
              <w:left w:val="single" w:sz="6" w:space="0" w:color="000001"/>
            </w:tcBorders>
            <w:shd w:val="clear" w:color="auto" w:fill="auto"/>
          </w:tcPr>
          <w:p w14:paraId="4C7CAB09" w14:textId="77777777" w:rsidR="00564AB8" w:rsidRDefault="00564AB8" w:rsidP="00564AB8">
            <w:pPr>
              <w:pStyle w:val="ConsPlusCell"/>
              <w:jc w:val="center"/>
            </w:pPr>
            <w:r>
              <w:rPr>
                <w:sz w:val="22"/>
              </w:rPr>
              <w:t xml:space="preserve">N  </w:t>
            </w:r>
            <w:r>
              <w:rPr>
                <w:sz w:val="22"/>
              </w:rPr>
              <w:br/>
              <w:t>п/п</w:t>
            </w:r>
          </w:p>
        </w:tc>
        <w:tc>
          <w:tcPr>
            <w:tcW w:w="2939" w:type="dxa"/>
            <w:vMerge w:val="restart"/>
            <w:tcBorders>
              <w:top w:val="single" w:sz="6" w:space="0" w:color="000001"/>
              <w:left w:val="single" w:sz="6" w:space="0" w:color="000001"/>
            </w:tcBorders>
            <w:shd w:val="clear" w:color="auto" w:fill="auto"/>
          </w:tcPr>
          <w:p w14:paraId="65BA45F8" w14:textId="77777777" w:rsidR="00564AB8" w:rsidRDefault="00564AB8" w:rsidP="00564AB8">
            <w:pPr>
              <w:pStyle w:val="ConsPlusCell"/>
              <w:jc w:val="center"/>
            </w:pPr>
            <w:r>
              <w:rPr>
                <w:sz w:val="22"/>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14:paraId="361B22CC" w14:textId="77777777" w:rsidR="00564AB8" w:rsidRDefault="00564AB8" w:rsidP="00564AB8">
            <w:pPr>
              <w:pStyle w:val="ConsPlusCell"/>
              <w:jc w:val="center"/>
            </w:pPr>
            <w:r>
              <w:rPr>
                <w:sz w:val="22"/>
              </w:rPr>
              <w:t xml:space="preserve">количество      </w:t>
            </w:r>
            <w:r>
              <w:rPr>
                <w:sz w:val="22"/>
              </w:rPr>
              <w:br/>
              <w:t>экземпляров</w:t>
            </w:r>
          </w:p>
        </w:tc>
        <w:tc>
          <w:tcPr>
            <w:tcW w:w="3270" w:type="dxa"/>
            <w:gridSpan w:val="2"/>
            <w:tcBorders>
              <w:top w:val="single" w:sz="6" w:space="0" w:color="000001"/>
              <w:left w:val="single" w:sz="6" w:space="0" w:color="000001"/>
              <w:bottom w:val="single" w:sz="6" w:space="0" w:color="000001"/>
              <w:right w:val="single" w:sz="6" w:space="0" w:color="000001"/>
            </w:tcBorders>
            <w:shd w:val="clear" w:color="auto" w:fill="auto"/>
          </w:tcPr>
          <w:p w14:paraId="4A12AE92" w14:textId="77777777" w:rsidR="00564AB8" w:rsidRDefault="00564AB8" w:rsidP="00564AB8">
            <w:pPr>
              <w:pStyle w:val="ConsPlusCell"/>
              <w:jc w:val="center"/>
            </w:pPr>
            <w:r>
              <w:rPr>
                <w:sz w:val="22"/>
              </w:rPr>
              <w:t>количество листов</w:t>
            </w:r>
          </w:p>
        </w:tc>
      </w:tr>
      <w:tr w:rsidR="00564AB8" w14:paraId="6B6D8987" w14:textId="77777777" w:rsidTr="00564AB8">
        <w:trPr>
          <w:cantSplit/>
          <w:trHeight w:val="240"/>
        </w:trPr>
        <w:tc>
          <w:tcPr>
            <w:tcW w:w="675" w:type="dxa"/>
            <w:vMerge/>
            <w:tcBorders>
              <w:top w:val="single" w:sz="6" w:space="0" w:color="000001"/>
              <w:left w:val="single" w:sz="6" w:space="0" w:color="000001"/>
            </w:tcBorders>
            <w:shd w:val="clear" w:color="auto" w:fill="auto"/>
          </w:tcPr>
          <w:p w14:paraId="643251C7" w14:textId="77777777" w:rsidR="00564AB8" w:rsidRDefault="00564AB8" w:rsidP="00564AB8">
            <w:pPr>
              <w:snapToGrid w:val="0"/>
            </w:pPr>
          </w:p>
        </w:tc>
        <w:tc>
          <w:tcPr>
            <w:tcW w:w="2939" w:type="dxa"/>
            <w:vMerge/>
            <w:tcBorders>
              <w:top w:val="single" w:sz="6" w:space="0" w:color="000001"/>
              <w:left w:val="single" w:sz="6" w:space="0" w:color="000001"/>
            </w:tcBorders>
            <w:shd w:val="clear" w:color="auto" w:fill="auto"/>
          </w:tcPr>
          <w:p w14:paraId="79783214" w14:textId="77777777" w:rsidR="00564AB8" w:rsidRDefault="00564AB8" w:rsidP="00564AB8">
            <w:pPr>
              <w:snapToGrid w:val="0"/>
            </w:pPr>
          </w:p>
        </w:tc>
        <w:tc>
          <w:tcPr>
            <w:tcW w:w="1620" w:type="dxa"/>
            <w:tcBorders>
              <w:top w:val="single" w:sz="6" w:space="0" w:color="000001"/>
              <w:left w:val="single" w:sz="6" w:space="0" w:color="000001"/>
              <w:bottom w:val="single" w:sz="6" w:space="0" w:color="000001"/>
            </w:tcBorders>
            <w:shd w:val="clear" w:color="auto" w:fill="auto"/>
          </w:tcPr>
          <w:p w14:paraId="132633F6" w14:textId="77777777" w:rsidR="00564AB8" w:rsidRDefault="00564AB8" w:rsidP="00564AB8">
            <w:pPr>
              <w:pStyle w:val="ConsPlusCell"/>
              <w:jc w:val="center"/>
            </w:pPr>
            <w:r>
              <w:rPr>
                <w:sz w:val="22"/>
              </w:rPr>
              <w:t>подлинных</w:t>
            </w:r>
          </w:p>
        </w:tc>
        <w:tc>
          <w:tcPr>
            <w:tcW w:w="1350" w:type="dxa"/>
            <w:tcBorders>
              <w:top w:val="single" w:sz="6" w:space="0" w:color="000001"/>
              <w:left w:val="single" w:sz="6" w:space="0" w:color="000001"/>
              <w:bottom w:val="single" w:sz="6" w:space="0" w:color="000001"/>
            </w:tcBorders>
            <w:shd w:val="clear" w:color="auto" w:fill="auto"/>
          </w:tcPr>
          <w:p w14:paraId="3BA4203C" w14:textId="77777777" w:rsidR="00564AB8" w:rsidRDefault="00564AB8" w:rsidP="00564AB8">
            <w:pPr>
              <w:pStyle w:val="ConsPlusCell"/>
              <w:jc w:val="center"/>
            </w:pPr>
            <w:r>
              <w:rPr>
                <w:sz w:val="22"/>
              </w:rPr>
              <w:t>копий</w:t>
            </w:r>
          </w:p>
        </w:tc>
        <w:tc>
          <w:tcPr>
            <w:tcW w:w="1620" w:type="dxa"/>
            <w:tcBorders>
              <w:top w:val="single" w:sz="6" w:space="0" w:color="000001"/>
              <w:left w:val="single" w:sz="6" w:space="0" w:color="000001"/>
              <w:bottom w:val="single" w:sz="6" w:space="0" w:color="000001"/>
            </w:tcBorders>
            <w:shd w:val="clear" w:color="auto" w:fill="auto"/>
          </w:tcPr>
          <w:p w14:paraId="22757CA9" w14:textId="77777777" w:rsidR="00564AB8" w:rsidRDefault="00564AB8" w:rsidP="00564AB8">
            <w:pPr>
              <w:pStyle w:val="ConsPlusCell"/>
              <w:jc w:val="center"/>
            </w:pPr>
            <w:r>
              <w:rPr>
                <w:sz w:val="22"/>
              </w:rPr>
              <w:t>подлинных</w:t>
            </w: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14:paraId="103C113A" w14:textId="77777777" w:rsidR="00564AB8" w:rsidRDefault="00564AB8" w:rsidP="00564AB8">
            <w:pPr>
              <w:pStyle w:val="ConsPlusCell"/>
              <w:jc w:val="center"/>
            </w:pPr>
            <w:r>
              <w:rPr>
                <w:sz w:val="22"/>
              </w:rPr>
              <w:t>копий</w:t>
            </w:r>
          </w:p>
        </w:tc>
      </w:tr>
      <w:tr w:rsidR="00564AB8" w14:paraId="14B04E08" w14:textId="77777777" w:rsidTr="00564AB8">
        <w:trPr>
          <w:trHeight w:val="240"/>
        </w:trPr>
        <w:tc>
          <w:tcPr>
            <w:tcW w:w="675" w:type="dxa"/>
            <w:tcBorders>
              <w:top w:val="single" w:sz="6" w:space="0" w:color="000001"/>
              <w:left w:val="single" w:sz="6" w:space="0" w:color="000001"/>
              <w:bottom w:val="single" w:sz="6" w:space="0" w:color="000001"/>
            </w:tcBorders>
            <w:shd w:val="clear" w:color="auto" w:fill="auto"/>
          </w:tcPr>
          <w:p w14:paraId="6441E75E" w14:textId="77777777" w:rsidR="00564AB8" w:rsidRDefault="00564AB8" w:rsidP="00564AB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14:paraId="4F55ED92"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2E87CD83" w14:textId="77777777" w:rsidR="00564AB8" w:rsidRDefault="00564AB8" w:rsidP="00564AB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14:paraId="2AE3DB68"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0264DCD5" w14:textId="77777777" w:rsidR="00564AB8" w:rsidRDefault="00564AB8" w:rsidP="00564AB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14:paraId="727885C2" w14:textId="77777777" w:rsidR="00564AB8" w:rsidRDefault="00564AB8" w:rsidP="00564AB8">
            <w:pPr>
              <w:pStyle w:val="ConsPlusCell"/>
              <w:snapToGrid w:val="0"/>
              <w:rPr>
                <w:sz w:val="22"/>
              </w:rPr>
            </w:pPr>
          </w:p>
        </w:tc>
      </w:tr>
      <w:tr w:rsidR="00564AB8" w14:paraId="0870057B" w14:textId="77777777" w:rsidTr="00564AB8">
        <w:trPr>
          <w:trHeight w:val="240"/>
        </w:trPr>
        <w:tc>
          <w:tcPr>
            <w:tcW w:w="675" w:type="dxa"/>
            <w:tcBorders>
              <w:top w:val="single" w:sz="6" w:space="0" w:color="000001"/>
              <w:left w:val="single" w:sz="6" w:space="0" w:color="000001"/>
              <w:bottom w:val="single" w:sz="6" w:space="0" w:color="000001"/>
            </w:tcBorders>
            <w:shd w:val="clear" w:color="auto" w:fill="auto"/>
          </w:tcPr>
          <w:p w14:paraId="4AAE3856" w14:textId="77777777" w:rsidR="00564AB8" w:rsidRDefault="00564AB8" w:rsidP="00564AB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14:paraId="18B41442"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4F79F9B9" w14:textId="77777777" w:rsidR="00564AB8" w:rsidRDefault="00564AB8" w:rsidP="00564AB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14:paraId="156E0E91"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3A319AC8" w14:textId="77777777" w:rsidR="00564AB8" w:rsidRDefault="00564AB8" w:rsidP="00564AB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14:paraId="1C0BB6C9" w14:textId="77777777" w:rsidR="00564AB8" w:rsidRDefault="00564AB8" w:rsidP="00564AB8">
            <w:pPr>
              <w:pStyle w:val="ConsPlusCell"/>
              <w:snapToGrid w:val="0"/>
              <w:rPr>
                <w:sz w:val="22"/>
              </w:rPr>
            </w:pPr>
          </w:p>
        </w:tc>
      </w:tr>
      <w:tr w:rsidR="00564AB8" w14:paraId="45FB3B4B" w14:textId="77777777" w:rsidTr="00564AB8">
        <w:trPr>
          <w:trHeight w:val="240"/>
        </w:trPr>
        <w:tc>
          <w:tcPr>
            <w:tcW w:w="675" w:type="dxa"/>
            <w:tcBorders>
              <w:top w:val="single" w:sz="6" w:space="0" w:color="000001"/>
              <w:left w:val="single" w:sz="6" w:space="0" w:color="000001"/>
              <w:bottom w:val="single" w:sz="6" w:space="0" w:color="000001"/>
            </w:tcBorders>
            <w:shd w:val="clear" w:color="auto" w:fill="auto"/>
          </w:tcPr>
          <w:p w14:paraId="4C8EE599" w14:textId="77777777" w:rsidR="00564AB8" w:rsidRDefault="00564AB8" w:rsidP="00564AB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14:paraId="210AF4FA"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3C64DEDB" w14:textId="77777777" w:rsidR="00564AB8" w:rsidRDefault="00564AB8" w:rsidP="00564AB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14:paraId="04C64EB4"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46C60C62" w14:textId="77777777" w:rsidR="00564AB8" w:rsidRDefault="00564AB8" w:rsidP="00564AB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14:paraId="36D5DFE6" w14:textId="77777777" w:rsidR="00564AB8" w:rsidRDefault="00564AB8" w:rsidP="00564AB8">
            <w:pPr>
              <w:pStyle w:val="ConsPlusCell"/>
              <w:snapToGrid w:val="0"/>
              <w:rPr>
                <w:sz w:val="22"/>
              </w:rPr>
            </w:pPr>
          </w:p>
        </w:tc>
      </w:tr>
      <w:tr w:rsidR="00564AB8" w14:paraId="4FE24BBA" w14:textId="77777777" w:rsidTr="00564AB8">
        <w:trPr>
          <w:trHeight w:val="240"/>
        </w:trPr>
        <w:tc>
          <w:tcPr>
            <w:tcW w:w="675" w:type="dxa"/>
            <w:tcBorders>
              <w:top w:val="single" w:sz="6" w:space="0" w:color="000001"/>
              <w:left w:val="single" w:sz="6" w:space="0" w:color="000001"/>
              <w:bottom w:val="single" w:sz="6" w:space="0" w:color="000001"/>
            </w:tcBorders>
            <w:shd w:val="clear" w:color="auto" w:fill="auto"/>
          </w:tcPr>
          <w:p w14:paraId="521E83B0" w14:textId="77777777" w:rsidR="00564AB8" w:rsidRDefault="00564AB8" w:rsidP="00564AB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14:paraId="77AECFCD"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0866D5A6" w14:textId="77777777" w:rsidR="00564AB8" w:rsidRDefault="00564AB8" w:rsidP="00564AB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14:paraId="6C1F039D"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7CDA94B8" w14:textId="77777777" w:rsidR="00564AB8" w:rsidRDefault="00564AB8" w:rsidP="00564AB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14:paraId="68884C41" w14:textId="77777777" w:rsidR="00564AB8" w:rsidRDefault="00564AB8" w:rsidP="00564AB8">
            <w:pPr>
              <w:pStyle w:val="ConsPlusCell"/>
              <w:snapToGrid w:val="0"/>
              <w:rPr>
                <w:sz w:val="22"/>
              </w:rPr>
            </w:pPr>
          </w:p>
        </w:tc>
      </w:tr>
      <w:tr w:rsidR="00564AB8" w14:paraId="03360D16" w14:textId="77777777" w:rsidTr="00564AB8">
        <w:trPr>
          <w:trHeight w:val="240"/>
        </w:trPr>
        <w:tc>
          <w:tcPr>
            <w:tcW w:w="675" w:type="dxa"/>
            <w:tcBorders>
              <w:top w:val="single" w:sz="6" w:space="0" w:color="000001"/>
              <w:left w:val="single" w:sz="6" w:space="0" w:color="000001"/>
              <w:bottom w:val="single" w:sz="6" w:space="0" w:color="000001"/>
            </w:tcBorders>
            <w:shd w:val="clear" w:color="auto" w:fill="auto"/>
          </w:tcPr>
          <w:p w14:paraId="378010E9" w14:textId="77777777" w:rsidR="00564AB8" w:rsidRDefault="00564AB8" w:rsidP="00564AB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14:paraId="47159B87"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22FC5E90" w14:textId="77777777" w:rsidR="00564AB8" w:rsidRDefault="00564AB8" w:rsidP="00564AB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14:paraId="46C48FF5" w14:textId="77777777" w:rsidR="00564AB8" w:rsidRDefault="00564AB8" w:rsidP="00564AB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14:paraId="7DD37514" w14:textId="77777777" w:rsidR="00564AB8" w:rsidRDefault="00564AB8" w:rsidP="00564AB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14:paraId="343F809E" w14:textId="77777777" w:rsidR="00564AB8" w:rsidRDefault="00564AB8" w:rsidP="00564AB8">
            <w:pPr>
              <w:pStyle w:val="ConsPlusCell"/>
              <w:snapToGrid w:val="0"/>
              <w:rPr>
                <w:sz w:val="22"/>
              </w:rPr>
            </w:pPr>
          </w:p>
        </w:tc>
      </w:tr>
    </w:tbl>
    <w:p w14:paraId="4BA0B6BF" w14:textId="77777777" w:rsidR="00564AB8" w:rsidRDefault="00564AB8" w:rsidP="00564AB8">
      <w:pPr>
        <w:jc w:val="center"/>
        <w:rPr>
          <w:sz w:val="22"/>
        </w:rPr>
      </w:pPr>
    </w:p>
    <w:p w14:paraId="6F8F883D" w14:textId="77777777" w:rsidR="00564AB8" w:rsidRDefault="00564AB8" w:rsidP="00564AB8">
      <w:r>
        <w:rPr>
          <w:sz w:val="22"/>
        </w:rPr>
        <w:t xml:space="preserve">Ваш документ о предоставлении </w:t>
      </w:r>
      <w:proofErr w:type="gramStart"/>
      <w:r>
        <w:rPr>
          <w:sz w:val="22"/>
        </w:rPr>
        <w:t>муниципальной  услуги</w:t>
      </w:r>
      <w:proofErr w:type="gramEnd"/>
      <w:r>
        <w:rPr>
          <w:sz w:val="22"/>
        </w:rPr>
        <w:t xml:space="preserve"> будет готов </w:t>
      </w:r>
    </w:p>
    <w:p w14:paraId="706A8E9C" w14:textId="77777777" w:rsidR="00564AB8" w:rsidRDefault="00564AB8" w:rsidP="00564AB8">
      <w:r>
        <w:rPr>
          <w:sz w:val="22"/>
        </w:rPr>
        <w:t>к выдаче: «___» _____________ 20__ г.</w:t>
      </w:r>
    </w:p>
    <w:p w14:paraId="42EDD9A7" w14:textId="77777777" w:rsidR="00564AB8" w:rsidRDefault="00564AB8" w:rsidP="00564AB8">
      <w:pPr>
        <w:rPr>
          <w:sz w:val="22"/>
        </w:rPr>
      </w:pPr>
    </w:p>
    <w:p w14:paraId="39C3B38F" w14:textId="77777777" w:rsidR="00564AB8" w:rsidRDefault="00564AB8" w:rsidP="00564AB8">
      <w:r>
        <w:rPr>
          <w:sz w:val="22"/>
        </w:rPr>
        <w:t>Документы сдал:</w:t>
      </w:r>
    </w:p>
    <w:p w14:paraId="23CC5143" w14:textId="77777777" w:rsidR="00564AB8" w:rsidRDefault="00564AB8" w:rsidP="00564AB8">
      <w:r>
        <w:rPr>
          <w:sz w:val="22"/>
        </w:rPr>
        <w:t>Заявитель</w:t>
      </w:r>
    </w:p>
    <w:p w14:paraId="705648C9" w14:textId="77777777" w:rsidR="00564AB8" w:rsidRDefault="00564AB8" w:rsidP="00564AB8">
      <w:r>
        <w:rPr>
          <w:sz w:val="22"/>
        </w:rPr>
        <w:t>________________________________________________________________________________</w:t>
      </w:r>
    </w:p>
    <w:p w14:paraId="393331DE" w14:textId="77777777" w:rsidR="00564AB8" w:rsidRDefault="00564AB8" w:rsidP="00564AB8">
      <w:r>
        <w:rPr>
          <w:sz w:val="20"/>
        </w:rPr>
        <w:t xml:space="preserve">(подпись, Ф.И.О. заявителя)     </w:t>
      </w:r>
    </w:p>
    <w:p w14:paraId="7C0CEC62" w14:textId="77777777" w:rsidR="00564AB8" w:rsidRDefault="00564AB8" w:rsidP="00564AB8">
      <w:r>
        <w:rPr>
          <w:sz w:val="22"/>
          <w:szCs w:val="22"/>
        </w:rPr>
        <w:t>«____» ________________ 20 ___ г.</w:t>
      </w:r>
    </w:p>
    <w:p w14:paraId="16D56A88" w14:textId="77777777" w:rsidR="00564AB8" w:rsidRDefault="00564AB8" w:rsidP="00564AB8">
      <w:pPr>
        <w:rPr>
          <w:sz w:val="22"/>
          <w:szCs w:val="28"/>
        </w:rPr>
      </w:pPr>
    </w:p>
    <w:p w14:paraId="1464B1DC" w14:textId="77777777" w:rsidR="00564AB8" w:rsidRDefault="00564AB8" w:rsidP="00564AB8">
      <w:r>
        <w:rPr>
          <w:sz w:val="22"/>
        </w:rPr>
        <w:t>Документы принял: _____________________________________________________________________________________</w:t>
      </w:r>
    </w:p>
    <w:p w14:paraId="7607FF37" w14:textId="77777777" w:rsidR="00564AB8" w:rsidRDefault="00564AB8" w:rsidP="00564AB8">
      <w:pPr>
        <w:jc w:val="center"/>
      </w:pPr>
      <w:r>
        <w:rPr>
          <w:sz w:val="20"/>
        </w:rPr>
        <w:t>(подпись, Ф.И.О. специалиста, принявшего пакет документов)</w:t>
      </w:r>
    </w:p>
    <w:p w14:paraId="2BD6C6F6" w14:textId="77777777" w:rsidR="00564AB8" w:rsidRDefault="00564AB8" w:rsidP="00564AB8">
      <w:pPr>
        <w:rPr>
          <w:sz w:val="22"/>
        </w:rPr>
      </w:pPr>
    </w:p>
    <w:p w14:paraId="699B8715" w14:textId="77777777" w:rsidR="00564AB8" w:rsidRDefault="00564AB8" w:rsidP="00564AB8">
      <w:r>
        <w:rPr>
          <w:sz w:val="22"/>
        </w:rPr>
        <w:t>«____» ________________ 20 ___ г.</w:t>
      </w:r>
    </w:p>
    <w:p w14:paraId="0E9A27EB" w14:textId="77777777" w:rsidR="008F0512" w:rsidRPr="008F0512" w:rsidRDefault="008F0512" w:rsidP="00564AB8"/>
    <w:tbl>
      <w:tblPr>
        <w:tblW w:w="0" w:type="auto"/>
        <w:tblInd w:w="-217" w:type="dxa"/>
        <w:tblLayout w:type="fixed"/>
        <w:tblLook w:val="0000" w:firstRow="0" w:lastRow="0" w:firstColumn="0" w:lastColumn="0" w:noHBand="0" w:noVBand="0"/>
      </w:tblPr>
      <w:tblGrid>
        <w:gridCol w:w="3285"/>
        <w:gridCol w:w="2226"/>
        <w:gridCol w:w="4234"/>
      </w:tblGrid>
      <w:tr w:rsidR="00564AB8" w14:paraId="2EB637CF" w14:textId="77777777" w:rsidTr="00564AB8">
        <w:tc>
          <w:tcPr>
            <w:tcW w:w="3285" w:type="dxa"/>
            <w:shd w:val="clear" w:color="auto" w:fill="auto"/>
          </w:tcPr>
          <w:p w14:paraId="4AFA1C71" w14:textId="77777777" w:rsidR="00564AB8" w:rsidRDefault="00564AB8" w:rsidP="00564AB8">
            <w:pPr>
              <w:snapToGrid w:val="0"/>
              <w:jc w:val="both"/>
              <w:rPr>
                <w:highlight w:val="yellow"/>
              </w:rPr>
            </w:pPr>
          </w:p>
          <w:p w14:paraId="7821EC1F" w14:textId="77777777" w:rsidR="00564AB8" w:rsidRDefault="00564AB8" w:rsidP="00564AB8">
            <w:pPr>
              <w:snapToGrid w:val="0"/>
              <w:jc w:val="both"/>
              <w:rPr>
                <w:highlight w:val="yellow"/>
              </w:rPr>
            </w:pPr>
          </w:p>
          <w:p w14:paraId="486C4FA2" w14:textId="77777777" w:rsidR="00564AB8" w:rsidRDefault="00564AB8" w:rsidP="00564AB8">
            <w:pPr>
              <w:snapToGrid w:val="0"/>
              <w:jc w:val="both"/>
              <w:rPr>
                <w:highlight w:val="yellow"/>
              </w:rPr>
            </w:pPr>
          </w:p>
          <w:p w14:paraId="7E37C2C1" w14:textId="77777777" w:rsidR="00564AB8" w:rsidRDefault="00564AB8" w:rsidP="00564AB8">
            <w:pPr>
              <w:snapToGrid w:val="0"/>
              <w:jc w:val="both"/>
              <w:rPr>
                <w:highlight w:val="yellow"/>
              </w:rPr>
            </w:pPr>
          </w:p>
        </w:tc>
        <w:tc>
          <w:tcPr>
            <w:tcW w:w="2226" w:type="dxa"/>
            <w:shd w:val="clear" w:color="auto" w:fill="auto"/>
          </w:tcPr>
          <w:p w14:paraId="3C375C33" w14:textId="77777777" w:rsidR="00564AB8" w:rsidRDefault="00564AB8" w:rsidP="00564AB8">
            <w:pPr>
              <w:snapToGrid w:val="0"/>
              <w:jc w:val="both"/>
              <w:rPr>
                <w:highlight w:val="yellow"/>
              </w:rPr>
            </w:pPr>
          </w:p>
        </w:tc>
        <w:tc>
          <w:tcPr>
            <w:tcW w:w="4234" w:type="dxa"/>
            <w:shd w:val="clear" w:color="auto" w:fill="auto"/>
          </w:tcPr>
          <w:p w14:paraId="32D8F48F" w14:textId="77777777" w:rsidR="00564AB8" w:rsidRDefault="00564AB8" w:rsidP="00564AB8">
            <w:pPr>
              <w:jc w:val="center"/>
            </w:pPr>
            <w:r>
              <w:t xml:space="preserve">Приложение № </w:t>
            </w:r>
            <w:r w:rsidR="008F0512">
              <w:t>3</w:t>
            </w:r>
          </w:p>
          <w:p w14:paraId="482AD83B" w14:textId="77777777" w:rsidR="00564AB8" w:rsidRDefault="00564AB8" w:rsidP="00564AB8">
            <w:pPr>
              <w:jc w:val="center"/>
            </w:pPr>
            <w:r>
              <w:t>к административному регламенту предоставления муниципальной услуги «Предварительное согласование предоставления земельного участка»</w:t>
            </w:r>
          </w:p>
        </w:tc>
      </w:tr>
    </w:tbl>
    <w:p w14:paraId="1F87DB04" w14:textId="77777777" w:rsidR="00564AB8" w:rsidRDefault="00564AB8" w:rsidP="00564AB8">
      <w:pPr>
        <w:jc w:val="center"/>
        <w:rPr>
          <w:b/>
        </w:rPr>
      </w:pPr>
    </w:p>
    <w:p w14:paraId="39E9E1A0" w14:textId="77777777" w:rsidR="00564AB8" w:rsidRPr="00CA0689" w:rsidRDefault="00564AB8" w:rsidP="00564AB8">
      <w:pPr>
        <w:jc w:val="right"/>
      </w:pPr>
      <w:r w:rsidRPr="00CA0689">
        <w:rPr>
          <w:b/>
        </w:rPr>
        <w:t>Форма уведомления о возврате заявления</w:t>
      </w:r>
    </w:p>
    <w:p w14:paraId="5C81814D" w14:textId="77777777" w:rsidR="00564AB8" w:rsidRDefault="00564AB8" w:rsidP="00564AB8">
      <w:pPr>
        <w:jc w:val="right"/>
        <w:rPr>
          <w:b/>
          <w:bCs/>
          <w:sz w:val="20"/>
          <w:szCs w:val="16"/>
        </w:rPr>
      </w:pPr>
    </w:p>
    <w:p w14:paraId="6F4A606E" w14:textId="77777777" w:rsidR="00564AB8" w:rsidRDefault="00564AB8" w:rsidP="00564AB8">
      <w:pPr>
        <w:jc w:val="right"/>
        <w:rPr>
          <w:b/>
          <w:bCs/>
          <w:sz w:val="20"/>
          <w:szCs w:val="16"/>
        </w:rPr>
      </w:pPr>
    </w:p>
    <w:p w14:paraId="136246A9" w14:textId="77777777" w:rsidR="00564AB8" w:rsidRDefault="00564AB8" w:rsidP="00564AB8">
      <w:pPr>
        <w:pBdr>
          <w:top w:val="single" w:sz="4" w:space="1" w:color="000000"/>
          <w:left w:val="none" w:sz="0" w:space="0" w:color="000000"/>
          <w:bottom w:val="none" w:sz="0" w:space="0" w:color="000000"/>
          <w:right w:val="none" w:sz="0" w:space="0" w:color="000000"/>
        </w:pBdr>
        <w:ind w:left="5103"/>
        <w:rPr>
          <w:b/>
          <w:bCs/>
          <w:sz w:val="2"/>
          <w:szCs w:val="2"/>
          <w:shd w:val="clear" w:color="auto" w:fill="FFFF00"/>
        </w:rPr>
      </w:pPr>
    </w:p>
    <w:p w14:paraId="3C3D8E0C" w14:textId="77777777" w:rsidR="00564AB8" w:rsidRDefault="00564AB8" w:rsidP="00564AB8">
      <w:pPr>
        <w:pBdr>
          <w:top w:val="single" w:sz="4" w:space="1" w:color="000000"/>
          <w:left w:val="none" w:sz="0" w:space="0" w:color="000000"/>
          <w:bottom w:val="none" w:sz="0" w:space="0" w:color="000000"/>
          <w:right w:val="none" w:sz="0" w:space="0" w:color="000000"/>
        </w:pBdr>
        <w:ind w:left="5103"/>
        <w:jc w:val="center"/>
      </w:pPr>
      <w:r>
        <w:rPr>
          <w:sz w:val="20"/>
        </w:rPr>
        <w:t>(Ф.И.О., адрес места жительства заявителя)</w:t>
      </w:r>
    </w:p>
    <w:p w14:paraId="207F353B" w14:textId="77777777" w:rsidR="00564AB8" w:rsidRDefault="00564AB8" w:rsidP="00564AB8">
      <w:pPr>
        <w:ind w:left="5103"/>
        <w:rPr>
          <w:b/>
          <w:bCs/>
          <w:shd w:val="clear" w:color="auto" w:fill="FFFF00"/>
        </w:rPr>
      </w:pPr>
    </w:p>
    <w:p w14:paraId="4B29EE3A" w14:textId="77777777" w:rsidR="00564AB8" w:rsidRDefault="00564AB8" w:rsidP="00564AB8">
      <w:pPr>
        <w:pBdr>
          <w:top w:val="single" w:sz="4" w:space="1" w:color="000000"/>
          <w:left w:val="none" w:sz="0" w:space="0" w:color="000000"/>
          <w:bottom w:val="none" w:sz="0" w:space="0" w:color="000000"/>
          <w:right w:val="none" w:sz="0" w:space="0" w:color="000000"/>
        </w:pBdr>
        <w:ind w:left="5103"/>
        <w:jc w:val="center"/>
      </w:pPr>
      <w:r>
        <w:rPr>
          <w:sz w:val="20"/>
        </w:rPr>
        <w:t>(наименование юридического лица, адрес местонахождения)</w:t>
      </w:r>
    </w:p>
    <w:p w14:paraId="22A50016" w14:textId="77777777" w:rsidR="00564AB8" w:rsidRDefault="00564AB8" w:rsidP="00564AB8">
      <w:pPr>
        <w:pBdr>
          <w:top w:val="single" w:sz="4" w:space="1" w:color="000000"/>
          <w:left w:val="none" w:sz="0" w:space="0" w:color="000000"/>
          <w:bottom w:val="none" w:sz="0" w:space="0" w:color="000000"/>
          <w:right w:val="none" w:sz="0" w:space="0" w:color="000000"/>
        </w:pBdr>
        <w:ind w:left="5103"/>
        <w:jc w:val="center"/>
      </w:pPr>
      <w:r>
        <w:rPr>
          <w:sz w:val="20"/>
        </w:rPr>
        <w:t>__________________________________________</w:t>
      </w:r>
    </w:p>
    <w:p w14:paraId="2F011DBE" w14:textId="77777777" w:rsidR="00564AB8" w:rsidRDefault="00564AB8" w:rsidP="00564AB8">
      <w:pPr>
        <w:pBdr>
          <w:top w:val="single" w:sz="4" w:space="1" w:color="000000"/>
          <w:left w:val="none" w:sz="0" w:space="0" w:color="000000"/>
          <w:bottom w:val="none" w:sz="0" w:space="0" w:color="000000"/>
          <w:right w:val="none" w:sz="0" w:space="0" w:color="000000"/>
        </w:pBdr>
        <w:ind w:left="5103"/>
        <w:jc w:val="center"/>
      </w:pPr>
      <w:r>
        <w:rPr>
          <w:sz w:val="20"/>
        </w:rPr>
        <w:t>(регистрационный номер заявления о предварительном согласовании предоставления земельного участка)</w:t>
      </w:r>
    </w:p>
    <w:p w14:paraId="58DEBC04" w14:textId="77777777" w:rsidR="00564AB8" w:rsidRDefault="00564AB8" w:rsidP="00564AB8">
      <w:pPr>
        <w:jc w:val="right"/>
        <w:rPr>
          <w:b/>
          <w:sz w:val="16"/>
          <w:szCs w:val="16"/>
        </w:rPr>
      </w:pPr>
    </w:p>
    <w:p w14:paraId="73DFD5EB" w14:textId="77777777" w:rsidR="00564AB8" w:rsidRDefault="00564AB8" w:rsidP="00564AB8">
      <w:pPr>
        <w:jc w:val="center"/>
      </w:pPr>
      <w:r>
        <w:rPr>
          <w:b/>
        </w:rPr>
        <w:t>Уведомление</w:t>
      </w:r>
    </w:p>
    <w:p w14:paraId="6D1E8ADC" w14:textId="77777777" w:rsidR="00564AB8" w:rsidRDefault="00564AB8" w:rsidP="00564AB8">
      <w:pPr>
        <w:jc w:val="center"/>
      </w:pPr>
      <w:r>
        <w:rPr>
          <w:b/>
        </w:rPr>
        <w:t>о возврате заявления о предварительном согласовании предоставления земельного участка</w:t>
      </w:r>
    </w:p>
    <w:p w14:paraId="47C208BE" w14:textId="77777777" w:rsidR="00564AB8" w:rsidRDefault="00564AB8" w:rsidP="00564AB8">
      <w:pPr>
        <w:jc w:val="center"/>
        <w:rPr>
          <w:b/>
          <w:sz w:val="20"/>
        </w:rPr>
      </w:pPr>
    </w:p>
    <w:p w14:paraId="79D62D5F" w14:textId="77777777" w:rsidR="00564AB8" w:rsidRPr="008F0512" w:rsidRDefault="00564AB8" w:rsidP="00564AB8">
      <w:pPr>
        <w:pStyle w:val="ConsPlusNonformat"/>
        <w:jc w:val="center"/>
        <w:rPr>
          <w:rFonts w:ascii="Times New Roman" w:hAnsi="Times New Roman" w:cs="Times New Roman"/>
          <w:sz w:val="24"/>
          <w:szCs w:val="24"/>
        </w:rPr>
      </w:pPr>
      <w:r w:rsidRPr="008F0512">
        <w:rPr>
          <w:rFonts w:ascii="Times New Roman" w:hAnsi="Times New Roman" w:cs="Times New Roman"/>
          <w:sz w:val="24"/>
          <w:szCs w:val="24"/>
        </w:rPr>
        <w:t>от "___" ______________ 20__ г.</w:t>
      </w:r>
    </w:p>
    <w:p w14:paraId="2897993D" w14:textId="77777777" w:rsidR="00564AB8" w:rsidRPr="008F0512" w:rsidRDefault="00564AB8" w:rsidP="00564AB8">
      <w:pPr>
        <w:pStyle w:val="ConsPlusNonformat"/>
        <w:jc w:val="center"/>
        <w:rPr>
          <w:rFonts w:ascii="Times New Roman" w:hAnsi="Times New Roman" w:cs="Times New Roman"/>
          <w:sz w:val="24"/>
          <w:szCs w:val="24"/>
        </w:rPr>
      </w:pPr>
      <w:r w:rsidRPr="008F0512">
        <w:rPr>
          <w:rFonts w:ascii="Times New Roman" w:hAnsi="Times New Roman" w:cs="Times New Roman"/>
          <w:i/>
          <w:sz w:val="24"/>
          <w:szCs w:val="24"/>
        </w:rPr>
        <w:t>(дата принятия решения)</w:t>
      </w:r>
    </w:p>
    <w:p w14:paraId="5ADE7939"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Администрация _________________________________________________</w:t>
      </w:r>
    </w:p>
    <w:p w14:paraId="23DD6529" w14:textId="77777777" w:rsidR="00564AB8" w:rsidRPr="008F0512" w:rsidRDefault="00564AB8" w:rsidP="00564AB8">
      <w:pPr>
        <w:pStyle w:val="ConsPlusNonformat"/>
        <w:jc w:val="center"/>
        <w:rPr>
          <w:rFonts w:ascii="Times New Roman" w:hAnsi="Times New Roman" w:cs="Times New Roman"/>
          <w:sz w:val="24"/>
          <w:szCs w:val="24"/>
        </w:rPr>
      </w:pPr>
      <w:r w:rsidRPr="008F0512">
        <w:rPr>
          <w:rFonts w:ascii="Times New Roman" w:hAnsi="Times New Roman" w:cs="Times New Roman"/>
          <w:i/>
          <w:sz w:val="24"/>
          <w:szCs w:val="24"/>
        </w:rPr>
        <w:t>(наименование муниципального образования)</w:t>
      </w:r>
    </w:p>
    <w:p w14:paraId="7F7EAD7B"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руководствуясь частью 3 статьи 39.15 Земельного кодекса Российской Федерации, принимает решение о возврате заявления о предварительном согласовании предоставления земельного участка, расположенного: ______________________________________________________________</w:t>
      </w:r>
    </w:p>
    <w:p w14:paraId="39D254D9" w14:textId="77777777" w:rsidR="00564AB8" w:rsidRPr="008F0512" w:rsidRDefault="00564AB8" w:rsidP="00564AB8">
      <w:pPr>
        <w:pStyle w:val="ConsPlusNonformat"/>
        <w:jc w:val="center"/>
        <w:rPr>
          <w:rFonts w:ascii="Times New Roman" w:hAnsi="Times New Roman" w:cs="Times New Roman"/>
          <w:sz w:val="24"/>
          <w:szCs w:val="24"/>
        </w:rPr>
      </w:pPr>
      <w:r w:rsidRPr="008F0512">
        <w:rPr>
          <w:rFonts w:ascii="Times New Roman" w:hAnsi="Times New Roman" w:cs="Times New Roman"/>
          <w:i/>
          <w:sz w:val="24"/>
          <w:szCs w:val="24"/>
        </w:rPr>
        <w:t>(адрес земельного участка или описание его местоположения)</w:t>
      </w:r>
    </w:p>
    <w:p w14:paraId="550DEAC3"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ab/>
        <w:t>Причинами, послужившими основанием для возврата заявления о предварительном согласовании предоставления земельного участка, явились следующие обстоятельства:</w:t>
      </w:r>
    </w:p>
    <w:p w14:paraId="11F42431"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i/>
          <w:sz w:val="24"/>
          <w:szCs w:val="24"/>
        </w:rPr>
        <w:t>(нужное отметить в квадрате)</w:t>
      </w:r>
    </w:p>
    <w:p w14:paraId="5E1D2E1C" w14:textId="77777777" w:rsidR="00564AB8" w:rsidRPr="008F0512" w:rsidRDefault="00564AB8" w:rsidP="00564AB8">
      <w:pPr>
        <w:pStyle w:val="ConsPlusNonformat"/>
        <w:rPr>
          <w:rFonts w:ascii="Times New Roman" w:hAnsi="Times New Roman" w:cs="Times New Roman"/>
          <w:sz w:val="24"/>
          <w:szCs w:val="24"/>
        </w:rPr>
      </w:pPr>
    </w:p>
    <w:tbl>
      <w:tblPr>
        <w:tblW w:w="0" w:type="auto"/>
        <w:tblInd w:w="-20" w:type="dxa"/>
        <w:tblLayout w:type="fixed"/>
        <w:tblLook w:val="0000" w:firstRow="0" w:lastRow="0" w:firstColumn="0" w:lastColumn="0" w:noHBand="0" w:noVBand="0"/>
      </w:tblPr>
      <w:tblGrid>
        <w:gridCol w:w="392"/>
        <w:gridCol w:w="283"/>
        <w:gridCol w:w="8789"/>
      </w:tblGrid>
      <w:tr w:rsidR="00564AB8" w:rsidRPr="008F0512" w14:paraId="29A3CD36" w14:textId="77777777" w:rsidTr="00564AB8">
        <w:trPr>
          <w:trHeight w:val="387"/>
        </w:trPr>
        <w:tc>
          <w:tcPr>
            <w:tcW w:w="392" w:type="dxa"/>
            <w:tcBorders>
              <w:top w:val="single" w:sz="4" w:space="0" w:color="000000"/>
              <w:left w:val="single" w:sz="4" w:space="0" w:color="000000"/>
              <w:bottom w:val="single" w:sz="4" w:space="0" w:color="000000"/>
            </w:tcBorders>
            <w:shd w:val="clear" w:color="auto" w:fill="auto"/>
          </w:tcPr>
          <w:p w14:paraId="207EDEDC" w14:textId="77777777" w:rsidR="00564AB8" w:rsidRPr="008F0512" w:rsidRDefault="00564AB8" w:rsidP="00564AB8">
            <w:pPr>
              <w:pStyle w:val="ConsPlusNonformat"/>
              <w:snapToGrid w:val="0"/>
              <w:rPr>
                <w:rFonts w:ascii="Times New Roman" w:hAnsi="Times New Roman" w:cs="Times New Roman"/>
                <w:sz w:val="24"/>
                <w:szCs w:val="24"/>
              </w:rPr>
            </w:pPr>
          </w:p>
        </w:tc>
        <w:tc>
          <w:tcPr>
            <w:tcW w:w="283" w:type="dxa"/>
            <w:tcBorders>
              <w:left w:val="single" w:sz="4" w:space="0" w:color="000000"/>
            </w:tcBorders>
            <w:shd w:val="clear" w:color="auto" w:fill="auto"/>
          </w:tcPr>
          <w:p w14:paraId="3E386CF9" w14:textId="77777777" w:rsidR="00564AB8" w:rsidRPr="008F0512" w:rsidRDefault="00564AB8" w:rsidP="00564AB8">
            <w:pPr>
              <w:pStyle w:val="ConsPlusNonformat"/>
              <w:snapToGrid w:val="0"/>
              <w:rPr>
                <w:rFonts w:ascii="Times New Roman" w:hAnsi="Times New Roman" w:cs="Times New Roman"/>
                <w:sz w:val="24"/>
                <w:szCs w:val="24"/>
              </w:rPr>
            </w:pPr>
          </w:p>
        </w:tc>
        <w:tc>
          <w:tcPr>
            <w:tcW w:w="8789" w:type="dxa"/>
            <w:shd w:val="clear" w:color="auto" w:fill="auto"/>
          </w:tcPr>
          <w:p w14:paraId="15B95823"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 xml:space="preserve">заявление не соответствует требованиям, указанным в </w:t>
            </w:r>
            <w:proofErr w:type="spellStart"/>
            <w:r w:rsidRPr="008F0512">
              <w:rPr>
                <w:rFonts w:ascii="Times New Roman" w:hAnsi="Times New Roman" w:cs="Times New Roman"/>
                <w:sz w:val="24"/>
                <w:szCs w:val="24"/>
              </w:rPr>
              <w:t>пп</w:t>
            </w:r>
            <w:proofErr w:type="spellEnd"/>
            <w:r w:rsidRPr="008F0512">
              <w:rPr>
                <w:rFonts w:ascii="Times New Roman" w:hAnsi="Times New Roman" w:cs="Times New Roman"/>
                <w:sz w:val="24"/>
                <w:szCs w:val="24"/>
              </w:rPr>
              <w:t>. 2.17.1 административного регламента предоставления муниципальной услуги</w:t>
            </w:r>
          </w:p>
          <w:p w14:paraId="0276FBBA"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(ч. 1 ст. 39.15 Земельного кодекса Российской Федерации);</w:t>
            </w:r>
          </w:p>
        </w:tc>
      </w:tr>
      <w:tr w:rsidR="00564AB8" w:rsidRPr="008F0512" w14:paraId="03A6E4EA" w14:textId="77777777" w:rsidTr="00564AB8">
        <w:tc>
          <w:tcPr>
            <w:tcW w:w="392" w:type="dxa"/>
            <w:tcBorders>
              <w:top w:val="single" w:sz="4" w:space="0" w:color="000000"/>
              <w:bottom w:val="single" w:sz="4" w:space="0" w:color="000000"/>
            </w:tcBorders>
            <w:shd w:val="clear" w:color="auto" w:fill="auto"/>
          </w:tcPr>
          <w:p w14:paraId="0C0464C4" w14:textId="77777777" w:rsidR="00564AB8" w:rsidRPr="008F0512" w:rsidRDefault="00564AB8" w:rsidP="00564AB8">
            <w:pPr>
              <w:pStyle w:val="ConsPlusNonformat"/>
              <w:snapToGrid w:val="0"/>
              <w:rPr>
                <w:rFonts w:ascii="Times New Roman" w:hAnsi="Times New Roman" w:cs="Times New Roman"/>
                <w:sz w:val="24"/>
                <w:szCs w:val="24"/>
              </w:rPr>
            </w:pPr>
          </w:p>
        </w:tc>
        <w:tc>
          <w:tcPr>
            <w:tcW w:w="283" w:type="dxa"/>
            <w:shd w:val="clear" w:color="auto" w:fill="auto"/>
          </w:tcPr>
          <w:p w14:paraId="1F9A7D03" w14:textId="77777777" w:rsidR="00564AB8" w:rsidRPr="008F0512" w:rsidRDefault="00564AB8" w:rsidP="00564AB8">
            <w:pPr>
              <w:pStyle w:val="ConsPlusNonformat"/>
              <w:snapToGrid w:val="0"/>
              <w:rPr>
                <w:rFonts w:ascii="Times New Roman" w:hAnsi="Times New Roman" w:cs="Times New Roman"/>
                <w:sz w:val="24"/>
                <w:szCs w:val="24"/>
              </w:rPr>
            </w:pPr>
          </w:p>
        </w:tc>
        <w:tc>
          <w:tcPr>
            <w:tcW w:w="8789" w:type="dxa"/>
            <w:shd w:val="clear" w:color="auto" w:fill="auto"/>
          </w:tcPr>
          <w:p w14:paraId="04BA8C59" w14:textId="77777777" w:rsidR="00564AB8" w:rsidRPr="008F0512" w:rsidRDefault="00564AB8" w:rsidP="00E817AA">
            <w:pPr>
              <w:pStyle w:val="ConsPlusNonformat"/>
              <w:snapToGrid w:val="0"/>
              <w:ind w:firstLine="0"/>
              <w:rPr>
                <w:rFonts w:ascii="Times New Roman" w:hAnsi="Times New Roman" w:cs="Times New Roman"/>
                <w:sz w:val="24"/>
                <w:szCs w:val="24"/>
              </w:rPr>
            </w:pPr>
          </w:p>
        </w:tc>
      </w:tr>
      <w:tr w:rsidR="00564AB8" w:rsidRPr="008F0512" w14:paraId="7BE21D43" w14:textId="77777777" w:rsidTr="00564AB8">
        <w:tc>
          <w:tcPr>
            <w:tcW w:w="392" w:type="dxa"/>
            <w:tcBorders>
              <w:top w:val="single" w:sz="4" w:space="0" w:color="000000"/>
              <w:left w:val="single" w:sz="4" w:space="0" w:color="000000"/>
              <w:bottom w:val="single" w:sz="4" w:space="0" w:color="000000"/>
            </w:tcBorders>
            <w:shd w:val="clear" w:color="auto" w:fill="auto"/>
          </w:tcPr>
          <w:p w14:paraId="34A8896D" w14:textId="77777777" w:rsidR="00564AB8" w:rsidRPr="008F0512" w:rsidRDefault="00564AB8" w:rsidP="00564AB8">
            <w:pPr>
              <w:pStyle w:val="ConsPlusNonformat"/>
              <w:snapToGrid w:val="0"/>
              <w:rPr>
                <w:rFonts w:ascii="Times New Roman" w:hAnsi="Times New Roman" w:cs="Times New Roman"/>
                <w:sz w:val="24"/>
                <w:szCs w:val="24"/>
              </w:rPr>
            </w:pPr>
          </w:p>
        </w:tc>
        <w:tc>
          <w:tcPr>
            <w:tcW w:w="283" w:type="dxa"/>
            <w:tcBorders>
              <w:left w:val="single" w:sz="4" w:space="0" w:color="000000"/>
            </w:tcBorders>
            <w:shd w:val="clear" w:color="auto" w:fill="auto"/>
          </w:tcPr>
          <w:p w14:paraId="40ACD8B7" w14:textId="77777777" w:rsidR="00564AB8" w:rsidRPr="008F0512" w:rsidRDefault="00564AB8" w:rsidP="00564AB8">
            <w:pPr>
              <w:pStyle w:val="ConsPlusNonformat"/>
              <w:snapToGrid w:val="0"/>
              <w:rPr>
                <w:rFonts w:ascii="Times New Roman" w:hAnsi="Times New Roman" w:cs="Times New Roman"/>
                <w:sz w:val="24"/>
                <w:szCs w:val="24"/>
              </w:rPr>
            </w:pPr>
          </w:p>
        </w:tc>
        <w:tc>
          <w:tcPr>
            <w:tcW w:w="8789" w:type="dxa"/>
            <w:shd w:val="clear" w:color="auto" w:fill="auto"/>
          </w:tcPr>
          <w:p w14:paraId="4202AE36"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заявление подано в орган, не уполномоченный на рассмотрение данного заявления;</w:t>
            </w:r>
          </w:p>
        </w:tc>
      </w:tr>
      <w:tr w:rsidR="00564AB8" w:rsidRPr="008F0512" w14:paraId="3A1101D1" w14:textId="77777777" w:rsidTr="00564AB8">
        <w:tc>
          <w:tcPr>
            <w:tcW w:w="392" w:type="dxa"/>
            <w:tcBorders>
              <w:top w:val="single" w:sz="4" w:space="0" w:color="000000"/>
              <w:bottom w:val="single" w:sz="4" w:space="0" w:color="000000"/>
            </w:tcBorders>
            <w:shd w:val="clear" w:color="auto" w:fill="auto"/>
          </w:tcPr>
          <w:p w14:paraId="2C8996C4" w14:textId="77777777" w:rsidR="00564AB8" w:rsidRPr="008F0512" w:rsidRDefault="00564AB8" w:rsidP="00564AB8">
            <w:pPr>
              <w:pStyle w:val="ConsPlusNonformat"/>
              <w:snapToGrid w:val="0"/>
              <w:rPr>
                <w:rFonts w:ascii="Times New Roman" w:hAnsi="Times New Roman" w:cs="Times New Roman"/>
                <w:sz w:val="24"/>
                <w:szCs w:val="24"/>
              </w:rPr>
            </w:pPr>
          </w:p>
        </w:tc>
        <w:tc>
          <w:tcPr>
            <w:tcW w:w="283" w:type="dxa"/>
            <w:shd w:val="clear" w:color="auto" w:fill="auto"/>
          </w:tcPr>
          <w:p w14:paraId="3569A7C2" w14:textId="77777777" w:rsidR="00564AB8" w:rsidRPr="008F0512" w:rsidRDefault="00564AB8" w:rsidP="00564AB8">
            <w:pPr>
              <w:pStyle w:val="ConsPlusNonformat"/>
              <w:snapToGrid w:val="0"/>
              <w:rPr>
                <w:rFonts w:ascii="Times New Roman" w:hAnsi="Times New Roman" w:cs="Times New Roman"/>
                <w:sz w:val="24"/>
                <w:szCs w:val="24"/>
              </w:rPr>
            </w:pPr>
          </w:p>
        </w:tc>
        <w:tc>
          <w:tcPr>
            <w:tcW w:w="8789" w:type="dxa"/>
            <w:shd w:val="clear" w:color="auto" w:fill="auto"/>
          </w:tcPr>
          <w:p w14:paraId="31558D0D" w14:textId="77777777" w:rsidR="00564AB8" w:rsidRPr="008F0512" w:rsidRDefault="00564AB8" w:rsidP="00564AB8">
            <w:pPr>
              <w:pStyle w:val="ConsPlusNonformat"/>
              <w:snapToGrid w:val="0"/>
              <w:rPr>
                <w:rFonts w:ascii="Times New Roman" w:hAnsi="Times New Roman" w:cs="Times New Roman"/>
                <w:sz w:val="24"/>
                <w:szCs w:val="24"/>
              </w:rPr>
            </w:pPr>
          </w:p>
        </w:tc>
      </w:tr>
      <w:tr w:rsidR="00564AB8" w:rsidRPr="008F0512" w14:paraId="100CB8F7" w14:textId="77777777" w:rsidTr="00564AB8">
        <w:tc>
          <w:tcPr>
            <w:tcW w:w="392" w:type="dxa"/>
            <w:tcBorders>
              <w:top w:val="single" w:sz="4" w:space="0" w:color="000000"/>
              <w:left w:val="single" w:sz="4" w:space="0" w:color="000000"/>
              <w:bottom w:val="single" w:sz="4" w:space="0" w:color="000000"/>
            </w:tcBorders>
            <w:shd w:val="clear" w:color="auto" w:fill="auto"/>
          </w:tcPr>
          <w:p w14:paraId="397F7D74" w14:textId="77777777" w:rsidR="00564AB8" w:rsidRPr="008F0512" w:rsidRDefault="00564AB8" w:rsidP="00564AB8">
            <w:pPr>
              <w:pStyle w:val="ConsPlusNonformat"/>
              <w:snapToGrid w:val="0"/>
              <w:rPr>
                <w:rFonts w:ascii="Times New Roman" w:hAnsi="Times New Roman" w:cs="Times New Roman"/>
                <w:sz w:val="24"/>
                <w:szCs w:val="24"/>
              </w:rPr>
            </w:pPr>
          </w:p>
        </w:tc>
        <w:tc>
          <w:tcPr>
            <w:tcW w:w="283" w:type="dxa"/>
            <w:tcBorders>
              <w:left w:val="single" w:sz="4" w:space="0" w:color="000000"/>
            </w:tcBorders>
            <w:shd w:val="clear" w:color="auto" w:fill="auto"/>
          </w:tcPr>
          <w:p w14:paraId="6AFC8C67" w14:textId="77777777" w:rsidR="00564AB8" w:rsidRPr="008F0512" w:rsidRDefault="00564AB8" w:rsidP="00564AB8">
            <w:pPr>
              <w:pStyle w:val="ConsPlusNonformat"/>
              <w:snapToGrid w:val="0"/>
              <w:rPr>
                <w:rFonts w:ascii="Times New Roman" w:hAnsi="Times New Roman" w:cs="Times New Roman"/>
                <w:sz w:val="24"/>
                <w:szCs w:val="24"/>
              </w:rPr>
            </w:pPr>
          </w:p>
        </w:tc>
        <w:tc>
          <w:tcPr>
            <w:tcW w:w="8789" w:type="dxa"/>
            <w:shd w:val="clear" w:color="auto" w:fill="auto"/>
          </w:tcPr>
          <w:p w14:paraId="75A32D45"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к заявлению не приложены документы, предусмотренные пунктом 2.17 административного регламента предоставления муниципальной услуги;</w:t>
            </w:r>
          </w:p>
        </w:tc>
      </w:tr>
      <w:tr w:rsidR="00564AB8" w:rsidRPr="008F0512" w14:paraId="7CE9E108" w14:textId="77777777" w:rsidTr="00564AB8">
        <w:tc>
          <w:tcPr>
            <w:tcW w:w="392" w:type="dxa"/>
            <w:tcBorders>
              <w:top w:val="single" w:sz="4" w:space="0" w:color="000000"/>
              <w:bottom w:val="single" w:sz="4" w:space="0" w:color="000000"/>
            </w:tcBorders>
            <w:shd w:val="clear" w:color="auto" w:fill="auto"/>
          </w:tcPr>
          <w:p w14:paraId="532089CF" w14:textId="77777777" w:rsidR="00564AB8" w:rsidRPr="008F0512" w:rsidRDefault="00564AB8" w:rsidP="00564AB8">
            <w:pPr>
              <w:pStyle w:val="ConsPlusNonformat"/>
              <w:snapToGrid w:val="0"/>
              <w:rPr>
                <w:rFonts w:ascii="Times New Roman" w:hAnsi="Times New Roman" w:cs="Times New Roman"/>
                <w:sz w:val="24"/>
                <w:szCs w:val="24"/>
              </w:rPr>
            </w:pPr>
          </w:p>
        </w:tc>
        <w:tc>
          <w:tcPr>
            <w:tcW w:w="283" w:type="dxa"/>
            <w:shd w:val="clear" w:color="auto" w:fill="auto"/>
          </w:tcPr>
          <w:p w14:paraId="2253BF3D" w14:textId="77777777" w:rsidR="00564AB8" w:rsidRPr="008F0512" w:rsidRDefault="00564AB8" w:rsidP="00564AB8">
            <w:pPr>
              <w:pStyle w:val="ConsPlusNonformat"/>
              <w:snapToGrid w:val="0"/>
              <w:rPr>
                <w:rFonts w:ascii="Times New Roman" w:hAnsi="Times New Roman" w:cs="Times New Roman"/>
                <w:sz w:val="24"/>
                <w:szCs w:val="24"/>
              </w:rPr>
            </w:pPr>
          </w:p>
        </w:tc>
        <w:tc>
          <w:tcPr>
            <w:tcW w:w="8789" w:type="dxa"/>
            <w:shd w:val="clear" w:color="auto" w:fill="auto"/>
          </w:tcPr>
          <w:p w14:paraId="01DC565D" w14:textId="77777777" w:rsidR="00564AB8" w:rsidRPr="008F0512" w:rsidRDefault="00564AB8" w:rsidP="00564AB8">
            <w:pPr>
              <w:pStyle w:val="ConsPlusNonformat"/>
              <w:snapToGrid w:val="0"/>
              <w:rPr>
                <w:rFonts w:ascii="Times New Roman" w:hAnsi="Times New Roman" w:cs="Times New Roman"/>
                <w:sz w:val="24"/>
                <w:szCs w:val="24"/>
              </w:rPr>
            </w:pPr>
          </w:p>
        </w:tc>
      </w:tr>
      <w:tr w:rsidR="00564AB8" w:rsidRPr="008F0512" w14:paraId="7155A1B9" w14:textId="77777777" w:rsidTr="00564AB8">
        <w:tc>
          <w:tcPr>
            <w:tcW w:w="392" w:type="dxa"/>
            <w:tcBorders>
              <w:top w:val="single" w:sz="4" w:space="0" w:color="000000"/>
              <w:left w:val="single" w:sz="4" w:space="0" w:color="000000"/>
              <w:bottom w:val="single" w:sz="4" w:space="0" w:color="000000"/>
            </w:tcBorders>
            <w:shd w:val="clear" w:color="auto" w:fill="auto"/>
          </w:tcPr>
          <w:p w14:paraId="336AF967" w14:textId="77777777" w:rsidR="00564AB8" w:rsidRPr="008F0512" w:rsidRDefault="00564AB8" w:rsidP="00564AB8">
            <w:pPr>
              <w:pStyle w:val="ConsPlusNonformat"/>
              <w:snapToGrid w:val="0"/>
              <w:rPr>
                <w:rFonts w:ascii="Times New Roman" w:hAnsi="Times New Roman" w:cs="Times New Roman"/>
                <w:sz w:val="24"/>
                <w:szCs w:val="24"/>
              </w:rPr>
            </w:pPr>
          </w:p>
        </w:tc>
        <w:tc>
          <w:tcPr>
            <w:tcW w:w="283" w:type="dxa"/>
            <w:tcBorders>
              <w:left w:val="single" w:sz="4" w:space="0" w:color="000000"/>
            </w:tcBorders>
            <w:shd w:val="clear" w:color="auto" w:fill="auto"/>
          </w:tcPr>
          <w:p w14:paraId="29EEBAD0" w14:textId="77777777" w:rsidR="00564AB8" w:rsidRPr="008F0512" w:rsidRDefault="00564AB8" w:rsidP="00564AB8">
            <w:pPr>
              <w:pStyle w:val="ConsPlusNonformat"/>
              <w:snapToGrid w:val="0"/>
              <w:rPr>
                <w:rFonts w:ascii="Times New Roman" w:hAnsi="Times New Roman" w:cs="Times New Roman"/>
                <w:sz w:val="24"/>
                <w:szCs w:val="24"/>
              </w:rPr>
            </w:pPr>
          </w:p>
        </w:tc>
        <w:tc>
          <w:tcPr>
            <w:tcW w:w="8789" w:type="dxa"/>
            <w:shd w:val="clear" w:color="auto" w:fill="auto"/>
          </w:tcPr>
          <w:p w14:paraId="46818199"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заявление представлено с нарушением порядка, установленного приказом Министерства экономического развития Российской Федерации от 14.01.2015 № 7.</w:t>
            </w:r>
          </w:p>
        </w:tc>
      </w:tr>
    </w:tbl>
    <w:p w14:paraId="7D2A198F" w14:textId="77777777" w:rsidR="00564AB8" w:rsidRPr="008F0512" w:rsidRDefault="00564AB8" w:rsidP="00564AB8">
      <w:pPr>
        <w:pStyle w:val="ConsPlusNonformat"/>
        <w:rPr>
          <w:rFonts w:ascii="Times New Roman" w:hAnsi="Times New Roman" w:cs="Times New Roman"/>
          <w:sz w:val="24"/>
          <w:szCs w:val="24"/>
        </w:rPr>
      </w:pPr>
    </w:p>
    <w:p w14:paraId="53237DC1" w14:textId="77777777" w:rsidR="00564AB8" w:rsidRPr="008F0512" w:rsidRDefault="00564AB8" w:rsidP="00E817AA">
      <w:pPr>
        <w:pStyle w:val="ConsPlusNonformat"/>
        <w:ind w:firstLine="0"/>
        <w:rPr>
          <w:rFonts w:ascii="Times New Roman" w:hAnsi="Times New Roman" w:cs="Times New Roman"/>
          <w:sz w:val="24"/>
          <w:szCs w:val="24"/>
        </w:rPr>
      </w:pPr>
      <w:r w:rsidRPr="008F0512">
        <w:rPr>
          <w:rFonts w:ascii="Times New Roman" w:hAnsi="Times New Roman" w:cs="Times New Roman"/>
          <w:sz w:val="24"/>
          <w:szCs w:val="24"/>
        </w:rPr>
        <w:t>Уполномоченное должностное лицо</w:t>
      </w:r>
    </w:p>
    <w:p w14:paraId="139C4A3B" w14:textId="77777777" w:rsidR="00564AB8" w:rsidRPr="008F0512" w:rsidRDefault="00564AB8" w:rsidP="00E817AA">
      <w:pPr>
        <w:pStyle w:val="ConsPlusNonformat"/>
        <w:ind w:firstLine="0"/>
        <w:rPr>
          <w:rFonts w:ascii="Times New Roman" w:hAnsi="Times New Roman" w:cs="Times New Roman"/>
          <w:sz w:val="24"/>
          <w:szCs w:val="24"/>
        </w:rPr>
      </w:pPr>
      <w:r w:rsidRPr="008F0512">
        <w:rPr>
          <w:rFonts w:ascii="Times New Roman" w:hAnsi="Times New Roman" w:cs="Times New Roman"/>
          <w:sz w:val="24"/>
          <w:szCs w:val="24"/>
        </w:rPr>
        <w:t>органа местного самоуправления    ____________________                          ______________</w:t>
      </w:r>
    </w:p>
    <w:p w14:paraId="6DD8693C"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i/>
          <w:sz w:val="24"/>
          <w:szCs w:val="24"/>
        </w:rPr>
        <w:t xml:space="preserve">(должность, Ф.И.О.)                                          </w:t>
      </w:r>
      <w:proofErr w:type="gramStart"/>
      <w:r w:rsidRPr="008F0512">
        <w:rPr>
          <w:rFonts w:ascii="Times New Roman" w:hAnsi="Times New Roman" w:cs="Times New Roman"/>
          <w:i/>
          <w:sz w:val="24"/>
          <w:szCs w:val="24"/>
        </w:rPr>
        <w:t>( подпись</w:t>
      </w:r>
      <w:proofErr w:type="gramEnd"/>
      <w:r w:rsidRPr="008F0512">
        <w:rPr>
          <w:rFonts w:ascii="Times New Roman" w:hAnsi="Times New Roman" w:cs="Times New Roman"/>
          <w:i/>
          <w:sz w:val="24"/>
          <w:szCs w:val="24"/>
        </w:rPr>
        <w:t>)</w:t>
      </w:r>
    </w:p>
    <w:p w14:paraId="224A1EA8"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М.П.</w:t>
      </w:r>
    </w:p>
    <w:p w14:paraId="1086D040" w14:textId="77777777" w:rsidR="00564AB8" w:rsidRPr="008F0512" w:rsidRDefault="00564AB8" w:rsidP="00564AB8">
      <w:pPr>
        <w:pStyle w:val="ConsPlusNonformat"/>
        <w:rPr>
          <w:rFonts w:ascii="Times New Roman" w:hAnsi="Times New Roman" w:cs="Times New Roman"/>
          <w:sz w:val="24"/>
          <w:szCs w:val="24"/>
        </w:rPr>
      </w:pPr>
    </w:p>
    <w:tbl>
      <w:tblPr>
        <w:tblW w:w="0" w:type="auto"/>
        <w:tblInd w:w="-217" w:type="dxa"/>
        <w:tblLayout w:type="fixed"/>
        <w:tblLook w:val="0000" w:firstRow="0" w:lastRow="0" w:firstColumn="0" w:lastColumn="0" w:noHBand="0" w:noVBand="0"/>
      </w:tblPr>
      <w:tblGrid>
        <w:gridCol w:w="3285"/>
        <w:gridCol w:w="2226"/>
        <w:gridCol w:w="4234"/>
      </w:tblGrid>
      <w:tr w:rsidR="00564AB8" w:rsidRPr="008F0512" w14:paraId="03D4C439" w14:textId="77777777" w:rsidTr="00564AB8">
        <w:tc>
          <w:tcPr>
            <w:tcW w:w="3285" w:type="dxa"/>
            <w:shd w:val="clear" w:color="auto" w:fill="auto"/>
          </w:tcPr>
          <w:p w14:paraId="1EEFEA17" w14:textId="77777777" w:rsidR="00564AB8" w:rsidRPr="008F0512" w:rsidRDefault="00564AB8" w:rsidP="00564AB8">
            <w:pPr>
              <w:snapToGrid w:val="0"/>
              <w:jc w:val="both"/>
              <w:rPr>
                <w:highlight w:val="yellow"/>
              </w:rPr>
            </w:pPr>
          </w:p>
          <w:p w14:paraId="74F428BA" w14:textId="77777777" w:rsidR="00564AB8" w:rsidRPr="008F0512" w:rsidRDefault="00564AB8" w:rsidP="00564AB8">
            <w:pPr>
              <w:snapToGrid w:val="0"/>
              <w:jc w:val="both"/>
              <w:rPr>
                <w:highlight w:val="yellow"/>
              </w:rPr>
            </w:pPr>
          </w:p>
          <w:p w14:paraId="55CB667F" w14:textId="77777777" w:rsidR="00564AB8" w:rsidRPr="008F0512" w:rsidRDefault="00564AB8" w:rsidP="00564AB8">
            <w:pPr>
              <w:snapToGrid w:val="0"/>
              <w:jc w:val="both"/>
              <w:rPr>
                <w:highlight w:val="yellow"/>
              </w:rPr>
            </w:pPr>
          </w:p>
        </w:tc>
        <w:tc>
          <w:tcPr>
            <w:tcW w:w="2226" w:type="dxa"/>
            <w:shd w:val="clear" w:color="auto" w:fill="auto"/>
          </w:tcPr>
          <w:p w14:paraId="77280AF2" w14:textId="77777777" w:rsidR="00564AB8" w:rsidRPr="008F0512" w:rsidRDefault="00564AB8" w:rsidP="00564AB8">
            <w:pPr>
              <w:snapToGrid w:val="0"/>
              <w:jc w:val="both"/>
              <w:rPr>
                <w:highlight w:val="yellow"/>
              </w:rPr>
            </w:pPr>
          </w:p>
        </w:tc>
        <w:tc>
          <w:tcPr>
            <w:tcW w:w="4234" w:type="dxa"/>
            <w:shd w:val="clear" w:color="auto" w:fill="auto"/>
          </w:tcPr>
          <w:p w14:paraId="5638ECEF" w14:textId="77777777" w:rsidR="00564AB8" w:rsidRPr="008F0512" w:rsidRDefault="00564AB8" w:rsidP="00564AB8">
            <w:pPr>
              <w:jc w:val="center"/>
            </w:pPr>
            <w:r w:rsidRPr="008F0512">
              <w:t xml:space="preserve">Приложение № </w:t>
            </w:r>
            <w:r w:rsidR="008F0512">
              <w:t>4</w:t>
            </w:r>
          </w:p>
          <w:p w14:paraId="60E672F3" w14:textId="77777777" w:rsidR="00564AB8" w:rsidRPr="008F0512" w:rsidRDefault="00564AB8" w:rsidP="00564AB8">
            <w:pPr>
              <w:jc w:val="center"/>
            </w:pPr>
            <w:r w:rsidRPr="008F0512">
              <w:t>к административному регламенту предоставления муниципальной услуги «Предварительное согласование предоставления земельного участка»</w:t>
            </w:r>
          </w:p>
        </w:tc>
      </w:tr>
    </w:tbl>
    <w:p w14:paraId="1478806C" w14:textId="77777777" w:rsidR="00564AB8" w:rsidRPr="008F0512" w:rsidRDefault="00564AB8" w:rsidP="00564AB8">
      <w:pPr>
        <w:jc w:val="right"/>
        <w:rPr>
          <w:b/>
        </w:rPr>
      </w:pPr>
    </w:p>
    <w:p w14:paraId="6DE36E2C" w14:textId="77777777" w:rsidR="00564AB8" w:rsidRPr="008F0512" w:rsidRDefault="00564AB8" w:rsidP="00564AB8">
      <w:pPr>
        <w:jc w:val="right"/>
        <w:rPr>
          <w:b/>
        </w:rPr>
      </w:pPr>
    </w:p>
    <w:p w14:paraId="49067E00" w14:textId="77777777" w:rsidR="00564AB8" w:rsidRPr="008F0512" w:rsidRDefault="00564AB8" w:rsidP="00564AB8">
      <w:pPr>
        <w:jc w:val="right"/>
      </w:pPr>
      <w:r w:rsidRPr="008F0512">
        <w:rPr>
          <w:b/>
        </w:rPr>
        <w:t>Форма уведомления о продлении срока рассмотрения заявления</w:t>
      </w:r>
    </w:p>
    <w:p w14:paraId="191CB51F" w14:textId="77777777" w:rsidR="00564AB8" w:rsidRPr="008F0512" w:rsidRDefault="00564AB8" w:rsidP="00564AB8">
      <w:pPr>
        <w:jc w:val="right"/>
        <w:rPr>
          <w:b/>
        </w:rPr>
      </w:pPr>
    </w:p>
    <w:p w14:paraId="7D5D280C" w14:textId="77777777" w:rsidR="00564AB8" w:rsidRPr="008F0512" w:rsidRDefault="00564AB8" w:rsidP="00564AB8">
      <w:pPr>
        <w:jc w:val="center"/>
        <w:rPr>
          <w:b/>
        </w:rPr>
      </w:pPr>
    </w:p>
    <w:p w14:paraId="79D640A1"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rPr>
          <w:b/>
          <w:bCs/>
          <w:shd w:val="clear" w:color="auto" w:fill="FFFF00"/>
        </w:rPr>
      </w:pPr>
    </w:p>
    <w:p w14:paraId="2B7A4C76"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pPr>
      <w:r w:rsidRPr="008F0512">
        <w:t>(Ф.И.О., адрес места жительства заявителя)</w:t>
      </w:r>
    </w:p>
    <w:p w14:paraId="0DD41AF8" w14:textId="77777777" w:rsidR="00564AB8" w:rsidRPr="008F0512" w:rsidRDefault="00564AB8" w:rsidP="00564AB8">
      <w:pPr>
        <w:ind w:left="5103"/>
        <w:rPr>
          <w:b/>
          <w:bCs/>
          <w:shd w:val="clear" w:color="auto" w:fill="FFFF00"/>
        </w:rPr>
      </w:pPr>
    </w:p>
    <w:p w14:paraId="1D1B563E"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pPr>
      <w:r w:rsidRPr="008F0512">
        <w:t>(наименование юридического лица, адрес местонахождения)</w:t>
      </w:r>
    </w:p>
    <w:p w14:paraId="3CC83A34"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pPr>
      <w:r w:rsidRPr="008F0512">
        <w:t>__________________________________________</w:t>
      </w:r>
    </w:p>
    <w:p w14:paraId="686DA0C6"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pPr>
      <w:r w:rsidRPr="008F0512">
        <w:t>(регистрационный номер заявления о предварительном согласовании предоставления земельного участка)</w:t>
      </w:r>
    </w:p>
    <w:p w14:paraId="50BDBB7F" w14:textId="77777777" w:rsidR="00564AB8" w:rsidRPr="008F0512" w:rsidRDefault="00564AB8" w:rsidP="00564AB8">
      <w:pPr>
        <w:jc w:val="center"/>
        <w:rPr>
          <w:b/>
        </w:rPr>
      </w:pPr>
    </w:p>
    <w:p w14:paraId="19CEE2BD" w14:textId="77777777" w:rsidR="00564AB8" w:rsidRPr="008F0512" w:rsidRDefault="00564AB8" w:rsidP="00564AB8">
      <w:pPr>
        <w:jc w:val="center"/>
        <w:rPr>
          <w:b/>
          <w:highlight w:val="cyan"/>
        </w:rPr>
      </w:pPr>
    </w:p>
    <w:p w14:paraId="30DD19D8" w14:textId="77777777" w:rsidR="00564AB8" w:rsidRPr="008F0512" w:rsidRDefault="00564AB8" w:rsidP="00564AB8">
      <w:pPr>
        <w:jc w:val="center"/>
      </w:pPr>
      <w:r w:rsidRPr="008F0512">
        <w:rPr>
          <w:b/>
        </w:rPr>
        <w:t>Уведомление</w:t>
      </w:r>
    </w:p>
    <w:p w14:paraId="2D353B40" w14:textId="77777777" w:rsidR="00564AB8" w:rsidRPr="008F0512" w:rsidRDefault="00564AB8" w:rsidP="00564AB8">
      <w:pPr>
        <w:jc w:val="center"/>
      </w:pPr>
      <w:r w:rsidRPr="008F0512">
        <w:rPr>
          <w:b/>
        </w:rPr>
        <w:t>о продлении срока рассмотрения заявления о предварительном согласовании предоставления земельного участка</w:t>
      </w:r>
    </w:p>
    <w:p w14:paraId="6E2EE089" w14:textId="77777777" w:rsidR="00564AB8" w:rsidRPr="008F0512" w:rsidRDefault="00564AB8" w:rsidP="00564AB8">
      <w:pPr>
        <w:pStyle w:val="ConsPlusNonformat"/>
        <w:rPr>
          <w:rFonts w:ascii="Times New Roman" w:hAnsi="Times New Roman" w:cs="Times New Roman"/>
          <w:b/>
          <w:sz w:val="24"/>
          <w:szCs w:val="24"/>
        </w:rPr>
      </w:pPr>
    </w:p>
    <w:p w14:paraId="1768E341" w14:textId="77777777" w:rsidR="00564AB8" w:rsidRPr="008F0512" w:rsidRDefault="00564AB8" w:rsidP="00564AB8">
      <w:pPr>
        <w:pStyle w:val="ConsPlusNonformat"/>
        <w:jc w:val="center"/>
        <w:rPr>
          <w:rFonts w:ascii="Times New Roman" w:hAnsi="Times New Roman" w:cs="Times New Roman"/>
          <w:sz w:val="24"/>
          <w:szCs w:val="24"/>
        </w:rPr>
      </w:pPr>
      <w:r w:rsidRPr="008F0512">
        <w:rPr>
          <w:rFonts w:ascii="Times New Roman" w:hAnsi="Times New Roman" w:cs="Times New Roman"/>
          <w:sz w:val="24"/>
          <w:szCs w:val="24"/>
        </w:rPr>
        <w:t>от "___" ______________ 20__ г.</w:t>
      </w:r>
    </w:p>
    <w:p w14:paraId="2DE2F547" w14:textId="77777777" w:rsidR="00564AB8" w:rsidRPr="008F0512" w:rsidRDefault="00564AB8" w:rsidP="00564AB8">
      <w:pPr>
        <w:pStyle w:val="ConsPlusNonformat"/>
        <w:jc w:val="center"/>
        <w:rPr>
          <w:rFonts w:ascii="Times New Roman" w:hAnsi="Times New Roman" w:cs="Times New Roman"/>
          <w:sz w:val="24"/>
          <w:szCs w:val="24"/>
        </w:rPr>
      </w:pPr>
      <w:r w:rsidRPr="008F0512">
        <w:rPr>
          <w:rFonts w:ascii="Times New Roman" w:hAnsi="Times New Roman" w:cs="Times New Roman"/>
          <w:i/>
          <w:sz w:val="24"/>
          <w:szCs w:val="24"/>
        </w:rPr>
        <w:t>(дата принятия решения)</w:t>
      </w:r>
    </w:p>
    <w:p w14:paraId="76E87543" w14:textId="77777777" w:rsidR="00564AB8" w:rsidRPr="008F0512" w:rsidRDefault="00564AB8" w:rsidP="00564AB8">
      <w:pPr>
        <w:pStyle w:val="ConsPlusNonformat"/>
        <w:rPr>
          <w:rFonts w:ascii="Times New Roman" w:hAnsi="Times New Roman" w:cs="Times New Roman"/>
          <w:i/>
          <w:sz w:val="24"/>
          <w:szCs w:val="24"/>
        </w:rPr>
      </w:pPr>
    </w:p>
    <w:p w14:paraId="4EE78EB0"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ab/>
        <w:t>Учитывая, что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 Управлением лесами Тамбовской области, уполномоченным в сфере лесных отношений, Администрация __________________________________________</w:t>
      </w:r>
    </w:p>
    <w:p w14:paraId="2459DFD0" w14:textId="77777777" w:rsidR="00564AB8" w:rsidRPr="008F0512" w:rsidRDefault="00564AB8" w:rsidP="00564AB8">
      <w:pPr>
        <w:pStyle w:val="ConsPlusNonformat"/>
        <w:jc w:val="center"/>
        <w:rPr>
          <w:rFonts w:ascii="Times New Roman" w:hAnsi="Times New Roman" w:cs="Times New Roman"/>
          <w:sz w:val="24"/>
          <w:szCs w:val="24"/>
        </w:rPr>
      </w:pPr>
      <w:r w:rsidRPr="008F0512">
        <w:rPr>
          <w:rFonts w:ascii="Times New Roman" w:hAnsi="Times New Roman" w:cs="Times New Roman"/>
          <w:i/>
          <w:sz w:val="24"/>
          <w:szCs w:val="24"/>
        </w:rPr>
        <w:t>(наименование муниципального образования)</w:t>
      </w:r>
    </w:p>
    <w:p w14:paraId="26EBFB4A"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руководствуясь частью 7.1 статьи 39.15 Земельного кодекса Российской Федерации, принимает решение о продлении срока рассмотрения заявления о предварительном согласовании предоставления земельного участка до 45 календарных дней со дня его поступления в Администрацию.</w:t>
      </w:r>
    </w:p>
    <w:p w14:paraId="46141FB9" w14:textId="77777777" w:rsidR="00564AB8" w:rsidRPr="008F0512" w:rsidRDefault="00564AB8" w:rsidP="00564AB8">
      <w:pPr>
        <w:jc w:val="both"/>
      </w:pPr>
      <w:r w:rsidRPr="008F0512">
        <w:tab/>
        <w:t>Результат рассмотрения заявления о предварительном согласовании предоставления земельного участка будет готов к выдаче</w:t>
      </w:r>
    </w:p>
    <w:p w14:paraId="0D11CDE2" w14:textId="77777777" w:rsidR="00564AB8" w:rsidRPr="008F0512" w:rsidRDefault="00564AB8" w:rsidP="00564AB8">
      <w:pPr>
        <w:jc w:val="both"/>
      </w:pPr>
      <w:r w:rsidRPr="008F0512">
        <w:t>«___» _____________ 20__ г.</w:t>
      </w:r>
    </w:p>
    <w:p w14:paraId="7F140A20" w14:textId="77777777" w:rsidR="00564AB8" w:rsidRPr="008F0512" w:rsidRDefault="00564AB8" w:rsidP="00564AB8">
      <w:pPr>
        <w:pStyle w:val="ConsPlusNonformat"/>
        <w:rPr>
          <w:rFonts w:ascii="Times New Roman" w:hAnsi="Times New Roman" w:cs="Times New Roman"/>
          <w:sz w:val="24"/>
          <w:szCs w:val="24"/>
        </w:rPr>
      </w:pPr>
    </w:p>
    <w:p w14:paraId="3ED56237" w14:textId="77777777" w:rsidR="00564AB8" w:rsidRPr="008F0512" w:rsidRDefault="00564AB8" w:rsidP="00564AB8">
      <w:pPr>
        <w:pStyle w:val="ConsPlusNonformat"/>
        <w:rPr>
          <w:rFonts w:ascii="Times New Roman" w:hAnsi="Times New Roman" w:cs="Times New Roman"/>
          <w:sz w:val="24"/>
          <w:szCs w:val="24"/>
        </w:rPr>
      </w:pPr>
    </w:p>
    <w:p w14:paraId="1B25A3BC"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Уполномоченное должностное лицо</w:t>
      </w:r>
    </w:p>
    <w:p w14:paraId="0E072F47"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органа местного самоуправления    ____________________                          ______________</w:t>
      </w:r>
    </w:p>
    <w:p w14:paraId="44AD7150"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i/>
          <w:sz w:val="24"/>
          <w:szCs w:val="24"/>
        </w:rPr>
        <w:t xml:space="preserve">(должность, Ф.И.О.)                                          </w:t>
      </w:r>
      <w:proofErr w:type="gramStart"/>
      <w:r w:rsidRPr="008F0512">
        <w:rPr>
          <w:rFonts w:ascii="Times New Roman" w:hAnsi="Times New Roman" w:cs="Times New Roman"/>
          <w:i/>
          <w:sz w:val="24"/>
          <w:szCs w:val="24"/>
        </w:rPr>
        <w:t>( подпись</w:t>
      </w:r>
      <w:proofErr w:type="gramEnd"/>
      <w:r w:rsidRPr="008F0512">
        <w:rPr>
          <w:rFonts w:ascii="Times New Roman" w:hAnsi="Times New Roman" w:cs="Times New Roman"/>
          <w:i/>
          <w:sz w:val="24"/>
          <w:szCs w:val="24"/>
        </w:rPr>
        <w:t>)</w:t>
      </w:r>
    </w:p>
    <w:p w14:paraId="4CE0DE95" w14:textId="77777777" w:rsidR="00564AB8" w:rsidRPr="008F0512" w:rsidRDefault="00564AB8" w:rsidP="00564AB8">
      <w:pPr>
        <w:pStyle w:val="ConsPlusNonformat"/>
        <w:rPr>
          <w:rFonts w:ascii="Times New Roman" w:hAnsi="Times New Roman" w:cs="Times New Roman"/>
          <w:sz w:val="24"/>
          <w:szCs w:val="24"/>
        </w:rPr>
      </w:pPr>
      <w:r w:rsidRPr="008F0512">
        <w:rPr>
          <w:rFonts w:ascii="Times New Roman" w:hAnsi="Times New Roman" w:cs="Times New Roman"/>
          <w:sz w:val="24"/>
          <w:szCs w:val="24"/>
        </w:rPr>
        <w:t>М.П.</w:t>
      </w:r>
    </w:p>
    <w:p w14:paraId="69C7CFC5" w14:textId="77777777" w:rsidR="00564AB8" w:rsidRPr="008F0512" w:rsidRDefault="00564AB8" w:rsidP="00601174">
      <w:pPr>
        <w:pStyle w:val="ConsPlusNonformat"/>
        <w:ind w:firstLine="0"/>
        <w:rPr>
          <w:rFonts w:ascii="Times New Roman" w:hAnsi="Times New Roman" w:cs="Times New Roman"/>
          <w:sz w:val="24"/>
          <w:szCs w:val="24"/>
        </w:rPr>
      </w:pPr>
    </w:p>
    <w:p w14:paraId="317AAA02" w14:textId="77777777" w:rsidR="00564AB8" w:rsidRPr="008F0512" w:rsidRDefault="00564AB8" w:rsidP="00564AB8">
      <w:pPr>
        <w:pStyle w:val="ConsPlusNonformat"/>
        <w:rPr>
          <w:rFonts w:ascii="Times New Roman" w:hAnsi="Times New Roman" w:cs="Times New Roman"/>
          <w:sz w:val="24"/>
          <w:szCs w:val="24"/>
        </w:rPr>
      </w:pPr>
    </w:p>
    <w:tbl>
      <w:tblPr>
        <w:tblW w:w="0" w:type="auto"/>
        <w:tblInd w:w="-217" w:type="dxa"/>
        <w:tblLayout w:type="fixed"/>
        <w:tblLook w:val="0000" w:firstRow="0" w:lastRow="0" w:firstColumn="0" w:lastColumn="0" w:noHBand="0" w:noVBand="0"/>
      </w:tblPr>
      <w:tblGrid>
        <w:gridCol w:w="3285"/>
        <w:gridCol w:w="2226"/>
        <w:gridCol w:w="4234"/>
      </w:tblGrid>
      <w:tr w:rsidR="00564AB8" w:rsidRPr="008F0512" w14:paraId="2FDE32D1" w14:textId="77777777" w:rsidTr="00564AB8">
        <w:tc>
          <w:tcPr>
            <w:tcW w:w="3285" w:type="dxa"/>
            <w:shd w:val="clear" w:color="auto" w:fill="auto"/>
          </w:tcPr>
          <w:p w14:paraId="49D8E8B7" w14:textId="77777777" w:rsidR="00564AB8" w:rsidRPr="008F0512" w:rsidRDefault="00564AB8" w:rsidP="00564AB8">
            <w:pPr>
              <w:snapToGrid w:val="0"/>
              <w:jc w:val="both"/>
              <w:rPr>
                <w:highlight w:val="yellow"/>
              </w:rPr>
            </w:pPr>
          </w:p>
        </w:tc>
        <w:tc>
          <w:tcPr>
            <w:tcW w:w="2226" w:type="dxa"/>
            <w:shd w:val="clear" w:color="auto" w:fill="auto"/>
          </w:tcPr>
          <w:p w14:paraId="21649417" w14:textId="77777777" w:rsidR="00564AB8" w:rsidRPr="008F0512" w:rsidRDefault="00564AB8" w:rsidP="00564AB8">
            <w:pPr>
              <w:snapToGrid w:val="0"/>
              <w:jc w:val="both"/>
              <w:rPr>
                <w:highlight w:val="yellow"/>
              </w:rPr>
            </w:pPr>
          </w:p>
        </w:tc>
        <w:tc>
          <w:tcPr>
            <w:tcW w:w="4234" w:type="dxa"/>
            <w:shd w:val="clear" w:color="auto" w:fill="auto"/>
          </w:tcPr>
          <w:p w14:paraId="2A920781" w14:textId="77777777" w:rsidR="00564AB8" w:rsidRPr="008F0512" w:rsidRDefault="00564AB8" w:rsidP="00564AB8">
            <w:pPr>
              <w:jc w:val="center"/>
            </w:pPr>
            <w:r w:rsidRPr="008F0512">
              <w:t xml:space="preserve">Приложение № </w:t>
            </w:r>
            <w:r w:rsidR="008F0512">
              <w:t>5</w:t>
            </w:r>
          </w:p>
          <w:p w14:paraId="3F36AED7" w14:textId="77777777" w:rsidR="00564AB8" w:rsidRPr="008F0512" w:rsidRDefault="00564AB8" w:rsidP="00564AB8">
            <w:pPr>
              <w:jc w:val="center"/>
            </w:pPr>
            <w:r w:rsidRPr="008F0512">
              <w:t>к административному регламенту предоставления муниципальной услуги «Предварительное согласование предоставления земельного участка»</w:t>
            </w:r>
          </w:p>
        </w:tc>
      </w:tr>
    </w:tbl>
    <w:p w14:paraId="7A50450D" w14:textId="77777777" w:rsidR="00564AB8" w:rsidRPr="008F0512" w:rsidRDefault="00564AB8" w:rsidP="00564AB8">
      <w:pPr>
        <w:jc w:val="center"/>
        <w:rPr>
          <w:b/>
        </w:rPr>
      </w:pPr>
    </w:p>
    <w:p w14:paraId="74760EB6" w14:textId="77777777" w:rsidR="00564AB8" w:rsidRPr="008F0512" w:rsidRDefault="00564AB8" w:rsidP="00564AB8">
      <w:pPr>
        <w:jc w:val="right"/>
      </w:pPr>
      <w:r w:rsidRPr="008F0512">
        <w:rPr>
          <w:b/>
        </w:rPr>
        <w:t>Форма решения о приостановлении срока рассмотрения заявления</w:t>
      </w:r>
    </w:p>
    <w:p w14:paraId="701F5A38" w14:textId="77777777" w:rsidR="00564AB8" w:rsidRPr="008F0512" w:rsidRDefault="00564AB8" w:rsidP="00564AB8">
      <w:pPr>
        <w:jc w:val="right"/>
        <w:rPr>
          <w:b/>
          <w:sz w:val="22"/>
        </w:rPr>
      </w:pPr>
    </w:p>
    <w:p w14:paraId="7DD50B27"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rPr>
          <w:b/>
          <w:bCs/>
          <w:sz w:val="22"/>
          <w:shd w:val="clear" w:color="auto" w:fill="FFFF00"/>
        </w:rPr>
      </w:pPr>
    </w:p>
    <w:p w14:paraId="7119DE43"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rPr>
          <w:sz w:val="22"/>
        </w:rPr>
      </w:pPr>
      <w:r w:rsidRPr="008F0512">
        <w:rPr>
          <w:sz w:val="22"/>
        </w:rPr>
        <w:t>(Ф.И.О., адрес места жительства заявителя)</w:t>
      </w:r>
    </w:p>
    <w:p w14:paraId="08709D5D" w14:textId="77777777" w:rsidR="00564AB8" w:rsidRPr="008F0512" w:rsidRDefault="00564AB8" w:rsidP="00564AB8">
      <w:pPr>
        <w:ind w:left="5103"/>
        <w:rPr>
          <w:b/>
          <w:bCs/>
          <w:sz w:val="22"/>
          <w:shd w:val="clear" w:color="auto" w:fill="FFFF00"/>
        </w:rPr>
      </w:pPr>
    </w:p>
    <w:p w14:paraId="6351B759"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rPr>
          <w:sz w:val="22"/>
        </w:rPr>
      </w:pPr>
      <w:r w:rsidRPr="008F0512">
        <w:rPr>
          <w:sz w:val="22"/>
        </w:rPr>
        <w:t>(наименование юридического лица, адрес местонахождения)</w:t>
      </w:r>
    </w:p>
    <w:p w14:paraId="50F3C4DF"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rPr>
          <w:sz w:val="22"/>
        </w:rPr>
      </w:pPr>
      <w:r w:rsidRPr="008F0512">
        <w:rPr>
          <w:sz w:val="22"/>
        </w:rPr>
        <w:t>__________</w:t>
      </w:r>
      <w:r w:rsidR="00601174">
        <w:rPr>
          <w:sz w:val="22"/>
        </w:rPr>
        <w:t>___________________________</w:t>
      </w:r>
    </w:p>
    <w:p w14:paraId="32D47C4C"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rPr>
          <w:sz w:val="22"/>
        </w:rPr>
      </w:pPr>
      <w:r w:rsidRPr="008F0512">
        <w:rPr>
          <w:sz w:val="22"/>
        </w:rPr>
        <w:t>(регистрационный номер заявления о предварительном согласовании предоставления земельного участка)</w:t>
      </w:r>
    </w:p>
    <w:p w14:paraId="1CB14EEC" w14:textId="77777777" w:rsidR="00564AB8" w:rsidRPr="008F0512" w:rsidRDefault="00564AB8" w:rsidP="00564AB8">
      <w:pPr>
        <w:jc w:val="center"/>
        <w:rPr>
          <w:b/>
          <w:sz w:val="22"/>
        </w:rPr>
      </w:pPr>
    </w:p>
    <w:p w14:paraId="592D6902" w14:textId="77777777" w:rsidR="00564AB8" w:rsidRPr="008F0512" w:rsidRDefault="00564AB8" w:rsidP="00564AB8">
      <w:pPr>
        <w:jc w:val="center"/>
        <w:rPr>
          <w:sz w:val="22"/>
        </w:rPr>
      </w:pPr>
      <w:r w:rsidRPr="008F0512">
        <w:rPr>
          <w:b/>
          <w:sz w:val="22"/>
        </w:rPr>
        <w:t>Решение</w:t>
      </w:r>
    </w:p>
    <w:p w14:paraId="3E225130" w14:textId="77777777" w:rsidR="00564AB8" w:rsidRPr="008F0512" w:rsidRDefault="00564AB8" w:rsidP="00564AB8">
      <w:pPr>
        <w:jc w:val="center"/>
        <w:rPr>
          <w:sz w:val="22"/>
        </w:rPr>
      </w:pPr>
      <w:r w:rsidRPr="008F0512">
        <w:rPr>
          <w:b/>
          <w:sz w:val="22"/>
        </w:rPr>
        <w:t>о приостановлении срока рассмотрения заявления о предварительном согласовании предоставления земельного участка</w:t>
      </w:r>
    </w:p>
    <w:p w14:paraId="459161A6" w14:textId="77777777" w:rsidR="00564AB8" w:rsidRPr="008F0512" w:rsidRDefault="00564AB8" w:rsidP="00564AB8">
      <w:pPr>
        <w:jc w:val="center"/>
        <w:rPr>
          <w:b/>
          <w:sz w:val="22"/>
        </w:rPr>
      </w:pPr>
    </w:p>
    <w:p w14:paraId="755BF485" w14:textId="77777777" w:rsidR="00564AB8" w:rsidRPr="008F0512" w:rsidRDefault="00564AB8" w:rsidP="00564AB8">
      <w:pPr>
        <w:pStyle w:val="ConsPlusNonformat"/>
        <w:jc w:val="center"/>
        <w:rPr>
          <w:rFonts w:ascii="Times New Roman" w:hAnsi="Times New Roman" w:cs="Times New Roman"/>
          <w:sz w:val="22"/>
          <w:szCs w:val="24"/>
        </w:rPr>
      </w:pPr>
      <w:r w:rsidRPr="008F0512">
        <w:rPr>
          <w:rFonts w:ascii="Times New Roman" w:hAnsi="Times New Roman" w:cs="Times New Roman"/>
          <w:sz w:val="22"/>
          <w:szCs w:val="24"/>
        </w:rPr>
        <w:t>от "___" ______________ 20__ г.</w:t>
      </w:r>
    </w:p>
    <w:p w14:paraId="63C07CA3" w14:textId="77777777" w:rsidR="00564AB8" w:rsidRPr="008F0512" w:rsidRDefault="00564AB8" w:rsidP="00564AB8">
      <w:pPr>
        <w:pStyle w:val="ConsPlusNonformat"/>
        <w:jc w:val="center"/>
        <w:rPr>
          <w:rFonts w:ascii="Times New Roman" w:hAnsi="Times New Roman" w:cs="Times New Roman"/>
          <w:sz w:val="22"/>
          <w:szCs w:val="24"/>
        </w:rPr>
      </w:pPr>
      <w:r w:rsidRPr="008F0512">
        <w:rPr>
          <w:rFonts w:ascii="Times New Roman" w:hAnsi="Times New Roman" w:cs="Times New Roman"/>
          <w:i/>
          <w:sz w:val="22"/>
          <w:szCs w:val="24"/>
        </w:rPr>
        <w:t>(дата принятия решения)</w:t>
      </w:r>
    </w:p>
    <w:p w14:paraId="6A7A6FD3" w14:textId="77777777" w:rsidR="00564AB8" w:rsidRPr="008F0512" w:rsidRDefault="00564AB8" w:rsidP="00564AB8">
      <w:pPr>
        <w:pStyle w:val="ConsPlusNonformat"/>
        <w:rPr>
          <w:rFonts w:ascii="Times New Roman" w:hAnsi="Times New Roman" w:cs="Times New Roman"/>
          <w:i/>
          <w:sz w:val="22"/>
          <w:szCs w:val="24"/>
        </w:rPr>
      </w:pPr>
    </w:p>
    <w:p w14:paraId="7620E018" w14:textId="77777777" w:rsidR="00564AB8" w:rsidRPr="008F0512" w:rsidRDefault="00564AB8" w:rsidP="00564AB8">
      <w:pPr>
        <w:pStyle w:val="ConsPlusNonformat"/>
        <w:rPr>
          <w:rFonts w:ascii="Times New Roman" w:hAnsi="Times New Roman" w:cs="Times New Roman"/>
          <w:sz w:val="22"/>
          <w:szCs w:val="24"/>
        </w:rPr>
      </w:pPr>
      <w:r w:rsidRPr="008F0512">
        <w:rPr>
          <w:rFonts w:ascii="Times New Roman" w:hAnsi="Times New Roman" w:cs="Times New Roman"/>
          <w:sz w:val="22"/>
          <w:szCs w:val="24"/>
        </w:rPr>
        <w:t>Администрация _________________________________________________</w:t>
      </w:r>
    </w:p>
    <w:p w14:paraId="6641EEE1" w14:textId="77777777" w:rsidR="00564AB8" w:rsidRPr="008F0512" w:rsidRDefault="00564AB8" w:rsidP="00564AB8">
      <w:pPr>
        <w:pStyle w:val="ConsPlusNonformat"/>
        <w:jc w:val="center"/>
        <w:rPr>
          <w:rFonts w:ascii="Times New Roman" w:hAnsi="Times New Roman" w:cs="Times New Roman"/>
          <w:sz w:val="22"/>
          <w:szCs w:val="24"/>
        </w:rPr>
      </w:pPr>
      <w:r w:rsidRPr="008F0512">
        <w:rPr>
          <w:rFonts w:ascii="Times New Roman" w:hAnsi="Times New Roman" w:cs="Times New Roman"/>
          <w:i/>
          <w:sz w:val="22"/>
          <w:szCs w:val="24"/>
        </w:rPr>
        <w:t>(наименование муниципального образования)</w:t>
      </w:r>
    </w:p>
    <w:p w14:paraId="0A7618D0" w14:textId="77777777" w:rsidR="00564AB8" w:rsidRPr="008F0512" w:rsidRDefault="00564AB8" w:rsidP="00564AB8">
      <w:pPr>
        <w:pStyle w:val="ConsPlusNonformat"/>
        <w:rPr>
          <w:rFonts w:ascii="Times New Roman" w:hAnsi="Times New Roman" w:cs="Times New Roman"/>
          <w:sz w:val="22"/>
          <w:szCs w:val="24"/>
        </w:rPr>
      </w:pPr>
      <w:r w:rsidRPr="008F0512">
        <w:rPr>
          <w:rFonts w:ascii="Times New Roman" w:hAnsi="Times New Roman" w:cs="Times New Roman"/>
          <w:sz w:val="22"/>
          <w:szCs w:val="24"/>
        </w:rPr>
        <w:t>принимает решение:</w:t>
      </w:r>
    </w:p>
    <w:p w14:paraId="6FA2ACB1" w14:textId="77777777" w:rsidR="00564AB8" w:rsidRPr="008F0512" w:rsidRDefault="00564AB8" w:rsidP="00564AB8">
      <w:pPr>
        <w:pStyle w:val="ConsPlusNonformat"/>
        <w:ind w:firstLine="708"/>
        <w:rPr>
          <w:rFonts w:ascii="Times New Roman" w:hAnsi="Times New Roman" w:cs="Times New Roman"/>
          <w:sz w:val="22"/>
          <w:szCs w:val="24"/>
        </w:rPr>
      </w:pPr>
      <w:r w:rsidRPr="008F0512">
        <w:rPr>
          <w:rFonts w:ascii="Times New Roman" w:hAnsi="Times New Roman" w:cs="Times New Roman"/>
          <w:sz w:val="22"/>
          <w:szCs w:val="24"/>
        </w:rPr>
        <w:t xml:space="preserve">приостановить срок рассмотрения заявления о предварительном согласовании предоставления земельного участка, расположенного </w:t>
      </w:r>
    </w:p>
    <w:p w14:paraId="4EC7E6EE" w14:textId="77777777" w:rsidR="00564AB8" w:rsidRPr="008F0512" w:rsidRDefault="00564AB8" w:rsidP="00564AB8">
      <w:pPr>
        <w:pStyle w:val="ConsPlusNonformat"/>
        <w:rPr>
          <w:rFonts w:ascii="Times New Roman" w:hAnsi="Times New Roman" w:cs="Times New Roman"/>
          <w:sz w:val="22"/>
          <w:szCs w:val="24"/>
        </w:rPr>
      </w:pPr>
      <w:r w:rsidRPr="008F0512">
        <w:rPr>
          <w:rFonts w:ascii="Times New Roman" w:hAnsi="Times New Roman" w:cs="Times New Roman"/>
          <w:sz w:val="22"/>
          <w:szCs w:val="24"/>
        </w:rPr>
        <w:t>_________________________________________________________________ ,</w:t>
      </w:r>
    </w:p>
    <w:p w14:paraId="65F31033" w14:textId="77777777" w:rsidR="00564AB8" w:rsidRPr="008F0512" w:rsidRDefault="00564AB8" w:rsidP="00564AB8">
      <w:pPr>
        <w:pStyle w:val="ConsPlusNonformat"/>
        <w:jc w:val="center"/>
        <w:rPr>
          <w:rFonts w:ascii="Times New Roman" w:hAnsi="Times New Roman" w:cs="Times New Roman"/>
          <w:sz w:val="22"/>
          <w:szCs w:val="24"/>
        </w:rPr>
      </w:pPr>
      <w:r w:rsidRPr="008F0512">
        <w:rPr>
          <w:rFonts w:ascii="Times New Roman" w:hAnsi="Times New Roman" w:cs="Times New Roman"/>
          <w:i/>
          <w:sz w:val="22"/>
          <w:szCs w:val="24"/>
        </w:rPr>
        <w:t>(адрес земельного участка или описание его местоположения)</w:t>
      </w:r>
    </w:p>
    <w:p w14:paraId="38C16944" w14:textId="77777777" w:rsidR="00564AB8" w:rsidRPr="008F0512" w:rsidRDefault="00564AB8" w:rsidP="00564AB8">
      <w:pPr>
        <w:jc w:val="both"/>
        <w:rPr>
          <w:sz w:val="22"/>
        </w:rPr>
      </w:pPr>
      <w:r w:rsidRPr="008F0512">
        <w:rPr>
          <w:sz w:val="22"/>
        </w:rPr>
        <w:t>в связи с тем, что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приложенная к заявлению от «___» ________ 20__ г.        № _______ и местоположение земельных участков, образование которых предусмотрено этими схемами совпадает.</w:t>
      </w:r>
    </w:p>
    <w:p w14:paraId="6EF02F64" w14:textId="77777777" w:rsidR="00564AB8" w:rsidRPr="008F0512" w:rsidRDefault="00564AB8" w:rsidP="00564AB8">
      <w:pPr>
        <w:jc w:val="both"/>
        <w:rPr>
          <w:sz w:val="22"/>
        </w:rPr>
      </w:pPr>
      <w:r w:rsidRPr="008F0512">
        <w:rPr>
          <w:sz w:val="22"/>
        </w:rPr>
        <w:tab/>
        <w:t>Срок рассмотрения Вашего заявления о предварительном согласовании предоставления земельного участка приостанавливается до принятия постановления об утверждении представленной ранее схемы расположения земельного участка либо до принятия решения об отказе в утверждении указанной схемы.</w:t>
      </w:r>
    </w:p>
    <w:p w14:paraId="0F56F96E" w14:textId="77777777" w:rsidR="00564AB8" w:rsidRPr="008F0512" w:rsidRDefault="00564AB8" w:rsidP="00564AB8">
      <w:pPr>
        <w:jc w:val="center"/>
        <w:rPr>
          <w:b/>
          <w:sz w:val="22"/>
        </w:rPr>
      </w:pPr>
    </w:p>
    <w:p w14:paraId="16ABAC3B" w14:textId="77777777" w:rsidR="00564AB8" w:rsidRPr="008F0512" w:rsidRDefault="00564AB8" w:rsidP="00564AB8">
      <w:pPr>
        <w:jc w:val="center"/>
        <w:rPr>
          <w:b/>
          <w:sz w:val="22"/>
        </w:rPr>
      </w:pPr>
    </w:p>
    <w:p w14:paraId="52FB20E9" w14:textId="77777777" w:rsidR="00564AB8" w:rsidRPr="008F0512" w:rsidRDefault="00564AB8" w:rsidP="00564AB8">
      <w:pPr>
        <w:pStyle w:val="ConsPlusNonformat"/>
        <w:rPr>
          <w:rFonts w:ascii="Times New Roman" w:hAnsi="Times New Roman" w:cs="Times New Roman"/>
          <w:sz w:val="22"/>
          <w:szCs w:val="24"/>
        </w:rPr>
      </w:pPr>
      <w:r w:rsidRPr="008F0512">
        <w:rPr>
          <w:rFonts w:ascii="Times New Roman" w:hAnsi="Times New Roman" w:cs="Times New Roman"/>
          <w:sz w:val="22"/>
          <w:szCs w:val="24"/>
        </w:rPr>
        <w:t>Уполномоченное должностное лицо</w:t>
      </w:r>
    </w:p>
    <w:p w14:paraId="072A5D72" w14:textId="77777777" w:rsidR="00564AB8" w:rsidRPr="008F0512" w:rsidRDefault="00564AB8" w:rsidP="00564AB8">
      <w:pPr>
        <w:pStyle w:val="ConsPlusNonformat"/>
        <w:rPr>
          <w:rFonts w:ascii="Times New Roman" w:hAnsi="Times New Roman" w:cs="Times New Roman"/>
          <w:sz w:val="22"/>
          <w:szCs w:val="24"/>
        </w:rPr>
      </w:pPr>
      <w:r w:rsidRPr="008F0512">
        <w:rPr>
          <w:rFonts w:ascii="Times New Roman" w:hAnsi="Times New Roman" w:cs="Times New Roman"/>
          <w:sz w:val="22"/>
          <w:szCs w:val="24"/>
        </w:rPr>
        <w:t>органа местного самоуправления    ____________________                          ______________</w:t>
      </w:r>
    </w:p>
    <w:p w14:paraId="7F4F86DF" w14:textId="77777777" w:rsidR="00564AB8" w:rsidRPr="008F0512" w:rsidRDefault="00564AB8" w:rsidP="00564AB8">
      <w:pPr>
        <w:pStyle w:val="ConsPlusNonformat"/>
        <w:rPr>
          <w:rFonts w:ascii="Times New Roman" w:hAnsi="Times New Roman" w:cs="Times New Roman"/>
          <w:sz w:val="22"/>
          <w:szCs w:val="24"/>
        </w:rPr>
      </w:pPr>
      <w:r w:rsidRPr="008F0512">
        <w:rPr>
          <w:rFonts w:ascii="Times New Roman" w:hAnsi="Times New Roman" w:cs="Times New Roman"/>
          <w:i/>
          <w:sz w:val="22"/>
          <w:szCs w:val="24"/>
        </w:rPr>
        <w:t xml:space="preserve">(должность, Ф.И.О.)                                          </w:t>
      </w:r>
      <w:proofErr w:type="gramStart"/>
      <w:r w:rsidRPr="008F0512">
        <w:rPr>
          <w:rFonts w:ascii="Times New Roman" w:hAnsi="Times New Roman" w:cs="Times New Roman"/>
          <w:i/>
          <w:sz w:val="22"/>
          <w:szCs w:val="24"/>
        </w:rPr>
        <w:t>( подпись</w:t>
      </w:r>
      <w:proofErr w:type="gramEnd"/>
      <w:r w:rsidRPr="008F0512">
        <w:rPr>
          <w:rFonts w:ascii="Times New Roman" w:hAnsi="Times New Roman" w:cs="Times New Roman"/>
          <w:i/>
          <w:sz w:val="22"/>
          <w:szCs w:val="24"/>
        </w:rPr>
        <w:t>)</w:t>
      </w:r>
    </w:p>
    <w:p w14:paraId="28F61C83" w14:textId="77777777" w:rsidR="00564AB8" w:rsidRPr="008F0512" w:rsidRDefault="00564AB8" w:rsidP="00564AB8">
      <w:pPr>
        <w:pStyle w:val="ConsPlusNonformat"/>
        <w:rPr>
          <w:rFonts w:ascii="Times New Roman" w:hAnsi="Times New Roman" w:cs="Times New Roman"/>
          <w:sz w:val="22"/>
          <w:szCs w:val="24"/>
        </w:rPr>
      </w:pPr>
    </w:p>
    <w:p w14:paraId="04B09F0A" w14:textId="77777777" w:rsidR="00564AB8" w:rsidRPr="008F0512" w:rsidRDefault="00564AB8" w:rsidP="00564AB8">
      <w:pPr>
        <w:pStyle w:val="ConsPlusNonformat"/>
        <w:rPr>
          <w:rFonts w:ascii="Times New Roman" w:hAnsi="Times New Roman" w:cs="Times New Roman"/>
          <w:sz w:val="22"/>
          <w:szCs w:val="24"/>
        </w:rPr>
      </w:pPr>
      <w:r w:rsidRPr="008F0512">
        <w:rPr>
          <w:rFonts w:ascii="Times New Roman" w:hAnsi="Times New Roman" w:cs="Times New Roman"/>
          <w:sz w:val="22"/>
          <w:szCs w:val="24"/>
        </w:rPr>
        <w:t>М.П.</w:t>
      </w:r>
    </w:p>
    <w:p w14:paraId="06D2071F" w14:textId="77777777" w:rsidR="00564AB8" w:rsidRDefault="00564AB8" w:rsidP="00564AB8">
      <w:pPr>
        <w:pStyle w:val="ConsPlusNonformat"/>
        <w:rPr>
          <w:rFonts w:ascii="Times New Roman" w:hAnsi="Times New Roman" w:cs="Times New Roman"/>
          <w:sz w:val="22"/>
          <w:szCs w:val="24"/>
        </w:rPr>
      </w:pPr>
    </w:p>
    <w:p w14:paraId="4267E47D" w14:textId="77777777" w:rsidR="00601174" w:rsidRDefault="00601174" w:rsidP="00564AB8">
      <w:pPr>
        <w:pStyle w:val="ConsPlusNonformat"/>
        <w:rPr>
          <w:rFonts w:ascii="Times New Roman" w:hAnsi="Times New Roman" w:cs="Times New Roman"/>
          <w:sz w:val="22"/>
          <w:szCs w:val="24"/>
        </w:rPr>
      </w:pPr>
    </w:p>
    <w:p w14:paraId="26B55A0A" w14:textId="77777777" w:rsidR="00601174" w:rsidRDefault="00601174" w:rsidP="00564AB8">
      <w:pPr>
        <w:pStyle w:val="ConsPlusNonformat"/>
        <w:rPr>
          <w:rFonts w:ascii="Times New Roman" w:hAnsi="Times New Roman" w:cs="Times New Roman"/>
          <w:sz w:val="22"/>
          <w:szCs w:val="24"/>
        </w:rPr>
      </w:pPr>
    </w:p>
    <w:p w14:paraId="164C082E" w14:textId="77777777" w:rsidR="00601174" w:rsidRPr="008F0512" w:rsidRDefault="00601174" w:rsidP="00564AB8">
      <w:pPr>
        <w:pStyle w:val="ConsPlusNonformat"/>
        <w:rPr>
          <w:rFonts w:ascii="Times New Roman" w:hAnsi="Times New Roman" w:cs="Times New Roman"/>
          <w:sz w:val="22"/>
          <w:szCs w:val="24"/>
        </w:rPr>
      </w:pPr>
    </w:p>
    <w:p w14:paraId="7DE27851" w14:textId="77777777" w:rsidR="00564AB8" w:rsidRDefault="00564AB8" w:rsidP="00564AB8">
      <w:pPr>
        <w:pStyle w:val="ConsPlusNonformat"/>
        <w:rPr>
          <w:rFonts w:ascii="Times New Roman" w:hAnsi="Times New Roman" w:cs="Times New Roman"/>
          <w:sz w:val="22"/>
          <w:szCs w:val="24"/>
        </w:rPr>
      </w:pPr>
    </w:p>
    <w:p w14:paraId="5881F999" w14:textId="77777777" w:rsidR="00E817AA" w:rsidRPr="008F0512" w:rsidRDefault="00E817AA" w:rsidP="00564AB8">
      <w:pPr>
        <w:pStyle w:val="ConsPlusNonformat"/>
        <w:rPr>
          <w:rFonts w:ascii="Times New Roman" w:hAnsi="Times New Roman" w:cs="Times New Roman"/>
          <w:sz w:val="22"/>
          <w:szCs w:val="24"/>
        </w:rPr>
      </w:pPr>
    </w:p>
    <w:p w14:paraId="742EB0B0" w14:textId="77777777" w:rsidR="00564AB8" w:rsidRPr="008F0512" w:rsidRDefault="00564AB8" w:rsidP="00564AB8">
      <w:pPr>
        <w:pStyle w:val="ConsPlusNonformat"/>
        <w:rPr>
          <w:rFonts w:ascii="Times New Roman" w:hAnsi="Times New Roman" w:cs="Times New Roman"/>
          <w:sz w:val="24"/>
          <w:szCs w:val="24"/>
        </w:rPr>
      </w:pPr>
    </w:p>
    <w:p w14:paraId="3E3D341E" w14:textId="77777777" w:rsidR="00564AB8" w:rsidRPr="008F0512" w:rsidRDefault="00564AB8" w:rsidP="00564AB8">
      <w:pPr>
        <w:jc w:val="center"/>
        <w:rPr>
          <w:b/>
        </w:rPr>
      </w:pPr>
    </w:p>
    <w:tbl>
      <w:tblPr>
        <w:tblW w:w="0" w:type="auto"/>
        <w:tblInd w:w="-217" w:type="dxa"/>
        <w:tblLayout w:type="fixed"/>
        <w:tblLook w:val="0000" w:firstRow="0" w:lastRow="0" w:firstColumn="0" w:lastColumn="0" w:noHBand="0" w:noVBand="0"/>
      </w:tblPr>
      <w:tblGrid>
        <w:gridCol w:w="3285"/>
        <w:gridCol w:w="2226"/>
        <w:gridCol w:w="4234"/>
      </w:tblGrid>
      <w:tr w:rsidR="00564AB8" w:rsidRPr="008F0512" w14:paraId="60ACAEB1" w14:textId="77777777" w:rsidTr="00564AB8">
        <w:tc>
          <w:tcPr>
            <w:tcW w:w="3285" w:type="dxa"/>
            <w:shd w:val="clear" w:color="auto" w:fill="auto"/>
          </w:tcPr>
          <w:p w14:paraId="4D053731" w14:textId="77777777" w:rsidR="00564AB8" w:rsidRPr="008F0512" w:rsidRDefault="00564AB8" w:rsidP="00564AB8">
            <w:pPr>
              <w:snapToGrid w:val="0"/>
              <w:jc w:val="both"/>
              <w:rPr>
                <w:highlight w:val="yellow"/>
              </w:rPr>
            </w:pPr>
          </w:p>
        </w:tc>
        <w:tc>
          <w:tcPr>
            <w:tcW w:w="2226" w:type="dxa"/>
            <w:shd w:val="clear" w:color="auto" w:fill="auto"/>
          </w:tcPr>
          <w:p w14:paraId="5C2339E7" w14:textId="77777777" w:rsidR="00564AB8" w:rsidRPr="008F0512" w:rsidRDefault="00564AB8" w:rsidP="00564AB8">
            <w:pPr>
              <w:snapToGrid w:val="0"/>
              <w:jc w:val="both"/>
              <w:rPr>
                <w:highlight w:val="yellow"/>
              </w:rPr>
            </w:pPr>
          </w:p>
        </w:tc>
        <w:tc>
          <w:tcPr>
            <w:tcW w:w="4234" w:type="dxa"/>
            <w:shd w:val="clear" w:color="auto" w:fill="auto"/>
          </w:tcPr>
          <w:p w14:paraId="4E712A5C" w14:textId="77777777" w:rsidR="00564AB8" w:rsidRPr="008F0512" w:rsidRDefault="00564AB8" w:rsidP="00564AB8">
            <w:pPr>
              <w:jc w:val="center"/>
            </w:pPr>
            <w:r w:rsidRPr="008F0512">
              <w:t xml:space="preserve">Приложение № </w:t>
            </w:r>
            <w:r w:rsidR="008F0512">
              <w:t>6</w:t>
            </w:r>
          </w:p>
          <w:p w14:paraId="6672E449" w14:textId="77777777" w:rsidR="00564AB8" w:rsidRPr="008F0512" w:rsidRDefault="00564AB8" w:rsidP="00564AB8">
            <w:pPr>
              <w:jc w:val="center"/>
            </w:pPr>
            <w:r w:rsidRPr="008F0512">
              <w:t>к административному регламенту предоставления муниципальной услуги «Предварительное согласование предоставления земельного участка»</w:t>
            </w:r>
          </w:p>
        </w:tc>
      </w:tr>
    </w:tbl>
    <w:p w14:paraId="5BB6A4E6" w14:textId="77777777" w:rsidR="00564AB8" w:rsidRPr="008F0512" w:rsidRDefault="00564AB8" w:rsidP="00564AB8">
      <w:pPr>
        <w:jc w:val="center"/>
        <w:rPr>
          <w:b/>
        </w:rPr>
      </w:pPr>
    </w:p>
    <w:p w14:paraId="08E0FB47" w14:textId="77777777" w:rsidR="00564AB8" w:rsidRPr="008F0512" w:rsidRDefault="00564AB8" w:rsidP="00564AB8">
      <w:pPr>
        <w:spacing w:after="240"/>
        <w:jc w:val="center"/>
      </w:pPr>
      <w:r w:rsidRPr="008F0512">
        <w:rPr>
          <w:b/>
          <w:bCs/>
        </w:rPr>
        <w:t>ФОРМА</w:t>
      </w:r>
      <w:r w:rsidRPr="008F0512">
        <w:rPr>
          <w:b/>
          <w:bCs/>
        </w:rPr>
        <w:br/>
        <w:t>решения об отказе в предоставлении муниципальной услуги</w:t>
      </w:r>
    </w:p>
    <w:p w14:paraId="3A147F9A" w14:textId="77777777" w:rsidR="00564AB8" w:rsidRPr="008F0512" w:rsidRDefault="00564AB8" w:rsidP="00564AB8">
      <w:pPr>
        <w:spacing w:after="240"/>
        <w:jc w:val="center"/>
        <w:rPr>
          <w:b/>
          <w:bCs/>
          <w:sz w:val="22"/>
        </w:rPr>
      </w:pPr>
    </w:p>
    <w:p w14:paraId="3F700240"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rPr>
          <w:sz w:val="22"/>
        </w:rPr>
      </w:pPr>
      <w:r w:rsidRPr="008F0512">
        <w:rPr>
          <w:sz w:val="22"/>
        </w:rPr>
        <w:t>(Ф.И.О., адрес места жительства</w:t>
      </w:r>
    </w:p>
    <w:p w14:paraId="471319C8"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rPr>
          <w:sz w:val="22"/>
        </w:rPr>
      </w:pPr>
      <w:r w:rsidRPr="008F0512">
        <w:rPr>
          <w:sz w:val="22"/>
        </w:rPr>
        <w:t>(места нахождения) заявителя (представителя) заявителя)</w:t>
      </w:r>
    </w:p>
    <w:p w14:paraId="42D0E0E7"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rPr>
          <w:sz w:val="22"/>
        </w:rPr>
      </w:pPr>
      <w:r w:rsidRPr="008F0512">
        <w:rPr>
          <w:sz w:val="22"/>
        </w:rPr>
        <w:t>__________________________________________</w:t>
      </w:r>
    </w:p>
    <w:p w14:paraId="6250D030"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5103"/>
        <w:jc w:val="center"/>
        <w:rPr>
          <w:sz w:val="22"/>
        </w:rPr>
      </w:pPr>
      <w:r w:rsidRPr="008F0512">
        <w:rPr>
          <w:sz w:val="22"/>
        </w:rPr>
        <w:t>(регистрационный номер заявления о предварительном согласовании предоставления земельного участка)</w:t>
      </w:r>
    </w:p>
    <w:p w14:paraId="514FAC36" w14:textId="77777777" w:rsidR="00564AB8" w:rsidRPr="008F0512" w:rsidRDefault="00564AB8" w:rsidP="00564AB8">
      <w:pPr>
        <w:spacing w:after="240"/>
        <w:jc w:val="center"/>
        <w:rPr>
          <w:sz w:val="22"/>
        </w:rPr>
      </w:pPr>
    </w:p>
    <w:p w14:paraId="788E673C" w14:textId="77777777" w:rsidR="00564AB8" w:rsidRPr="008F0512" w:rsidRDefault="00564AB8" w:rsidP="00564AB8">
      <w:pPr>
        <w:spacing w:after="240"/>
        <w:jc w:val="center"/>
        <w:rPr>
          <w:sz w:val="22"/>
        </w:rPr>
      </w:pPr>
      <w:r w:rsidRPr="008F0512">
        <w:rPr>
          <w:b/>
          <w:sz w:val="22"/>
        </w:rPr>
        <w:t>Решение об отказе</w:t>
      </w:r>
      <w:r w:rsidRPr="008F0512">
        <w:rPr>
          <w:b/>
          <w:sz w:val="22"/>
        </w:rPr>
        <w:br/>
        <w:t xml:space="preserve">в предварительном согласовании предоставления </w:t>
      </w:r>
      <w:r w:rsidRPr="008F0512">
        <w:rPr>
          <w:b/>
          <w:bCs/>
          <w:sz w:val="22"/>
        </w:rPr>
        <w:t>земельного участка</w:t>
      </w:r>
    </w:p>
    <w:tbl>
      <w:tblPr>
        <w:tblW w:w="0" w:type="auto"/>
        <w:tblInd w:w="28" w:type="dxa"/>
        <w:tblLayout w:type="fixed"/>
        <w:tblCellMar>
          <w:left w:w="28" w:type="dxa"/>
          <w:right w:w="28" w:type="dxa"/>
        </w:tblCellMar>
        <w:tblLook w:val="0000" w:firstRow="0" w:lastRow="0" w:firstColumn="0" w:lastColumn="0" w:noHBand="0" w:noVBand="0"/>
      </w:tblPr>
      <w:tblGrid>
        <w:gridCol w:w="1590"/>
        <w:gridCol w:w="1920"/>
        <w:gridCol w:w="1875"/>
        <w:gridCol w:w="2490"/>
      </w:tblGrid>
      <w:tr w:rsidR="00564AB8" w:rsidRPr="008F0512" w14:paraId="3643D54A" w14:textId="77777777" w:rsidTr="00564AB8">
        <w:tc>
          <w:tcPr>
            <w:tcW w:w="1590" w:type="dxa"/>
            <w:shd w:val="clear" w:color="auto" w:fill="auto"/>
            <w:vAlign w:val="bottom"/>
          </w:tcPr>
          <w:p w14:paraId="0A1B5DEA" w14:textId="77777777" w:rsidR="00564AB8" w:rsidRPr="008F0512" w:rsidRDefault="00564AB8" w:rsidP="00564AB8">
            <w:pPr>
              <w:ind w:right="57"/>
              <w:jc w:val="right"/>
            </w:pPr>
            <w:r w:rsidRPr="008F0512">
              <w:rPr>
                <w:sz w:val="22"/>
              </w:rPr>
              <w:t>от</w:t>
            </w:r>
          </w:p>
        </w:tc>
        <w:tc>
          <w:tcPr>
            <w:tcW w:w="1920" w:type="dxa"/>
            <w:tcBorders>
              <w:bottom w:val="single" w:sz="4" w:space="0" w:color="000000"/>
            </w:tcBorders>
            <w:shd w:val="clear" w:color="auto" w:fill="auto"/>
            <w:vAlign w:val="bottom"/>
          </w:tcPr>
          <w:p w14:paraId="56EE89E3" w14:textId="77777777" w:rsidR="00564AB8" w:rsidRPr="008F0512" w:rsidRDefault="00564AB8" w:rsidP="00564AB8">
            <w:pPr>
              <w:snapToGrid w:val="0"/>
              <w:jc w:val="center"/>
            </w:pPr>
          </w:p>
        </w:tc>
        <w:tc>
          <w:tcPr>
            <w:tcW w:w="1875" w:type="dxa"/>
            <w:shd w:val="clear" w:color="auto" w:fill="auto"/>
            <w:vAlign w:val="bottom"/>
          </w:tcPr>
          <w:p w14:paraId="182CA5EE" w14:textId="77777777" w:rsidR="00564AB8" w:rsidRPr="008F0512" w:rsidRDefault="00564AB8" w:rsidP="00564AB8">
            <w:pPr>
              <w:ind w:right="57" w:firstLine="454"/>
              <w:jc w:val="center"/>
            </w:pPr>
            <w:r w:rsidRPr="008F0512">
              <w:rPr>
                <w:sz w:val="22"/>
              </w:rPr>
              <w:t>№</w:t>
            </w:r>
          </w:p>
        </w:tc>
        <w:tc>
          <w:tcPr>
            <w:tcW w:w="2490" w:type="dxa"/>
            <w:tcBorders>
              <w:bottom w:val="single" w:sz="4" w:space="0" w:color="000000"/>
            </w:tcBorders>
            <w:shd w:val="clear" w:color="auto" w:fill="auto"/>
            <w:vAlign w:val="bottom"/>
          </w:tcPr>
          <w:p w14:paraId="03E6547C" w14:textId="77777777" w:rsidR="00564AB8" w:rsidRPr="008F0512" w:rsidRDefault="00564AB8" w:rsidP="00564AB8">
            <w:pPr>
              <w:snapToGrid w:val="0"/>
              <w:jc w:val="center"/>
            </w:pPr>
          </w:p>
        </w:tc>
      </w:tr>
    </w:tbl>
    <w:p w14:paraId="635A5338" w14:textId="77777777" w:rsidR="00564AB8" w:rsidRPr="008F0512" w:rsidRDefault="00564AB8" w:rsidP="00564AB8">
      <w:pPr>
        <w:rPr>
          <w:sz w:val="22"/>
        </w:rPr>
      </w:pPr>
    </w:p>
    <w:p w14:paraId="1B37754C" w14:textId="77777777" w:rsidR="00564AB8" w:rsidRPr="008F0512" w:rsidRDefault="00564AB8" w:rsidP="00564AB8">
      <w:pPr>
        <w:pBdr>
          <w:top w:val="single" w:sz="4" w:space="1" w:color="000000"/>
          <w:left w:val="none" w:sz="0" w:space="0" w:color="000000"/>
          <w:bottom w:val="none" w:sz="0" w:space="0" w:color="000000"/>
          <w:right w:val="none" w:sz="0" w:space="0" w:color="000000"/>
        </w:pBdr>
        <w:rPr>
          <w:sz w:val="22"/>
          <w:shd w:val="clear" w:color="auto" w:fill="FFFF00"/>
        </w:rPr>
      </w:pPr>
    </w:p>
    <w:p w14:paraId="399B91F1" w14:textId="77777777" w:rsidR="00564AB8" w:rsidRPr="008F0512" w:rsidRDefault="00564AB8" w:rsidP="00564AB8">
      <w:pPr>
        <w:rPr>
          <w:sz w:val="22"/>
          <w:shd w:val="clear" w:color="auto" w:fill="FFFF00"/>
        </w:rPr>
      </w:pPr>
    </w:p>
    <w:p w14:paraId="203AA045" w14:textId="77777777" w:rsidR="00564AB8" w:rsidRPr="008F0512" w:rsidRDefault="00564AB8" w:rsidP="00564AB8">
      <w:pPr>
        <w:pBdr>
          <w:top w:val="single" w:sz="4" w:space="1" w:color="000000"/>
          <w:left w:val="none" w:sz="0" w:space="0" w:color="000000"/>
          <w:bottom w:val="none" w:sz="0" w:space="0" w:color="000000"/>
          <w:right w:val="none" w:sz="0" w:space="0" w:color="000000"/>
        </w:pBdr>
        <w:jc w:val="center"/>
        <w:rPr>
          <w:sz w:val="22"/>
        </w:rPr>
      </w:pPr>
      <w:r w:rsidRPr="008F0512">
        <w:rPr>
          <w:sz w:val="22"/>
        </w:rPr>
        <w:t>(наименование органа местного самоуправления)</w:t>
      </w:r>
    </w:p>
    <w:p w14:paraId="0423491E" w14:textId="77777777" w:rsidR="00564AB8" w:rsidRPr="008F0512" w:rsidRDefault="00564AB8" w:rsidP="00564AB8">
      <w:pPr>
        <w:tabs>
          <w:tab w:val="right" w:pos="9923"/>
        </w:tabs>
        <w:rPr>
          <w:sz w:val="22"/>
        </w:rPr>
      </w:pPr>
      <w:r w:rsidRPr="008F0512">
        <w:rPr>
          <w:sz w:val="22"/>
        </w:rPr>
        <w:t xml:space="preserve">сообщает, </w:t>
      </w:r>
      <w:proofErr w:type="gramStart"/>
      <w:r w:rsidRPr="008F0512">
        <w:rPr>
          <w:sz w:val="22"/>
        </w:rPr>
        <w:t xml:space="preserve">что  </w:t>
      </w:r>
      <w:r w:rsidRPr="008F0512">
        <w:rPr>
          <w:sz w:val="22"/>
        </w:rPr>
        <w:tab/>
      </w:r>
      <w:proofErr w:type="gramEnd"/>
      <w:r w:rsidRPr="008F0512">
        <w:rPr>
          <w:sz w:val="22"/>
        </w:rPr>
        <w:t>,</w:t>
      </w:r>
    </w:p>
    <w:p w14:paraId="58B8B367" w14:textId="77777777" w:rsidR="00564AB8" w:rsidRPr="008F0512" w:rsidRDefault="00564AB8" w:rsidP="00564AB8">
      <w:pPr>
        <w:pBdr>
          <w:top w:val="single" w:sz="4" w:space="1" w:color="000000"/>
          <w:left w:val="none" w:sz="0" w:space="0" w:color="000000"/>
          <w:bottom w:val="none" w:sz="0" w:space="0" w:color="000000"/>
          <w:right w:val="none" w:sz="0" w:space="0" w:color="000000"/>
        </w:pBdr>
        <w:ind w:left="1559" w:right="113"/>
        <w:jc w:val="center"/>
        <w:rPr>
          <w:sz w:val="22"/>
        </w:rPr>
      </w:pPr>
      <w:r w:rsidRPr="008F0512">
        <w:rPr>
          <w:sz w:val="22"/>
        </w:rPr>
        <w:t>(Ф.И.О. заявителя в дательном падеже, наименование, номер и дата выдачи документа,</w:t>
      </w:r>
    </w:p>
    <w:p w14:paraId="40C75667" w14:textId="77777777" w:rsidR="00564AB8" w:rsidRPr="008F0512" w:rsidRDefault="00564AB8" w:rsidP="00564AB8">
      <w:pPr>
        <w:rPr>
          <w:sz w:val="22"/>
        </w:rPr>
      </w:pPr>
    </w:p>
    <w:p w14:paraId="3A4A7B0B" w14:textId="77777777" w:rsidR="00564AB8" w:rsidRPr="008F0512" w:rsidRDefault="00564AB8" w:rsidP="00564AB8">
      <w:pPr>
        <w:pBdr>
          <w:top w:val="single" w:sz="4" w:space="1" w:color="000000"/>
          <w:left w:val="none" w:sz="0" w:space="0" w:color="000000"/>
          <w:bottom w:val="none" w:sz="0" w:space="0" w:color="000000"/>
          <w:right w:val="none" w:sz="0" w:space="0" w:color="000000"/>
        </w:pBdr>
        <w:jc w:val="center"/>
        <w:rPr>
          <w:sz w:val="22"/>
        </w:rPr>
      </w:pPr>
      <w:r w:rsidRPr="008F0512">
        <w:rPr>
          <w:sz w:val="22"/>
        </w:rPr>
        <w:t>подтверждающего личность, почтовый адрес – для физического лица;</w:t>
      </w:r>
    </w:p>
    <w:p w14:paraId="565F35BA" w14:textId="77777777" w:rsidR="00564AB8" w:rsidRPr="008F0512" w:rsidRDefault="00564AB8" w:rsidP="00564AB8">
      <w:pPr>
        <w:rPr>
          <w:sz w:val="22"/>
        </w:rPr>
      </w:pPr>
    </w:p>
    <w:p w14:paraId="1D9D0D85" w14:textId="77777777" w:rsidR="00564AB8" w:rsidRPr="008F0512" w:rsidRDefault="00564AB8" w:rsidP="00564AB8">
      <w:pPr>
        <w:pBdr>
          <w:top w:val="single" w:sz="4" w:space="1" w:color="000000"/>
          <w:left w:val="none" w:sz="0" w:space="0" w:color="000000"/>
          <w:bottom w:val="none" w:sz="0" w:space="0" w:color="000000"/>
          <w:right w:val="none" w:sz="0" w:space="0" w:color="000000"/>
        </w:pBdr>
        <w:jc w:val="center"/>
        <w:rPr>
          <w:sz w:val="22"/>
        </w:rPr>
      </w:pPr>
      <w:r w:rsidRPr="008F0512">
        <w:rPr>
          <w:sz w:val="22"/>
        </w:rPr>
        <w:t xml:space="preserve">полное наименование, ИНН, ОГРН (за исключением иностранных юридических лиц), </w:t>
      </w:r>
    </w:p>
    <w:p w14:paraId="2D1C5ED7" w14:textId="77777777" w:rsidR="00564AB8" w:rsidRPr="008F0512" w:rsidRDefault="00564AB8" w:rsidP="00564AB8">
      <w:pPr>
        <w:tabs>
          <w:tab w:val="right" w:pos="9921"/>
        </w:tabs>
        <w:rPr>
          <w:sz w:val="22"/>
        </w:rPr>
      </w:pPr>
      <w:r w:rsidRPr="008F0512">
        <w:rPr>
          <w:sz w:val="22"/>
        </w:rPr>
        <w:tab/>
        <w:t>,</w:t>
      </w:r>
    </w:p>
    <w:p w14:paraId="346F286F" w14:textId="77777777" w:rsidR="00564AB8" w:rsidRPr="008F0512" w:rsidRDefault="00564AB8" w:rsidP="00564AB8">
      <w:pPr>
        <w:pBdr>
          <w:top w:val="single" w:sz="4" w:space="1" w:color="000000"/>
          <w:left w:val="none" w:sz="0" w:space="0" w:color="000000"/>
          <w:bottom w:val="none" w:sz="0" w:space="0" w:color="000000"/>
          <w:right w:val="none" w:sz="0" w:space="0" w:color="000000"/>
        </w:pBdr>
        <w:ind w:right="113"/>
        <w:jc w:val="center"/>
        <w:rPr>
          <w:sz w:val="22"/>
        </w:rPr>
      </w:pPr>
      <w:r w:rsidRPr="008F0512">
        <w:rPr>
          <w:sz w:val="22"/>
        </w:rPr>
        <w:t>почтовый адрес – для юридического лица)</w:t>
      </w:r>
    </w:p>
    <w:p w14:paraId="276F0B5C" w14:textId="77777777" w:rsidR="00564AB8" w:rsidRPr="008F0512" w:rsidRDefault="00564AB8" w:rsidP="00564AB8">
      <w:pPr>
        <w:jc w:val="both"/>
        <w:rPr>
          <w:sz w:val="22"/>
        </w:rPr>
      </w:pPr>
      <w:r w:rsidRPr="008F0512">
        <w:rPr>
          <w:sz w:val="22"/>
        </w:rPr>
        <w:t xml:space="preserve">на основании части 8 статьи 39.15 Земельного кодекса Российской Федерации, отказано в предварительном согласовании предоставления земельного участка, расположенного по адресу: </w:t>
      </w:r>
    </w:p>
    <w:p w14:paraId="6A138483" w14:textId="77777777" w:rsidR="00564AB8" w:rsidRPr="008F0512" w:rsidRDefault="00564AB8" w:rsidP="00564AB8">
      <w:pPr>
        <w:rPr>
          <w:sz w:val="22"/>
        </w:rPr>
      </w:pPr>
    </w:p>
    <w:p w14:paraId="09CF895C" w14:textId="77777777" w:rsidR="00564AB8" w:rsidRPr="008F0512" w:rsidRDefault="00564AB8" w:rsidP="00564AB8">
      <w:pPr>
        <w:pBdr>
          <w:top w:val="single" w:sz="4" w:space="1" w:color="000000"/>
          <w:left w:val="none" w:sz="0" w:space="0" w:color="000000"/>
          <w:bottom w:val="none" w:sz="0" w:space="0" w:color="000000"/>
          <w:right w:val="none" w:sz="0" w:space="0" w:color="000000"/>
        </w:pBdr>
        <w:jc w:val="center"/>
        <w:rPr>
          <w:sz w:val="22"/>
        </w:rPr>
      </w:pPr>
      <w:r w:rsidRPr="008F0512">
        <w:rPr>
          <w:sz w:val="22"/>
        </w:rPr>
        <w:t>(адрес земельного участка или описание его местоположения)</w:t>
      </w:r>
    </w:p>
    <w:p w14:paraId="79D533E2" w14:textId="77777777" w:rsidR="00564AB8" w:rsidRPr="008F0512" w:rsidRDefault="00564AB8" w:rsidP="00564AB8">
      <w:pPr>
        <w:rPr>
          <w:sz w:val="22"/>
        </w:rPr>
      </w:pPr>
      <w:r w:rsidRPr="008F0512">
        <w:rPr>
          <w:sz w:val="22"/>
        </w:rPr>
        <w:t xml:space="preserve">и утверждении схемы расположения земельного участка на кадастровом плане территории, приложенной к заявлению в связи с ____________________________________  </w:t>
      </w:r>
    </w:p>
    <w:p w14:paraId="03345E6A" w14:textId="77777777" w:rsidR="00564AB8" w:rsidRPr="008F0512" w:rsidRDefault="00564AB8" w:rsidP="00564AB8">
      <w:pPr>
        <w:rPr>
          <w:sz w:val="22"/>
        </w:rPr>
      </w:pPr>
      <w:r w:rsidRPr="008F0512">
        <w:rPr>
          <w:sz w:val="22"/>
        </w:rPr>
        <w:t xml:space="preserve">_____________________________________________________________________________ </w:t>
      </w:r>
    </w:p>
    <w:p w14:paraId="0B16BEFC" w14:textId="77777777" w:rsidR="00564AB8" w:rsidRPr="008F0512" w:rsidRDefault="00564AB8" w:rsidP="00564AB8">
      <w:pPr>
        <w:tabs>
          <w:tab w:val="right" w:pos="9921"/>
        </w:tabs>
        <w:rPr>
          <w:sz w:val="22"/>
        </w:rPr>
      </w:pPr>
    </w:p>
    <w:p w14:paraId="02A97F0D" w14:textId="77777777" w:rsidR="00564AB8" w:rsidRPr="008F0512" w:rsidRDefault="00564AB8" w:rsidP="00564AB8">
      <w:pPr>
        <w:pBdr>
          <w:top w:val="single" w:sz="4" w:space="1" w:color="000000"/>
          <w:left w:val="none" w:sz="0" w:space="0" w:color="000000"/>
          <w:bottom w:val="none" w:sz="0" w:space="0" w:color="000000"/>
          <w:right w:val="none" w:sz="0" w:space="0" w:color="000000"/>
        </w:pBdr>
        <w:ind w:right="113"/>
        <w:jc w:val="center"/>
        <w:rPr>
          <w:sz w:val="22"/>
        </w:rPr>
      </w:pPr>
      <w:r w:rsidRPr="008F0512">
        <w:rPr>
          <w:sz w:val="22"/>
        </w:rPr>
        <w:t>(указываются все основания отказа)</w:t>
      </w:r>
    </w:p>
    <w:p w14:paraId="3B7BD45B" w14:textId="77777777" w:rsidR="00564AB8" w:rsidRPr="008F0512" w:rsidRDefault="00564AB8" w:rsidP="00564AB8">
      <w:pPr>
        <w:pBdr>
          <w:top w:val="single" w:sz="4" w:space="1" w:color="000000"/>
          <w:left w:val="none" w:sz="0" w:space="0" w:color="000000"/>
          <w:bottom w:val="none" w:sz="0" w:space="0" w:color="000000"/>
          <w:right w:val="none" w:sz="0" w:space="0" w:color="000000"/>
        </w:pBdr>
        <w:ind w:right="113"/>
        <w:rPr>
          <w:sz w:val="22"/>
        </w:rPr>
      </w:pPr>
    </w:p>
    <w:p w14:paraId="188E6BF3" w14:textId="77777777" w:rsidR="00564AB8" w:rsidRPr="008F0512" w:rsidRDefault="00564AB8" w:rsidP="00564AB8">
      <w:pPr>
        <w:pBdr>
          <w:top w:val="single" w:sz="4" w:space="1" w:color="000000"/>
          <w:left w:val="none" w:sz="0" w:space="0" w:color="000000"/>
          <w:bottom w:val="none" w:sz="0" w:space="0" w:color="000000"/>
          <w:right w:val="none" w:sz="0" w:space="0" w:color="000000"/>
        </w:pBdr>
        <w:ind w:right="113"/>
        <w:rPr>
          <w:sz w:val="22"/>
        </w:rPr>
      </w:pPr>
      <w:r w:rsidRPr="008F0512">
        <w:rPr>
          <w:sz w:val="22"/>
        </w:rPr>
        <w:t>Уполномоченное должностное лицо</w:t>
      </w:r>
    </w:p>
    <w:p w14:paraId="2AD01867" w14:textId="77777777" w:rsidR="00564AB8" w:rsidRPr="008F0512" w:rsidRDefault="00564AB8" w:rsidP="00564AB8">
      <w:pPr>
        <w:pBdr>
          <w:top w:val="single" w:sz="4" w:space="1" w:color="000000"/>
          <w:left w:val="none" w:sz="0" w:space="0" w:color="000000"/>
          <w:bottom w:val="none" w:sz="0" w:space="0" w:color="000000"/>
          <w:right w:val="none" w:sz="0" w:space="0" w:color="000000"/>
        </w:pBdr>
        <w:ind w:right="113"/>
        <w:rPr>
          <w:sz w:val="22"/>
        </w:rPr>
      </w:pPr>
      <w:r w:rsidRPr="008F0512">
        <w:rPr>
          <w:sz w:val="22"/>
        </w:rPr>
        <w:t xml:space="preserve">органа местного самоуправления </w:t>
      </w:r>
    </w:p>
    <w:tbl>
      <w:tblPr>
        <w:tblW w:w="9384" w:type="dxa"/>
        <w:tblLayout w:type="fixed"/>
        <w:tblCellMar>
          <w:left w:w="28" w:type="dxa"/>
          <w:right w:w="28" w:type="dxa"/>
        </w:tblCellMar>
        <w:tblLook w:val="0000" w:firstRow="0" w:lastRow="0" w:firstColumn="0" w:lastColumn="0" w:noHBand="0" w:noVBand="0"/>
      </w:tblPr>
      <w:tblGrid>
        <w:gridCol w:w="5954"/>
        <w:gridCol w:w="1758"/>
        <w:gridCol w:w="1672"/>
      </w:tblGrid>
      <w:tr w:rsidR="00564AB8" w:rsidRPr="008F0512" w14:paraId="6149BE6C" w14:textId="77777777" w:rsidTr="00564AB8">
        <w:tc>
          <w:tcPr>
            <w:tcW w:w="5954" w:type="dxa"/>
            <w:tcBorders>
              <w:bottom w:val="single" w:sz="4" w:space="0" w:color="000000"/>
            </w:tcBorders>
            <w:shd w:val="clear" w:color="auto" w:fill="auto"/>
            <w:vAlign w:val="bottom"/>
          </w:tcPr>
          <w:p w14:paraId="0C44FA11" w14:textId="77777777" w:rsidR="00564AB8" w:rsidRPr="008F0512" w:rsidRDefault="00564AB8" w:rsidP="00564AB8">
            <w:pPr>
              <w:snapToGrid w:val="0"/>
              <w:jc w:val="center"/>
            </w:pPr>
          </w:p>
        </w:tc>
        <w:tc>
          <w:tcPr>
            <w:tcW w:w="1758" w:type="dxa"/>
            <w:shd w:val="clear" w:color="auto" w:fill="auto"/>
            <w:vAlign w:val="bottom"/>
          </w:tcPr>
          <w:p w14:paraId="4D3A1F10" w14:textId="77777777" w:rsidR="00564AB8" w:rsidRPr="008F0512" w:rsidRDefault="00564AB8" w:rsidP="00564AB8">
            <w:pPr>
              <w:snapToGrid w:val="0"/>
              <w:jc w:val="center"/>
            </w:pPr>
          </w:p>
        </w:tc>
        <w:tc>
          <w:tcPr>
            <w:tcW w:w="1672" w:type="dxa"/>
            <w:tcBorders>
              <w:bottom w:val="single" w:sz="4" w:space="0" w:color="000000"/>
            </w:tcBorders>
            <w:shd w:val="clear" w:color="auto" w:fill="auto"/>
            <w:vAlign w:val="bottom"/>
          </w:tcPr>
          <w:p w14:paraId="49C68E31" w14:textId="77777777" w:rsidR="00564AB8" w:rsidRPr="008F0512" w:rsidRDefault="00564AB8" w:rsidP="00564AB8">
            <w:pPr>
              <w:snapToGrid w:val="0"/>
              <w:jc w:val="center"/>
            </w:pPr>
          </w:p>
        </w:tc>
      </w:tr>
      <w:tr w:rsidR="00564AB8" w:rsidRPr="008F0512" w14:paraId="341BCD34" w14:textId="77777777" w:rsidTr="00564AB8">
        <w:tc>
          <w:tcPr>
            <w:tcW w:w="5954" w:type="dxa"/>
            <w:shd w:val="clear" w:color="auto" w:fill="auto"/>
          </w:tcPr>
          <w:p w14:paraId="651B2028" w14:textId="77777777" w:rsidR="00564AB8" w:rsidRPr="008F0512" w:rsidRDefault="00564AB8" w:rsidP="00564AB8">
            <w:pPr>
              <w:jc w:val="center"/>
            </w:pPr>
            <w:r w:rsidRPr="008F0512">
              <w:rPr>
                <w:sz w:val="22"/>
              </w:rPr>
              <w:t>(должность, Ф.И.О.)</w:t>
            </w:r>
          </w:p>
        </w:tc>
        <w:tc>
          <w:tcPr>
            <w:tcW w:w="1758" w:type="dxa"/>
            <w:shd w:val="clear" w:color="auto" w:fill="auto"/>
          </w:tcPr>
          <w:p w14:paraId="5CAD8016" w14:textId="77777777" w:rsidR="00564AB8" w:rsidRPr="008F0512" w:rsidRDefault="00564AB8" w:rsidP="00564AB8">
            <w:pPr>
              <w:snapToGrid w:val="0"/>
              <w:jc w:val="center"/>
            </w:pPr>
          </w:p>
        </w:tc>
        <w:tc>
          <w:tcPr>
            <w:tcW w:w="1672" w:type="dxa"/>
            <w:shd w:val="clear" w:color="auto" w:fill="auto"/>
          </w:tcPr>
          <w:p w14:paraId="0717B8DE" w14:textId="77777777" w:rsidR="00564AB8" w:rsidRPr="008F0512" w:rsidRDefault="00564AB8" w:rsidP="00564AB8">
            <w:pPr>
              <w:jc w:val="center"/>
            </w:pPr>
            <w:r w:rsidRPr="008F0512">
              <w:rPr>
                <w:sz w:val="22"/>
              </w:rPr>
              <w:t>(подпись)</w:t>
            </w:r>
          </w:p>
        </w:tc>
      </w:tr>
    </w:tbl>
    <w:p w14:paraId="299C1258" w14:textId="77777777" w:rsidR="00564AB8" w:rsidRPr="008F0512" w:rsidRDefault="00564AB8" w:rsidP="00564AB8">
      <w:pPr>
        <w:rPr>
          <w:sz w:val="22"/>
        </w:rPr>
      </w:pPr>
      <w:r w:rsidRPr="008F0512">
        <w:rPr>
          <w:sz w:val="22"/>
          <w:lang w:val="en-US"/>
        </w:rPr>
        <w:t>М.П.</w:t>
      </w:r>
    </w:p>
    <w:tbl>
      <w:tblPr>
        <w:tblW w:w="0" w:type="auto"/>
        <w:tblInd w:w="-217" w:type="dxa"/>
        <w:tblLayout w:type="fixed"/>
        <w:tblLook w:val="0000" w:firstRow="0" w:lastRow="0" w:firstColumn="0" w:lastColumn="0" w:noHBand="0" w:noVBand="0"/>
      </w:tblPr>
      <w:tblGrid>
        <w:gridCol w:w="3285"/>
        <w:gridCol w:w="2226"/>
        <w:gridCol w:w="4234"/>
      </w:tblGrid>
      <w:tr w:rsidR="00564AB8" w:rsidRPr="008F0512" w14:paraId="161EF148" w14:textId="77777777" w:rsidTr="00564AB8">
        <w:tc>
          <w:tcPr>
            <w:tcW w:w="3285" w:type="dxa"/>
            <w:shd w:val="clear" w:color="auto" w:fill="auto"/>
          </w:tcPr>
          <w:p w14:paraId="63787443" w14:textId="77777777" w:rsidR="00564AB8" w:rsidRPr="008F0512" w:rsidRDefault="00564AB8" w:rsidP="00564AB8">
            <w:pPr>
              <w:snapToGrid w:val="0"/>
              <w:jc w:val="both"/>
              <w:rPr>
                <w:highlight w:val="yellow"/>
              </w:rPr>
            </w:pPr>
          </w:p>
        </w:tc>
        <w:tc>
          <w:tcPr>
            <w:tcW w:w="2226" w:type="dxa"/>
            <w:shd w:val="clear" w:color="auto" w:fill="auto"/>
          </w:tcPr>
          <w:p w14:paraId="1F111452" w14:textId="77777777" w:rsidR="00564AB8" w:rsidRPr="008F0512" w:rsidRDefault="00564AB8" w:rsidP="00564AB8">
            <w:pPr>
              <w:snapToGrid w:val="0"/>
              <w:jc w:val="both"/>
              <w:rPr>
                <w:highlight w:val="yellow"/>
              </w:rPr>
            </w:pPr>
          </w:p>
        </w:tc>
        <w:tc>
          <w:tcPr>
            <w:tcW w:w="4234" w:type="dxa"/>
            <w:shd w:val="clear" w:color="auto" w:fill="auto"/>
          </w:tcPr>
          <w:p w14:paraId="6D45496E" w14:textId="77777777" w:rsidR="00564AB8" w:rsidRPr="008F0512" w:rsidRDefault="00564AB8" w:rsidP="00564AB8">
            <w:pPr>
              <w:snapToGrid w:val="0"/>
              <w:jc w:val="center"/>
              <w:rPr>
                <w:highlight w:val="yellow"/>
              </w:rPr>
            </w:pPr>
          </w:p>
        </w:tc>
      </w:tr>
    </w:tbl>
    <w:p w14:paraId="3C1B156C" w14:textId="77777777" w:rsidR="00564AB8" w:rsidRPr="008F0512" w:rsidRDefault="00564AB8" w:rsidP="00564AB8">
      <w:pPr>
        <w:rPr>
          <w:sz w:val="22"/>
        </w:rPr>
      </w:pPr>
    </w:p>
    <w:p w14:paraId="7611A7E6" w14:textId="77777777" w:rsidR="00BF5BF4" w:rsidRPr="008F0512" w:rsidRDefault="00BF5BF4" w:rsidP="00BF5BF4">
      <w:pPr>
        <w:widowControl w:val="0"/>
        <w:autoSpaceDE w:val="0"/>
        <w:autoSpaceDN w:val="0"/>
        <w:adjustRightInd w:val="0"/>
        <w:spacing w:line="240" w:lineRule="exact"/>
        <w:rPr>
          <w:szCs w:val="28"/>
        </w:rPr>
      </w:pPr>
    </w:p>
    <w:sectPr w:rsidR="00BF5BF4" w:rsidRPr="008F0512" w:rsidSect="00BB4A35">
      <w:headerReference w:type="even" r:id="rId59"/>
      <w:headerReference w:type="default" r:id="rId60"/>
      <w:pgSz w:w="11906" w:h="16838"/>
      <w:pgMar w:top="851" w:right="680" w:bottom="5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F6461" w14:textId="77777777" w:rsidR="004947CA" w:rsidRDefault="004947CA" w:rsidP="009B1A58">
      <w:r>
        <w:separator/>
      </w:r>
    </w:p>
  </w:endnote>
  <w:endnote w:type="continuationSeparator" w:id="0">
    <w:p w14:paraId="21067B7A" w14:textId="77777777" w:rsidR="004947CA" w:rsidRDefault="004947CA" w:rsidP="009B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294">
    <w:altName w:val="Times New Roman"/>
    <w:charset w:val="CC"/>
    <w:family w:val="auto"/>
    <w:pitch w:val="variable"/>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B6B1D" w14:textId="77777777" w:rsidR="004947CA" w:rsidRDefault="004947CA" w:rsidP="009B1A58">
      <w:r>
        <w:separator/>
      </w:r>
    </w:p>
  </w:footnote>
  <w:footnote w:type="continuationSeparator" w:id="0">
    <w:p w14:paraId="29029785" w14:textId="77777777" w:rsidR="004947CA" w:rsidRDefault="004947CA" w:rsidP="009B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2B17" w14:textId="13D7DA47" w:rsidR="00A95690" w:rsidRDefault="00A95690" w:rsidP="00BF5B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4A35">
      <w:rPr>
        <w:rStyle w:val="a6"/>
        <w:noProof/>
      </w:rPr>
      <w:t>2</w:t>
    </w:r>
    <w:r>
      <w:rPr>
        <w:rStyle w:val="a6"/>
      </w:rPr>
      <w:fldChar w:fldCharType="end"/>
    </w:r>
  </w:p>
  <w:p w14:paraId="4625E640" w14:textId="77777777" w:rsidR="00A95690" w:rsidRDefault="00A956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D458" w14:textId="77777777" w:rsidR="00A95690" w:rsidRDefault="00A95690" w:rsidP="00BF5B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01174">
      <w:rPr>
        <w:rStyle w:val="a6"/>
        <w:noProof/>
      </w:rPr>
      <w:t>30</w:t>
    </w:r>
    <w:r>
      <w:rPr>
        <w:rStyle w:val="a6"/>
      </w:rPr>
      <w:fldChar w:fldCharType="end"/>
    </w:r>
  </w:p>
  <w:p w14:paraId="2D333632" w14:textId="77777777" w:rsidR="00A95690" w:rsidRDefault="00A956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16cid:durableId="30593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F4"/>
    <w:rsid w:val="00016F5F"/>
    <w:rsid w:val="0003253F"/>
    <w:rsid w:val="0016410A"/>
    <w:rsid w:val="001836E4"/>
    <w:rsid w:val="00194B73"/>
    <w:rsid w:val="001B4977"/>
    <w:rsid w:val="001E28B3"/>
    <w:rsid w:val="00256393"/>
    <w:rsid w:val="00286BD1"/>
    <w:rsid w:val="00290BD2"/>
    <w:rsid w:val="002B221B"/>
    <w:rsid w:val="002E4F6D"/>
    <w:rsid w:val="003472C7"/>
    <w:rsid w:val="00383AB3"/>
    <w:rsid w:val="003967AA"/>
    <w:rsid w:val="004024AF"/>
    <w:rsid w:val="00403CE7"/>
    <w:rsid w:val="004947CA"/>
    <w:rsid w:val="004D2C7F"/>
    <w:rsid w:val="00526D60"/>
    <w:rsid w:val="00531661"/>
    <w:rsid w:val="00564AB8"/>
    <w:rsid w:val="00595015"/>
    <w:rsid w:val="005B76B4"/>
    <w:rsid w:val="00601174"/>
    <w:rsid w:val="006431F7"/>
    <w:rsid w:val="00663CA3"/>
    <w:rsid w:val="006B2610"/>
    <w:rsid w:val="006C033E"/>
    <w:rsid w:val="006D088C"/>
    <w:rsid w:val="00743173"/>
    <w:rsid w:val="0075012E"/>
    <w:rsid w:val="00764239"/>
    <w:rsid w:val="008B438C"/>
    <w:rsid w:val="008F0512"/>
    <w:rsid w:val="008F6776"/>
    <w:rsid w:val="009452E4"/>
    <w:rsid w:val="009A77F8"/>
    <w:rsid w:val="009B1A58"/>
    <w:rsid w:val="009E45C8"/>
    <w:rsid w:val="00A72D73"/>
    <w:rsid w:val="00A95690"/>
    <w:rsid w:val="00AA4520"/>
    <w:rsid w:val="00AB0F64"/>
    <w:rsid w:val="00B94FB2"/>
    <w:rsid w:val="00BB4A35"/>
    <w:rsid w:val="00BF31D7"/>
    <w:rsid w:val="00BF5BF4"/>
    <w:rsid w:val="00C34901"/>
    <w:rsid w:val="00C755A6"/>
    <w:rsid w:val="00C84423"/>
    <w:rsid w:val="00CA0689"/>
    <w:rsid w:val="00CA0F09"/>
    <w:rsid w:val="00CD72AE"/>
    <w:rsid w:val="00D54BEF"/>
    <w:rsid w:val="00D77EF8"/>
    <w:rsid w:val="00DC3D14"/>
    <w:rsid w:val="00E266C8"/>
    <w:rsid w:val="00E4689E"/>
    <w:rsid w:val="00E817AA"/>
    <w:rsid w:val="00E95E99"/>
    <w:rsid w:val="00ED20B5"/>
    <w:rsid w:val="00EF5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F1FE"/>
  <w15:docId w15:val="{15521998-CBBE-4DFF-B376-E21B7A2D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BF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BF5BF4"/>
    <w:pPr>
      <w:keepNext/>
      <w:tabs>
        <w:tab w:val="num" w:pos="0"/>
      </w:tabs>
      <w:outlineLvl w:val="0"/>
    </w:pPr>
    <w:rPr>
      <w:sz w:val="28"/>
    </w:rPr>
  </w:style>
  <w:style w:type="paragraph" w:styleId="2">
    <w:name w:val="heading 2"/>
    <w:basedOn w:val="a"/>
    <w:next w:val="a"/>
    <w:link w:val="20"/>
    <w:uiPriority w:val="99"/>
    <w:qFormat/>
    <w:rsid w:val="00BF5BF4"/>
    <w:pPr>
      <w:keepNext/>
      <w:tabs>
        <w:tab w:val="num" w:pos="0"/>
      </w:tabs>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5BF4"/>
    <w:rPr>
      <w:rFonts w:ascii="Times New Roman" w:eastAsia="Times New Roman" w:hAnsi="Times New Roman" w:cs="Times New Roman"/>
      <w:kern w:val="1"/>
      <w:sz w:val="28"/>
      <w:szCs w:val="24"/>
      <w:lang w:eastAsia="ar-SA"/>
    </w:rPr>
  </w:style>
  <w:style w:type="character" w:customStyle="1" w:styleId="20">
    <w:name w:val="Заголовок 2 Знак"/>
    <w:basedOn w:val="a0"/>
    <w:link w:val="2"/>
    <w:uiPriority w:val="99"/>
    <w:rsid w:val="00BF5BF4"/>
    <w:rPr>
      <w:rFonts w:ascii="Times New Roman" w:eastAsia="Times New Roman" w:hAnsi="Times New Roman" w:cs="Times New Roman"/>
      <w:kern w:val="1"/>
      <w:sz w:val="28"/>
      <w:szCs w:val="24"/>
      <w:lang w:eastAsia="ar-SA"/>
    </w:rPr>
  </w:style>
  <w:style w:type="paragraph" w:customStyle="1" w:styleId="11">
    <w:name w:val="Название объекта1"/>
    <w:basedOn w:val="a"/>
    <w:next w:val="a"/>
    <w:uiPriority w:val="99"/>
    <w:rsid w:val="00BF5BF4"/>
    <w:rPr>
      <w:sz w:val="28"/>
    </w:rPr>
  </w:style>
  <w:style w:type="paragraph" w:customStyle="1" w:styleId="ConsPlusTitle">
    <w:name w:val="ConsPlusTitle"/>
    <w:rsid w:val="00BF5BF4"/>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uiPriority w:val="99"/>
    <w:rsid w:val="00BF5BF4"/>
    <w:pPr>
      <w:widowControl w:val="0"/>
      <w:autoSpaceDE w:val="0"/>
      <w:autoSpaceDN w:val="0"/>
      <w:spacing w:after="0" w:line="240" w:lineRule="auto"/>
    </w:pPr>
    <w:rPr>
      <w:rFonts w:ascii="Calibri" w:eastAsia="Calibri" w:hAnsi="Calibri" w:cs="Calibri"/>
      <w:szCs w:val="20"/>
      <w:lang w:eastAsia="ru-RU"/>
    </w:rPr>
  </w:style>
  <w:style w:type="character" w:styleId="a3">
    <w:name w:val="Hyperlink"/>
    <w:basedOn w:val="a0"/>
    <w:uiPriority w:val="99"/>
    <w:rsid w:val="00BF5BF4"/>
    <w:rPr>
      <w:rFonts w:cs="Times New Roman"/>
      <w:color w:val="0000FF"/>
      <w:u w:val="single"/>
    </w:rPr>
  </w:style>
  <w:style w:type="paragraph" w:customStyle="1" w:styleId="ConsPlusNonformat">
    <w:name w:val="ConsPlusNonformat"/>
    <w:rsid w:val="00BF5BF4"/>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styleId="a4">
    <w:name w:val="header"/>
    <w:basedOn w:val="a"/>
    <w:link w:val="a5"/>
    <w:uiPriority w:val="99"/>
    <w:rsid w:val="00BF5BF4"/>
    <w:pPr>
      <w:tabs>
        <w:tab w:val="center" w:pos="4677"/>
        <w:tab w:val="right" w:pos="9355"/>
      </w:tabs>
    </w:pPr>
  </w:style>
  <w:style w:type="character" w:customStyle="1" w:styleId="a5">
    <w:name w:val="Верхний колонтитул Знак"/>
    <w:basedOn w:val="a0"/>
    <w:link w:val="a4"/>
    <w:uiPriority w:val="99"/>
    <w:rsid w:val="00BF5BF4"/>
    <w:rPr>
      <w:rFonts w:ascii="Times New Roman" w:eastAsia="Times New Roman" w:hAnsi="Times New Roman" w:cs="Times New Roman"/>
      <w:kern w:val="1"/>
      <w:sz w:val="24"/>
      <w:szCs w:val="24"/>
      <w:lang w:eastAsia="ar-SA"/>
    </w:rPr>
  </w:style>
  <w:style w:type="character" w:styleId="a6">
    <w:name w:val="page number"/>
    <w:basedOn w:val="a0"/>
    <w:uiPriority w:val="99"/>
    <w:rsid w:val="00BF5BF4"/>
    <w:rPr>
      <w:rFonts w:cs="Times New Roman"/>
    </w:rPr>
  </w:style>
  <w:style w:type="paragraph" w:styleId="a7">
    <w:name w:val="Body Text"/>
    <w:basedOn w:val="a"/>
    <w:link w:val="a8"/>
    <w:unhideWhenUsed/>
    <w:rsid w:val="00BF5BF4"/>
    <w:rPr>
      <w:kern w:val="0"/>
      <w:sz w:val="28"/>
    </w:rPr>
  </w:style>
  <w:style w:type="character" w:customStyle="1" w:styleId="a8">
    <w:name w:val="Основной текст Знак"/>
    <w:basedOn w:val="a0"/>
    <w:link w:val="a7"/>
    <w:rsid w:val="00BF5BF4"/>
    <w:rPr>
      <w:rFonts w:ascii="Times New Roman" w:eastAsia="Times New Roman" w:hAnsi="Times New Roman" w:cs="Times New Roman"/>
      <w:sz w:val="28"/>
      <w:szCs w:val="24"/>
      <w:lang w:eastAsia="ar-SA"/>
    </w:rPr>
  </w:style>
  <w:style w:type="paragraph" w:styleId="a9">
    <w:name w:val="Normal (Web)"/>
    <w:basedOn w:val="a"/>
    <w:uiPriority w:val="99"/>
    <w:unhideWhenUsed/>
    <w:rsid w:val="00BF5BF4"/>
    <w:pPr>
      <w:suppressAutoHyphens w:val="0"/>
      <w:spacing w:before="100" w:beforeAutospacing="1" w:after="100" w:afterAutospacing="1"/>
    </w:pPr>
    <w:rPr>
      <w:kern w:val="0"/>
      <w:lang w:eastAsia="ru-RU"/>
    </w:rPr>
  </w:style>
  <w:style w:type="paragraph" w:styleId="aa">
    <w:name w:val="footer"/>
    <w:basedOn w:val="a"/>
    <w:link w:val="ab"/>
    <w:uiPriority w:val="99"/>
    <w:unhideWhenUsed/>
    <w:rsid w:val="00BF5BF4"/>
    <w:pPr>
      <w:tabs>
        <w:tab w:val="center" w:pos="4677"/>
        <w:tab w:val="right" w:pos="9355"/>
      </w:tabs>
    </w:pPr>
  </w:style>
  <w:style w:type="character" w:customStyle="1" w:styleId="ab">
    <w:name w:val="Нижний колонтитул Знак"/>
    <w:basedOn w:val="a0"/>
    <w:link w:val="aa"/>
    <w:uiPriority w:val="99"/>
    <w:rsid w:val="00BF5BF4"/>
    <w:rPr>
      <w:rFonts w:ascii="Times New Roman" w:eastAsia="Times New Roman" w:hAnsi="Times New Roman" w:cs="Times New Roman"/>
      <w:kern w:val="1"/>
      <w:sz w:val="24"/>
      <w:szCs w:val="24"/>
      <w:lang w:eastAsia="ar-SA"/>
    </w:rPr>
  </w:style>
  <w:style w:type="character" w:customStyle="1" w:styleId="oqoid">
    <w:name w:val="_oqoid"/>
    <w:basedOn w:val="a0"/>
    <w:rsid w:val="00C34901"/>
  </w:style>
  <w:style w:type="paragraph" w:customStyle="1" w:styleId="ac">
    <w:name w:val="Заголовок таблицы"/>
    <w:basedOn w:val="a"/>
    <w:rsid w:val="00564AB8"/>
    <w:pPr>
      <w:jc w:val="center"/>
    </w:pPr>
    <w:rPr>
      <w:rFonts w:eastAsia="SimSun"/>
      <w:b/>
      <w:color w:val="000000"/>
      <w:sz w:val="28"/>
      <w:szCs w:val="20"/>
      <w:lang w:eastAsia="zh-CN" w:bidi="hi-IN"/>
    </w:rPr>
  </w:style>
  <w:style w:type="paragraph" w:customStyle="1" w:styleId="ConsPlusCell">
    <w:name w:val="ConsPlusCell"/>
    <w:rsid w:val="00564AB8"/>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ad">
    <w:name w:val="Таблицы (моноширинный)"/>
    <w:basedOn w:val="a"/>
    <w:rsid w:val="00564AB8"/>
    <w:pPr>
      <w:widowControl w:val="0"/>
      <w:suppressAutoHyphens w:val="0"/>
    </w:pPr>
    <w:rPr>
      <w:rFonts w:ascii="Courier New" w:eastAsia="font294" w:hAnsi="Courier New" w:cs="Courier New"/>
      <w:color w:val="000000"/>
      <w:lang w:eastAsia="zh-CN" w:bidi="hi-IN"/>
    </w:rPr>
  </w:style>
  <w:style w:type="paragraph" w:customStyle="1" w:styleId="Standard">
    <w:name w:val="Standard"/>
    <w:rsid w:val="00564AB8"/>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564AB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891618">
      <w:bodyDiv w:val="1"/>
      <w:marLeft w:val="0"/>
      <w:marRight w:val="0"/>
      <w:marTop w:val="0"/>
      <w:marBottom w:val="0"/>
      <w:divBdr>
        <w:top w:val="none" w:sz="0" w:space="0" w:color="auto"/>
        <w:left w:val="none" w:sz="0" w:space="0" w:color="auto"/>
        <w:bottom w:val="none" w:sz="0" w:space="0" w:color="auto"/>
        <w:right w:val="none" w:sz="0" w:space="0" w:color="auto"/>
      </w:divBdr>
    </w:div>
    <w:div w:id="1073042002">
      <w:bodyDiv w:val="1"/>
      <w:marLeft w:val="0"/>
      <w:marRight w:val="0"/>
      <w:marTop w:val="0"/>
      <w:marBottom w:val="0"/>
      <w:divBdr>
        <w:top w:val="none" w:sz="0" w:space="0" w:color="auto"/>
        <w:left w:val="none" w:sz="0" w:space="0" w:color="auto"/>
        <w:bottom w:val="none" w:sz="0" w:space="0" w:color="auto"/>
        <w:right w:val="none" w:sz="0" w:space="0" w:color="auto"/>
      </w:divBdr>
      <w:divsChild>
        <w:div w:id="1793010255">
          <w:marLeft w:val="0"/>
          <w:marRight w:val="0"/>
          <w:marTop w:val="0"/>
          <w:marBottom w:val="0"/>
          <w:divBdr>
            <w:top w:val="none" w:sz="0" w:space="0" w:color="auto"/>
            <w:left w:val="none" w:sz="0" w:space="0" w:color="auto"/>
            <w:bottom w:val="none" w:sz="0" w:space="0" w:color="auto"/>
            <w:right w:val="none" w:sz="0" w:space="0" w:color="auto"/>
          </w:divBdr>
        </w:div>
      </w:divsChild>
    </w:div>
    <w:div w:id="1752237059">
      <w:bodyDiv w:val="1"/>
      <w:marLeft w:val="0"/>
      <w:marRight w:val="0"/>
      <w:marTop w:val="0"/>
      <w:marBottom w:val="0"/>
      <w:divBdr>
        <w:top w:val="none" w:sz="0" w:space="0" w:color="auto"/>
        <w:left w:val="none" w:sz="0" w:space="0" w:color="auto"/>
        <w:bottom w:val="none" w:sz="0" w:space="0" w:color="auto"/>
        <w:right w:val="none" w:sz="0" w:space="0" w:color="auto"/>
      </w:divBdr>
      <w:divsChild>
        <w:div w:id="17913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24C3983913D87131C205E2DA5A7F6E69FD2B6BA6B3CD6EC472768143A4FB1DA90FB9ACB250AF9Ck8Z7F" TargetMode="External"/><Relationship Id="rId18" Type="http://schemas.openxmlformats.org/officeDocument/2006/relationships/hyperlink" Target="consultantplus://offline/ref=B7C257A954995C93F40582A022DD10A2161EB727940DC4D778BDF526BFBCC84E00E419B0F550m7W" TargetMode="External"/><Relationship Id="rId26" Type="http://schemas.openxmlformats.org/officeDocument/2006/relationships/hyperlink" Target="consultantplus://offline/ref=7FECCDE5445047BDB8B187FA2847C194DC20CCD88B16B5A926AC655227CD4DA7E90422D81554FB5CP315C" TargetMode="External"/><Relationship Id="rId39" Type="http://schemas.openxmlformats.org/officeDocument/2006/relationships/hyperlink" Target="consultantplus://offline/ref=B7C257A954995C93F40582A022DD10A2161EB727940DC4D778BDF526BFBCC84E00E419BCF150m0W" TargetMode="External"/><Relationship Id="rId21" Type="http://schemas.openxmlformats.org/officeDocument/2006/relationships/hyperlink" Target="http://michurinskoe-sp.ru/" TargetMode="External"/><Relationship Id="rId34" Type="http://schemas.openxmlformats.org/officeDocument/2006/relationships/hyperlink" Target="http://michurinskoe-sp.ru/" TargetMode="External"/><Relationship Id="rId42" Type="http://schemas.openxmlformats.org/officeDocument/2006/relationships/hyperlink" Target="consultantplus://offline/ref=B7C257A954995C93F40582A022DD10A2161EB727940DC4D778BDF526BFBCC84E00E419BCF350m1W" TargetMode="External"/><Relationship Id="rId47" Type="http://schemas.openxmlformats.org/officeDocument/2006/relationships/hyperlink" Target="consultantplus://offline/ref=B85CA83DF91A1274AB2925D34739B9D600AC4874F0793C774127F632D8111E7E6E77933A47AA9B7BCE6612D9F5B9795859216E3F05o3ABE" TargetMode="External"/><Relationship Id="rId50" Type="http://schemas.openxmlformats.org/officeDocument/2006/relationships/hyperlink" Target="http://khabrayon.ru/organy-mestnogo-samoupravleniya/municipalnye-uslugi/administrativnye-reglamenty/ob-utverzhdenii-administrativnogo-reglamenta-po-predostavleniyu-9" TargetMode="External"/><Relationship Id="rId55" Type="http://schemas.openxmlformats.org/officeDocument/2006/relationships/hyperlink" Target="http://khabrayon.ru/organy-mestnogo-samoupravleniya/municipalnye-uslugi/administrativnye-reglamenty/ob-utverzhdenii-administrativnogo-reglamenta-po-predostavleniyu-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aws.khv.gov.ru/" TargetMode="External"/><Relationship Id="rId29" Type="http://schemas.openxmlformats.org/officeDocument/2006/relationships/hyperlink" Target="consultantplus://offline/ref=B7C257A954995C93F40582A022DD10A2161EB727940DC4D778BDF526BFBCC84E00E419B0F350m7W" TargetMode="External"/><Relationship Id="rId11" Type="http://schemas.openxmlformats.org/officeDocument/2006/relationships/hyperlink" Target="consultantplus://offline/ref=1B24C3983913D87131C205E2DA5A7F6E69FD2B69ADB7CD6EC472768143kAZ4F" TargetMode="External"/><Relationship Id="rId24" Type="http://schemas.openxmlformats.org/officeDocument/2006/relationships/hyperlink" Target="consultantplus://offline/ref=7FECCDE5445047BDB8B187FA2847C194DC20CCD88B16B5A926AC655227CD4DA7E90422D81554FB58P313C" TargetMode="External"/><Relationship Id="rId32" Type="http://schemas.openxmlformats.org/officeDocument/2006/relationships/hyperlink" Target="consultantplus://offline/ref=B7C257A954995C93F40582A022DD10A2161EB727940DC4D778BDF526BFBCC84E00E419B1F750m7W" TargetMode="External"/><Relationship Id="rId37" Type="http://schemas.openxmlformats.org/officeDocument/2006/relationships/hyperlink" Target="http://khabrayon.ru/organy-mestnogo-samoupravleniya/municipalnye-uslugi/administrativnye-reglamenty/ob-utverzhdenii-administrativnogo-reglamenta-po-predostavleniyu-9" TargetMode="External"/><Relationship Id="rId40" Type="http://schemas.openxmlformats.org/officeDocument/2006/relationships/hyperlink" Target="consultantplus://offline/ref=B7C257A954995C93F40582A022DD10A2161EB727940DC4D778BDF526BFBCC84E00E419BCF250m6W" TargetMode="External"/><Relationship Id="rId45" Type="http://schemas.openxmlformats.org/officeDocument/2006/relationships/hyperlink" Target="consultantplus://offline/ref=B7C257A954995C93F40582A022DD10A2161EB727940DC4D778BDF526BFBCC84E00E419BCF150m0W" TargetMode="External"/><Relationship Id="rId53" Type="http://schemas.openxmlformats.org/officeDocument/2006/relationships/hyperlink" Target="http://khabrayon.ru/organy-mestnogo-samoupravleniya/municipalnye-uslugi/administrativnye-reglamenty/ob-utverzhdenii-administrativnogo-reglamenta-po-predostavleniyu-9" TargetMode="External"/><Relationship Id="rId58" Type="http://schemas.openxmlformats.org/officeDocument/2006/relationships/hyperlink" Target="https://2gis.ru/khabarovsk/geo/70030076139539142"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B7C257A954995C93F40582A022DD10A2161EB727940DC4D778BDF526BFBCC84E00E419B1F750m7W" TargetMode="External"/><Relationship Id="rId14" Type="http://schemas.openxmlformats.org/officeDocument/2006/relationships/hyperlink" Target="consultantplus://offline/ref=E3A1BB1B305E8D1C2D93343C16073FCE04B3DBDF678A1924176772B08D6EZDF" TargetMode="External"/><Relationship Id="rId22" Type="http://schemas.openxmlformats.org/officeDocument/2006/relationships/hyperlink" Target="http://khabrayon.ru" TargetMode="External"/><Relationship Id="rId27" Type="http://schemas.openxmlformats.org/officeDocument/2006/relationships/hyperlink" Target="http://khabrayon.ru/organy-mestnogo-samoupravleniya/municipalnye-uslugi/administrativnye-reglamenty/ob-utverzhdenii-administrativnogo-reglamenta-po-predostavleniyu-9" TargetMode="External"/><Relationship Id="rId30" Type="http://schemas.openxmlformats.org/officeDocument/2006/relationships/hyperlink" Target="consultantplus://offline/ref=B7C257A954995C93F40582A022DD10A2161EB727940DC4D778BDF526BFBCC84E00E419B0F550m7W" TargetMode="External"/><Relationship Id="rId35" Type="http://schemas.openxmlformats.org/officeDocument/2006/relationships/hyperlink" Target="consultantplus://offline/ref=B7C257A954995C93F40582A022DD10A2161EB1259B00C4D778BDF526BFBCC84E00E419B5F002F37853m4W" TargetMode="External"/><Relationship Id="rId43" Type="http://schemas.openxmlformats.org/officeDocument/2006/relationships/hyperlink" Target="consultantplus://offline/ref=B7C257A954995C93F40582A022DD10A2161EB727940DC4D778BDF526BFBCC84E00E419BCF350m6W" TargetMode="External"/><Relationship Id="rId48" Type="http://schemas.openxmlformats.org/officeDocument/2006/relationships/hyperlink" Target="http://khabrayon.ru/organy-mestnogo-samoupravleniya/municipalnye-uslugi/administrativnye-reglamenty/ob-utverzhdenii-administrativnogo-reglamenta-po-predostavleniyu-9" TargetMode="External"/><Relationship Id="rId56" Type="http://schemas.openxmlformats.org/officeDocument/2006/relationships/hyperlink" Target="http://khabrayon.ru/organy-mestnogo-samoupravleniya/municipalnye-uslugi/administrativnye-reglamenty/ob-utverzhdenii-administrativnogo-reglamenta-po-predostavleniyu-9" TargetMode="External"/><Relationship Id="rId8" Type="http://schemas.openxmlformats.org/officeDocument/2006/relationships/hyperlink" Target="consultantplus://offline/ref=1B24C3983913D87131C205E2DA5A7F6E6AF22F69AEE09A6C952778k8Z4F" TargetMode="External"/><Relationship Id="rId51" Type="http://schemas.openxmlformats.org/officeDocument/2006/relationships/hyperlink" Target="http://khabrayon.ru/organy-mestnogo-samoupravleniya/municipalnye-uslugi/administrativnye-reglamenty/ob-utverzhdenii-administrativnogo-reglamenta-po-predostavleniyu-9" TargetMode="External"/><Relationship Id="rId3" Type="http://schemas.openxmlformats.org/officeDocument/2006/relationships/styles" Target="styles.xml"/><Relationship Id="rId12" Type="http://schemas.openxmlformats.org/officeDocument/2006/relationships/hyperlink" Target="consultantplus://offline/ref=1B24C3983913D87131C205E2DA5A7F6E69FD2F6EA0BFCD6EC472768143kAZ4F" TargetMode="External"/><Relationship Id="rId17" Type="http://schemas.openxmlformats.org/officeDocument/2006/relationships/hyperlink" Target="consultantplus://offline/ref=B7C257A954995C93F40582A022DD10A2161EB727940DC4D778BDF526BFBCC84E00E419B0F350m7W" TargetMode="External"/><Relationship Id="rId25" Type="http://schemas.openxmlformats.org/officeDocument/2006/relationships/hyperlink" Target="consultantplus://offline/ref=7FECCDE5445047BDB8B187FA2847C194DC20CCD88B16B5A926AC655227CD4DA7E90422DDP116C" TargetMode="External"/><Relationship Id="rId33" Type="http://schemas.openxmlformats.org/officeDocument/2006/relationships/hyperlink" Target="consultantplus://offline/ref=B7C257A954995C93F40582A022DD10A2161EB12A970CC4D778BDF526BFBCC84E00E419B5F002F37D53m2W" TargetMode="External"/><Relationship Id="rId38" Type="http://schemas.openxmlformats.org/officeDocument/2006/relationships/hyperlink" Target="consultantplus://offline/ref=B7C257A954995C93F40582A022DD10A2161EB727940DC4D778BDF526BFBCC84E00E419B7F650mBW" TargetMode="External"/><Relationship Id="rId46" Type="http://schemas.openxmlformats.org/officeDocument/2006/relationships/hyperlink" Target="consultantplus://offline/ref=B7C257A954995C93F40582A022DD10A2161EB727940DC4D778BDF526BFBCC84E00E419BCF350m6W" TargetMode="External"/><Relationship Id="rId59" Type="http://schemas.openxmlformats.org/officeDocument/2006/relationships/header" Target="header1.xml"/><Relationship Id="rId20" Type="http://schemas.openxmlformats.org/officeDocument/2006/relationships/hyperlink" Target="http://khabrayon.ru" TargetMode="External"/><Relationship Id="rId41" Type="http://schemas.openxmlformats.org/officeDocument/2006/relationships/hyperlink" Target="consultantplus://offline/ref=B7C257A954995C93F40582A022DD10A2161EB727940DC4D778BDF526BFBCC84E00E419BCF350m2W" TargetMode="External"/><Relationship Id="rId54" Type="http://schemas.openxmlformats.org/officeDocument/2006/relationships/hyperlink" Target="consultantplus://offline/ref=18E34CA859A2697AC276E68DC351C1D2634879A97EAD3A587366F3F336l112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http://michurinskoe-sp.ru/" TargetMode="External"/><Relationship Id="rId28" Type="http://schemas.openxmlformats.org/officeDocument/2006/relationships/hyperlink" Target="consultantplus://offline/ref=18E34CA859A2697AC276E68DC351C1D2634879A97EAD3A587366F3F336l112E" TargetMode="External"/><Relationship Id="rId36" Type="http://schemas.openxmlformats.org/officeDocument/2006/relationships/hyperlink" Target="http://khabrayon.ru/organy-mestnogo-samoupravleniya/municipalnye-uslugi/administrativnye-reglamenty/ob-utverzhdenii-administrativnogo-reglamenta-po-predostavleniyu-9" TargetMode="External"/><Relationship Id="rId49" Type="http://schemas.openxmlformats.org/officeDocument/2006/relationships/hyperlink" Target="http://khabrayon.ru/organy-mestnogo-samoupravleniya/municipalnye-uslugi/administrativnye-reglamenty/ob-utverzhdenii-administrativnogo-reglamenta-po-predostavleniyu-9" TargetMode="External"/><Relationship Id="rId57" Type="http://schemas.openxmlformats.org/officeDocument/2006/relationships/hyperlink" Target="http://www.torgi.gov.ru" TargetMode="External"/><Relationship Id="rId10" Type="http://schemas.openxmlformats.org/officeDocument/2006/relationships/hyperlink" Target="consultantplus://offline/ref=1B24C3983913D87131C205E2DA5A7F6E69FD2B69A2BFCD6EC472768143A4FB1DA90FB9AEB6k5Z6F" TargetMode="External"/><Relationship Id="rId31" Type="http://schemas.openxmlformats.org/officeDocument/2006/relationships/hyperlink" Target="consultantplus://offline/ref=B7C257A954995C93F40582A022DD10A2161EB727940DC4D778BDF526BFBCC84E00E419B0F650m5W" TargetMode="External"/><Relationship Id="rId44" Type="http://schemas.openxmlformats.org/officeDocument/2006/relationships/hyperlink" Target="consultantplus://offline/ref=B7C257A954995C93F40582A022DD10A2161EB7249300C4D778BDF526BF5BmCW" TargetMode="External"/><Relationship Id="rId52" Type="http://schemas.openxmlformats.org/officeDocument/2006/relationships/hyperlink" Target="http://khabrayon.ru/organy-mestnogo-samoupravleniya/municipalnye-uslugi/administrativnye-reglamenty/ob-utverzhdenii-administrativnogo-reglamenta-po-predostavleniyu-9"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B24C3983913D87131C205E2DA5A7F6E69FD2F6AA1B1CD6EC472768143kAZ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40B3-D423-4ED1-9895-C05B4C3C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11527</Words>
  <Characters>65706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Александр Рыжков</cp:lastModifiedBy>
  <cp:revision>2</cp:revision>
  <cp:lastPrinted>2024-10-14T04:55:00Z</cp:lastPrinted>
  <dcterms:created xsi:type="dcterms:W3CDTF">2024-10-15T06:55:00Z</dcterms:created>
  <dcterms:modified xsi:type="dcterms:W3CDTF">2024-10-15T06:55:00Z</dcterms:modified>
</cp:coreProperties>
</file>